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CAB9F" w14:textId="21800C53" w:rsidR="00B0730A" w:rsidRPr="002111E9" w:rsidRDefault="007302AD">
      <w:pPr>
        <w:rPr>
          <w:rFonts w:cs="Arial"/>
          <w:noProof/>
        </w:rPr>
      </w:pPr>
      <w:r w:rsidRPr="00E271B8">
        <w:rPr>
          <w:rFonts w:cs="Arial"/>
          <w:noProof/>
        </w:rPr>
        <w:drawing>
          <wp:anchor distT="0" distB="0" distL="114300" distR="114300" simplePos="0" relativeHeight="251658242" behindDoc="1" locked="0" layoutInCell="1" allowOverlap="1" wp14:anchorId="33A8FC75" wp14:editId="33090FB3">
            <wp:simplePos x="0" y="0"/>
            <wp:positionH relativeFrom="margin">
              <wp:align>left</wp:align>
            </wp:positionH>
            <wp:positionV relativeFrom="paragraph">
              <wp:posOffset>0</wp:posOffset>
            </wp:positionV>
            <wp:extent cx="3086100" cy="1920240"/>
            <wp:effectExtent l="0" t="0" r="0" b="3810"/>
            <wp:wrapTight wrapText="bothSides">
              <wp:wrapPolygon edited="0">
                <wp:start x="10933" y="0"/>
                <wp:lineTo x="4400" y="1071"/>
                <wp:lineTo x="3333" y="1500"/>
                <wp:lineTo x="3467" y="3429"/>
                <wp:lineTo x="2000" y="4929"/>
                <wp:lineTo x="667" y="6643"/>
                <wp:lineTo x="0" y="9857"/>
                <wp:lineTo x="0" y="14571"/>
                <wp:lineTo x="1467" y="17143"/>
                <wp:lineTo x="1467" y="17357"/>
                <wp:lineTo x="4400" y="20571"/>
                <wp:lineTo x="4933" y="21429"/>
                <wp:lineTo x="5067" y="21429"/>
                <wp:lineTo x="6133" y="21429"/>
                <wp:lineTo x="6400" y="17143"/>
                <wp:lineTo x="14667" y="16929"/>
                <wp:lineTo x="20667" y="15643"/>
                <wp:lineTo x="20533" y="11786"/>
                <wp:lineTo x="19733" y="10714"/>
                <wp:lineTo x="17867" y="10286"/>
                <wp:lineTo x="17467" y="6857"/>
                <wp:lineTo x="16000" y="3429"/>
                <wp:lineTo x="12533" y="0"/>
                <wp:lineTo x="10933" y="0"/>
              </wp:wrapPolygon>
            </wp:wrapTight>
            <wp:docPr id="4" name="Picture 4">
              <a:extLst xmlns:a="http://schemas.openxmlformats.org/drawingml/2006/main">
                <a:ext uri="{FF2B5EF4-FFF2-40B4-BE49-F238E27FC236}">
                  <a16:creationId xmlns:a16="http://schemas.microsoft.com/office/drawing/2014/main" id="{6E594CB6-5EE3-B04D-5AA5-A69D1F32DF1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FF2B5EF4-FFF2-40B4-BE49-F238E27FC236}">
                          <a16:creationId xmlns:a16="http://schemas.microsoft.com/office/drawing/2014/main" id="{6E594CB6-5EE3-B04D-5AA5-A69D1F32DF1D}"/>
                        </a:ex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6100" cy="1920240"/>
                    </a:xfrm>
                    <a:prstGeom prst="rect">
                      <a:avLst/>
                    </a:prstGeom>
                  </pic:spPr>
                </pic:pic>
              </a:graphicData>
            </a:graphic>
            <wp14:sizeRelH relativeFrom="margin">
              <wp14:pctWidth>0</wp14:pctWidth>
            </wp14:sizeRelH>
            <wp14:sizeRelV relativeFrom="margin">
              <wp14:pctHeight>0</wp14:pctHeight>
            </wp14:sizeRelV>
          </wp:anchor>
        </w:drawing>
      </w:r>
      <w:r w:rsidRPr="00162AC7">
        <w:rPr>
          <w:noProof/>
        </w:rPr>
        <w:drawing>
          <wp:anchor distT="0" distB="0" distL="114300" distR="114300" simplePos="0" relativeHeight="251660290" behindDoc="1" locked="1" layoutInCell="1" allowOverlap="1" wp14:anchorId="6FBC1A53" wp14:editId="23266832">
            <wp:simplePos x="0" y="0"/>
            <wp:positionH relativeFrom="column">
              <wp:posOffset>-1035050</wp:posOffset>
            </wp:positionH>
            <wp:positionV relativeFrom="page">
              <wp:posOffset>920750</wp:posOffset>
            </wp:positionV>
            <wp:extent cx="7563485" cy="1345565"/>
            <wp:effectExtent l="0" t="0" r="0"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b="87426"/>
                    <a:stretch/>
                  </pic:blipFill>
                  <pic:spPr bwMode="auto">
                    <a:xfrm>
                      <a:off x="0" y="0"/>
                      <a:ext cx="7563485" cy="1345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80C94E" w14:textId="77777777" w:rsidR="00B0730A" w:rsidRPr="002111E9" w:rsidRDefault="00B0730A">
      <w:pPr>
        <w:rPr>
          <w:rFonts w:cs="Arial"/>
          <w:noProof/>
        </w:rPr>
      </w:pPr>
    </w:p>
    <w:p w14:paraId="40B7874F" w14:textId="3BA7046C" w:rsidR="00B0730A" w:rsidRDefault="00B0730A">
      <w:pPr>
        <w:rPr>
          <w:rFonts w:cs="Arial"/>
          <w:noProof/>
        </w:rPr>
      </w:pPr>
    </w:p>
    <w:p w14:paraId="4971533B" w14:textId="77777777" w:rsidR="00E271B8" w:rsidRDefault="00E271B8">
      <w:pPr>
        <w:rPr>
          <w:rFonts w:cs="Arial"/>
          <w:noProof/>
        </w:rPr>
      </w:pPr>
    </w:p>
    <w:p w14:paraId="0C7A336F" w14:textId="77777777" w:rsidR="00E271B8" w:rsidRDefault="00E271B8">
      <w:pPr>
        <w:rPr>
          <w:rFonts w:cs="Arial"/>
          <w:noProof/>
        </w:rPr>
      </w:pPr>
    </w:p>
    <w:p w14:paraId="6268FADB" w14:textId="77777777" w:rsidR="00E271B8" w:rsidRDefault="00E271B8">
      <w:pPr>
        <w:rPr>
          <w:rFonts w:cs="Arial"/>
          <w:noProof/>
        </w:rPr>
      </w:pPr>
    </w:p>
    <w:p w14:paraId="0EEDCE64" w14:textId="77777777" w:rsidR="00E271B8" w:rsidRDefault="00E271B8">
      <w:pPr>
        <w:rPr>
          <w:rFonts w:cs="Arial"/>
          <w:noProof/>
        </w:rPr>
      </w:pPr>
    </w:p>
    <w:p w14:paraId="0D87EFEC" w14:textId="77777777" w:rsidR="00E271B8" w:rsidRDefault="00E271B8">
      <w:pPr>
        <w:rPr>
          <w:rFonts w:cs="Arial"/>
          <w:noProof/>
        </w:rPr>
      </w:pPr>
    </w:p>
    <w:p w14:paraId="6C6C6433" w14:textId="77777777" w:rsidR="00E271B8" w:rsidRDefault="00E271B8">
      <w:pPr>
        <w:rPr>
          <w:rFonts w:cs="Arial"/>
          <w:noProof/>
        </w:rPr>
      </w:pPr>
    </w:p>
    <w:p w14:paraId="4009A811" w14:textId="77777777" w:rsidR="00E271B8" w:rsidRDefault="00E271B8">
      <w:pPr>
        <w:rPr>
          <w:rFonts w:cs="Arial"/>
          <w:noProof/>
        </w:rPr>
      </w:pPr>
    </w:p>
    <w:p w14:paraId="796F00BC" w14:textId="77777777" w:rsidR="00E271B8" w:rsidRDefault="00E271B8">
      <w:pPr>
        <w:rPr>
          <w:rFonts w:cs="Arial"/>
          <w:noProof/>
        </w:rPr>
      </w:pPr>
    </w:p>
    <w:p w14:paraId="5ED87249" w14:textId="77777777" w:rsidR="00E271B8" w:rsidRDefault="00E271B8">
      <w:pPr>
        <w:rPr>
          <w:rFonts w:cs="Arial"/>
          <w:noProof/>
        </w:rPr>
      </w:pPr>
    </w:p>
    <w:p w14:paraId="4EE4876D" w14:textId="77777777" w:rsidR="00E271B8" w:rsidRPr="002111E9" w:rsidRDefault="00E271B8">
      <w:pPr>
        <w:rPr>
          <w:rFonts w:cs="Arial"/>
          <w:noProof/>
        </w:rPr>
      </w:pPr>
    </w:p>
    <w:p w14:paraId="5BCEB099" w14:textId="013DB4AE" w:rsidR="00B0730A" w:rsidRPr="002111E9" w:rsidRDefault="00C55ACA">
      <w:pPr>
        <w:rPr>
          <w:rFonts w:cs="Arial"/>
          <w:noProof/>
        </w:rPr>
      </w:pPr>
      <w:r w:rsidRPr="002111E9">
        <w:rPr>
          <w:rFonts w:cs="Arial"/>
          <w:noProof/>
        </w:rPr>
        <mc:AlternateContent>
          <mc:Choice Requires="wps">
            <w:drawing>
              <wp:anchor distT="0" distB="0" distL="114300" distR="114300" simplePos="0" relativeHeight="251658240" behindDoc="0" locked="0" layoutInCell="1" allowOverlap="1" wp14:anchorId="043BB380" wp14:editId="1508AACB">
                <wp:simplePos x="0" y="0"/>
                <wp:positionH relativeFrom="column">
                  <wp:posOffset>-792480</wp:posOffset>
                </wp:positionH>
                <wp:positionV relativeFrom="paragraph">
                  <wp:posOffset>238125</wp:posOffset>
                </wp:positionV>
                <wp:extent cx="7336790" cy="2273300"/>
                <wp:effectExtent l="0" t="0" r="16510"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790" cy="2273300"/>
                        </a:xfrm>
                        <a:prstGeom prst="rect">
                          <a:avLst/>
                        </a:prstGeom>
                        <a:solidFill>
                          <a:srgbClr val="FFFFFF"/>
                        </a:solidFill>
                        <a:ln w="9525">
                          <a:solidFill>
                            <a:srgbClr val="000000"/>
                          </a:solidFill>
                          <a:miter lim="800000"/>
                          <a:headEnd/>
                          <a:tailEnd/>
                        </a:ln>
                      </wps:spPr>
                      <wps:txbx>
                        <w:txbxContent>
                          <w:p w14:paraId="116C8C72" w14:textId="2F4424C4" w:rsidR="00034214" w:rsidRPr="00B5393F" w:rsidRDefault="00034214" w:rsidP="00B0730A">
                            <w:pPr>
                              <w:jc w:val="center"/>
                              <w:rPr>
                                <w:rFonts w:ascii="Montserrat" w:hAnsi="Montserrat"/>
                                <w:sz w:val="72"/>
                                <w:szCs w:val="72"/>
                              </w:rPr>
                            </w:pPr>
                            <w:r w:rsidRPr="00B5393F">
                              <w:rPr>
                                <w:rFonts w:ascii="Montserrat" w:hAnsi="Montserrat"/>
                                <w:sz w:val="72"/>
                                <w:szCs w:val="72"/>
                              </w:rPr>
                              <w:t xml:space="preserve">Safeguarding, Child Protection and </w:t>
                            </w:r>
                            <w:r w:rsidR="00946FB1" w:rsidRPr="00E75A4D">
                              <w:rPr>
                                <w:rFonts w:ascii="Montserrat" w:hAnsi="Montserrat"/>
                                <w:sz w:val="72"/>
                                <w:szCs w:val="72"/>
                              </w:rPr>
                              <w:t>Family</w:t>
                            </w:r>
                            <w:r w:rsidR="00946FB1" w:rsidRPr="00B5393F">
                              <w:rPr>
                                <w:rFonts w:ascii="Montserrat" w:hAnsi="Montserrat"/>
                                <w:sz w:val="72"/>
                                <w:szCs w:val="72"/>
                              </w:rPr>
                              <w:t xml:space="preserve"> </w:t>
                            </w:r>
                            <w:r w:rsidRPr="00B5393F">
                              <w:rPr>
                                <w:rFonts w:ascii="Montserrat" w:hAnsi="Montserrat"/>
                                <w:sz w:val="72"/>
                                <w:szCs w:val="72"/>
                              </w:rPr>
                              <w:t>Help Policy</w:t>
                            </w:r>
                          </w:p>
                          <w:p w14:paraId="0C54A618" w14:textId="77777777" w:rsidR="00034214" w:rsidRPr="00B5393F" w:rsidRDefault="00034214" w:rsidP="00B0730A">
                            <w:pPr>
                              <w:jc w:val="center"/>
                              <w:rPr>
                                <w:rFonts w:ascii="Montserrat" w:hAnsi="Montserrat"/>
                                <w:sz w:val="48"/>
                                <w:szCs w:val="48"/>
                              </w:rPr>
                            </w:pPr>
                          </w:p>
                          <w:p w14:paraId="58223B80" w14:textId="5EC3F548" w:rsidR="00C55ACA" w:rsidRPr="00B5393F" w:rsidRDefault="00127F14" w:rsidP="00B0730A">
                            <w:pPr>
                              <w:jc w:val="center"/>
                              <w:rPr>
                                <w:rFonts w:ascii="Montserrat" w:hAnsi="Montserrat"/>
                                <w:sz w:val="32"/>
                                <w:szCs w:val="32"/>
                              </w:rPr>
                            </w:pPr>
                            <w:r w:rsidRPr="00B5393F">
                              <w:rPr>
                                <w:rFonts w:ascii="Montserrat" w:hAnsi="Montserrat"/>
                                <w:sz w:val="48"/>
                                <w:szCs w:val="48"/>
                              </w:rPr>
                              <w:t>September 202</w:t>
                            </w:r>
                            <w:r w:rsidR="008D5384" w:rsidRPr="00B5393F">
                              <w:rPr>
                                <w:rFonts w:ascii="Montserrat" w:hAnsi="Montserrat"/>
                                <w:sz w:val="48"/>
                                <w:szCs w:val="48"/>
                              </w:rPr>
                              <w:t>6</w:t>
                            </w:r>
                            <w:r w:rsidRPr="00B5393F">
                              <w:rPr>
                                <w:rFonts w:ascii="Montserrat" w:hAnsi="Montserrat"/>
                                <w:sz w:val="48"/>
                                <w:szCs w:val="4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3BB380" id="_x0000_t202" coordsize="21600,21600" o:spt="202" path="m,l,21600r21600,l21600,xe">
                <v:stroke joinstyle="miter"/>
                <v:path gradientshapeok="t" o:connecttype="rect"/>
              </v:shapetype>
              <v:shape id="Text Box 2" o:spid="_x0000_s1026" type="#_x0000_t202" style="position:absolute;margin-left:-62.4pt;margin-top:18.75pt;width:577.7pt;height:1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">
                <v:textbox>
                  <w:txbxContent>
                    <w:p w14:paraId="116C8C72" w14:textId="2F4424C4" w:rsidR="00034214" w:rsidRPr="00B5393F" w:rsidRDefault="00034214" w:rsidP="00B0730A">
                      <w:pPr>
                        <w:jc w:val="center"/>
                        <w:rPr>
                          <w:rFonts w:ascii="Montserrat" w:hAnsi="Montserrat"/>
                          <w:sz w:val="72"/>
                          <w:szCs w:val="72"/>
                        </w:rPr>
                      </w:pPr>
                      <w:r w:rsidRPr="00B5393F">
                        <w:rPr>
                          <w:rFonts w:ascii="Montserrat" w:hAnsi="Montserrat"/>
                          <w:sz w:val="72"/>
                          <w:szCs w:val="72"/>
                        </w:rPr>
                        <w:t xml:space="preserve">Safeguarding, Child Protection and </w:t>
                      </w:r>
                      <w:r w:rsidR="00946FB1" w:rsidRPr="00E75A4D">
                        <w:rPr>
                          <w:rFonts w:ascii="Montserrat" w:hAnsi="Montserrat"/>
                          <w:sz w:val="72"/>
                          <w:szCs w:val="72"/>
                        </w:rPr>
                        <w:t>Family</w:t>
                      </w:r>
                      <w:r w:rsidR="00946FB1" w:rsidRPr="00B5393F">
                        <w:rPr>
                          <w:rFonts w:ascii="Montserrat" w:hAnsi="Montserrat"/>
                          <w:sz w:val="72"/>
                          <w:szCs w:val="72"/>
                        </w:rPr>
                        <w:t xml:space="preserve"> </w:t>
                      </w:r>
                      <w:r w:rsidRPr="00B5393F">
                        <w:rPr>
                          <w:rFonts w:ascii="Montserrat" w:hAnsi="Montserrat"/>
                          <w:sz w:val="72"/>
                          <w:szCs w:val="72"/>
                        </w:rPr>
                        <w:t>Help Policy</w:t>
                      </w:r>
                    </w:p>
                    <w:p w14:paraId="0C54A618" w14:textId="77777777" w:rsidR="00034214" w:rsidRPr="00B5393F" w:rsidRDefault="00034214" w:rsidP="00B0730A">
                      <w:pPr>
                        <w:jc w:val="center"/>
                        <w:rPr>
                          <w:rFonts w:ascii="Montserrat" w:hAnsi="Montserrat"/>
                          <w:sz w:val="48"/>
                          <w:szCs w:val="48"/>
                        </w:rPr>
                      </w:pPr>
                    </w:p>
                    <w:p w14:paraId="58223B80" w14:textId="5EC3F548" w:rsidR="00C55ACA" w:rsidRPr="00B5393F" w:rsidRDefault="00127F14" w:rsidP="00B0730A">
                      <w:pPr>
                        <w:jc w:val="center"/>
                        <w:rPr>
                          <w:rFonts w:ascii="Montserrat" w:hAnsi="Montserrat"/>
                          <w:sz w:val="32"/>
                          <w:szCs w:val="32"/>
                        </w:rPr>
                      </w:pPr>
                      <w:r w:rsidRPr="00B5393F">
                        <w:rPr>
                          <w:rFonts w:ascii="Montserrat" w:hAnsi="Montserrat"/>
                          <w:sz w:val="48"/>
                          <w:szCs w:val="48"/>
                        </w:rPr>
                        <w:t>September 202</w:t>
                      </w:r>
                      <w:r w:rsidR="008D5384" w:rsidRPr="00B5393F">
                        <w:rPr>
                          <w:rFonts w:ascii="Montserrat" w:hAnsi="Montserrat"/>
                          <w:sz w:val="48"/>
                          <w:szCs w:val="48"/>
                        </w:rPr>
                        <w:t>6</w:t>
                      </w:r>
                      <w:r w:rsidRPr="00B5393F">
                        <w:rPr>
                          <w:rFonts w:ascii="Montserrat" w:hAnsi="Montserrat"/>
                          <w:sz w:val="48"/>
                          <w:szCs w:val="48"/>
                        </w:rPr>
                        <w:t xml:space="preserve"> </w:t>
                      </w:r>
                    </w:p>
                  </w:txbxContent>
                </v:textbox>
              </v:shape>
            </w:pict>
          </mc:Fallback>
        </mc:AlternateContent>
      </w:r>
    </w:p>
    <w:p w14:paraId="2359C1B0" w14:textId="7C46F7AC" w:rsidR="00B0730A" w:rsidRPr="002111E9" w:rsidRDefault="00B0730A">
      <w:pPr>
        <w:rPr>
          <w:rFonts w:cs="Arial"/>
          <w:noProof/>
        </w:rPr>
      </w:pPr>
    </w:p>
    <w:p w14:paraId="45684A30" w14:textId="1FF9C722" w:rsidR="00B0730A" w:rsidRPr="002111E9" w:rsidRDefault="00B0730A">
      <w:pPr>
        <w:rPr>
          <w:rFonts w:cs="Arial"/>
          <w:noProof/>
        </w:rPr>
      </w:pPr>
    </w:p>
    <w:p w14:paraId="4CF2F7B1" w14:textId="70F1A46C" w:rsidR="00B0730A" w:rsidRPr="002111E9" w:rsidRDefault="00B0730A">
      <w:pPr>
        <w:rPr>
          <w:rFonts w:cs="Arial"/>
          <w:noProof/>
        </w:rPr>
      </w:pPr>
    </w:p>
    <w:p w14:paraId="20151C7E" w14:textId="77777777" w:rsidR="00B0730A" w:rsidRPr="002111E9" w:rsidRDefault="00B0730A">
      <w:pPr>
        <w:rPr>
          <w:rFonts w:cs="Arial"/>
          <w:noProof/>
        </w:rPr>
      </w:pPr>
    </w:p>
    <w:p w14:paraId="64F2C36C" w14:textId="77777777" w:rsidR="00B0730A" w:rsidRPr="002111E9" w:rsidRDefault="00B0730A">
      <w:pPr>
        <w:rPr>
          <w:rFonts w:cs="Arial"/>
          <w:noProof/>
        </w:rPr>
      </w:pPr>
    </w:p>
    <w:p w14:paraId="503FE22C" w14:textId="77777777" w:rsidR="00B0730A" w:rsidRPr="002111E9" w:rsidRDefault="00B0730A">
      <w:pPr>
        <w:rPr>
          <w:rFonts w:cs="Arial"/>
          <w:noProof/>
        </w:rPr>
      </w:pPr>
    </w:p>
    <w:p w14:paraId="3DD486F4" w14:textId="77777777" w:rsidR="00B0730A" w:rsidRPr="002111E9" w:rsidRDefault="00B0730A">
      <w:pPr>
        <w:rPr>
          <w:rFonts w:cs="Arial"/>
          <w:noProof/>
        </w:rPr>
      </w:pPr>
    </w:p>
    <w:p w14:paraId="1D4A17BC" w14:textId="77777777" w:rsidR="00B0730A" w:rsidRPr="002111E9" w:rsidRDefault="00B0730A">
      <w:pPr>
        <w:rPr>
          <w:rFonts w:cs="Arial"/>
          <w:noProof/>
        </w:rPr>
      </w:pPr>
    </w:p>
    <w:p w14:paraId="3E7D39A6" w14:textId="77777777" w:rsidR="00B0730A" w:rsidRPr="002111E9" w:rsidRDefault="00B0730A">
      <w:pPr>
        <w:rPr>
          <w:rFonts w:cs="Arial"/>
          <w:noProof/>
        </w:rPr>
      </w:pPr>
    </w:p>
    <w:p w14:paraId="6519718A" w14:textId="77777777" w:rsidR="00B0730A" w:rsidRPr="002111E9" w:rsidRDefault="00B0730A">
      <w:pPr>
        <w:rPr>
          <w:rFonts w:cs="Arial"/>
          <w:noProof/>
        </w:rPr>
      </w:pPr>
    </w:p>
    <w:p w14:paraId="1C25ABFA" w14:textId="77777777" w:rsidR="00B0730A" w:rsidRPr="002111E9" w:rsidRDefault="00B0730A">
      <w:pPr>
        <w:rPr>
          <w:rFonts w:cs="Arial"/>
          <w:noProof/>
        </w:rPr>
      </w:pPr>
    </w:p>
    <w:p w14:paraId="6C435E6C" w14:textId="77777777" w:rsidR="00B0730A" w:rsidRPr="002111E9" w:rsidRDefault="00B0730A">
      <w:pPr>
        <w:rPr>
          <w:rFonts w:cs="Arial"/>
          <w:noProof/>
        </w:rPr>
      </w:pPr>
    </w:p>
    <w:p w14:paraId="6F8A55CF" w14:textId="77777777" w:rsidR="00B0730A" w:rsidRPr="002111E9" w:rsidRDefault="00B0730A">
      <w:pPr>
        <w:rPr>
          <w:rFonts w:cs="Arial"/>
          <w:noProof/>
        </w:rPr>
      </w:pPr>
    </w:p>
    <w:p w14:paraId="290ADAB7" w14:textId="77777777" w:rsidR="00B0730A" w:rsidRPr="002111E9" w:rsidRDefault="00B0730A">
      <w:pPr>
        <w:rPr>
          <w:rFonts w:cs="Arial"/>
          <w:noProof/>
        </w:rPr>
      </w:pPr>
    </w:p>
    <w:p w14:paraId="20756358" w14:textId="77777777" w:rsidR="00B0730A" w:rsidRPr="002111E9" w:rsidRDefault="00B0730A">
      <w:pPr>
        <w:rPr>
          <w:rFonts w:cs="Arial"/>
          <w:noProof/>
        </w:rPr>
      </w:pPr>
    </w:p>
    <w:p w14:paraId="5270D7AC" w14:textId="77777777" w:rsidR="00B0730A" w:rsidRPr="002111E9" w:rsidRDefault="00B0730A">
      <w:pPr>
        <w:rPr>
          <w:rFonts w:cs="Arial"/>
          <w:noProof/>
        </w:rPr>
      </w:pPr>
    </w:p>
    <w:p w14:paraId="4E0EBDDF" w14:textId="2A70EE87" w:rsidR="00B0730A" w:rsidRPr="00B5393F" w:rsidRDefault="00B0730A">
      <w:pPr>
        <w:rPr>
          <w:rFonts w:ascii="Montserrat" w:hAnsi="Montserrat" w:cs="Arial"/>
          <w:noProof/>
        </w:rPr>
      </w:pPr>
    </w:p>
    <w:p w14:paraId="2696EC6E" w14:textId="58AE2325" w:rsidR="00B0730A" w:rsidRPr="00B5393F" w:rsidRDefault="00ED3A1F">
      <w:pPr>
        <w:rPr>
          <w:rFonts w:ascii="Montserrat" w:hAnsi="Montserrat" w:cs="Arial"/>
          <w:noProof/>
        </w:rPr>
      </w:pPr>
      <w:r w:rsidRPr="00B5393F">
        <w:rPr>
          <w:rFonts w:ascii="Montserrat" w:hAnsi="Montserrat"/>
        </w:rPr>
        <w:t>*** In line with “Keeping Children Safe in Education” 20</w:t>
      </w:r>
      <w:r w:rsidR="00B84503" w:rsidRPr="00B5393F">
        <w:rPr>
          <w:rFonts w:ascii="Montserrat" w:hAnsi="Montserrat"/>
        </w:rPr>
        <w:t>2</w:t>
      </w:r>
      <w:r w:rsidR="008D5384" w:rsidRPr="00B5393F">
        <w:rPr>
          <w:rFonts w:ascii="Montserrat" w:hAnsi="Montserrat"/>
        </w:rPr>
        <w:t>6</w:t>
      </w:r>
      <w:r w:rsidRPr="00B5393F">
        <w:rPr>
          <w:rFonts w:ascii="Montserrat" w:hAnsi="Montserrat"/>
        </w:rPr>
        <w:t>, each education setting should personalise this policy to reflect the provision/status of your establishment as part of the final policy edit, particularly the highlighted areas. It is the education settings responsibility to ensure any live links used throughout the policy are regularly checked and up to date</w:t>
      </w:r>
    </w:p>
    <w:p w14:paraId="06F8F854" w14:textId="77777777" w:rsidR="00B0730A" w:rsidRPr="002111E9" w:rsidRDefault="00B0730A">
      <w:pPr>
        <w:rPr>
          <w:rFonts w:cs="Arial"/>
          <w:noProof/>
        </w:rPr>
      </w:pPr>
    </w:p>
    <w:p w14:paraId="185B631E" w14:textId="28E416D7" w:rsidR="002D5F32" w:rsidRPr="002111E9" w:rsidRDefault="002D5F32">
      <w:pPr>
        <w:rPr>
          <w:rFonts w:cs="Arial"/>
        </w:rPr>
      </w:pPr>
    </w:p>
    <w:p w14:paraId="04F63D02" w14:textId="3D6459A5" w:rsidR="00B0730A" w:rsidRPr="002111E9" w:rsidRDefault="00B0730A">
      <w:pPr>
        <w:rPr>
          <w:rFonts w:cs="Arial"/>
        </w:rPr>
      </w:pPr>
    </w:p>
    <w:p w14:paraId="758F37A9" w14:textId="1D0258D2" w:rsidR="00B0730A" w:rsidRPr="002111E9" w:rsidRDefault="00B0730A">
      <w:pPr>
        <w:rPr>
          <w:rFonts w:cs="Arial"/>
        </w:rPr>
      </w:pPr>
    </w:p>
    <w:p w14:paraId="20098D44" w14:textId="497B7B72" w:rsidR="00296F06" w:rsidRPr="002111E9" w:rsidRDefault="00ED3A1F">
      <w:pPr>
        <w:spacing w:after="200" w:line="276" w:lineRule="auto"/>
        <w:rPr>
          <w:rFonts w:cs="Arial"/>
        </w:rPr>
      </w:pPr>
      <w:r w:rsidRPr="002111E9">
        <w:rPr>
          <w:rFonts w:cs="Arial"/>
          <w:noProof/>
        </w:rPr>
        <mc:AlternateContent>
          <mc:Choice Requires="wps">
            <w:drawing>
              <wp:anchor distT="0" distB="0" distL="114300" distR="114300" simplePos="0" relativeHeight="251658241" behindDoc="0" locked="0" layoutInCell="1" allowOverlap="1" wp14:anchorId="25BA7EE8" wp14:editId="17D40755">
                <wp:simplePos x="0" y="0"/>
                <wp:positionH relativeFrom="column">
                  <wp:posOffset>-32385</wp:posOffset>
                </wp:positionH>
                <wp:positionV relativeFrom="paragraph">
                  <wp:posOffset>50165</wp:posOffset>
                </wp:positionV>
                <wp:extent cx="5734685" cy="6946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694690"/>
                        </a:xfrm>
                        <a:prstGeom prst="rect">
                          <a:avLst/>
                        </a:prstGeom>
                        <a:solidFill>
                          <a:srgbClr val="FFFFFF"/>
                        </a:solidFill>
                        <a:ln w="9525">
                          <a:noFill/>
                          <a:miter lim="800000"/>
                          <a:headEnd/>
                          <a:tailEnd/>
                        </a:ln>
                      </wps:spPr>
                      <wps:txbx>
                        <w:txbxContent>
                          <w:p w14:paraId="587311C9" w14:textId="77777777" w:rsidR="00887880" w:rsidRPr="00887880" w:rsidRDefault="00887880" w:rsidP="002036D6">
                            <w:pPr>
                              <w:jc w:val="center"/>
                              <w:rPr>
                                <w:rFonts w:ascii="Montserrat" w:hAnsi="Montserrat"/>
                                <w:b/>
                                <w:bCs/>
                                <w:sz w:val="40"/>
                                <w:szCs w:val="40"/>
                                <w:lang w:val="en-US"/>
                              </w:rPr>
                            </w:pPr>
                            <w:r w:rsidRPr="00887880">
                              <w:rPr>
                                <w:rFonts w:ascii="Montserrat" w:hAnsi="Montserrat"/>
                                <w:b/>
                                <w:bCs/>
                                <w:sz w:val="40"/>
                                <w:szCs w:val="40"/>
                                <w:lang w:val="en-US"/>
                              </w:rPr>
                              <w:t xml:space="preserve">Saint Ambrose Barlow </w:t>
                            </w:r>
                          </w:p>
                          <w:p w14:paraId="0157974D" w14:textId="712FF912" w:rsidR="00034214" w:rsidRPr="00887880" w:rsidRDefault="00887880" w:rsidP="002036D6">
                            <w:pPr>
                              <w:jc w:val="center"/>
                              <w:rPr>
                                <w:rFonts w:ascii="Montserrat" w:hAnsi="Montserrat"/>
                                <w:b/>
                                <w:bCs/>
                                <w:sz w:val="40"/>
                                <w:szCs w:val="40"/>
                                <w:lang w:val="en-US"/>
                              </w:rPr>
                            </w:pPr>
                            <w:r w:rsidRPr="00887880">
                              <w:rPr>
                                <w:rFonts w:ascii="Montserrat" w:hAnsi="Montserrat"/>
                                <w:b/>
                                <w:bCs/>
                                <w:sz w:val="40"/>
                                <w:szCs w:val="40"/>
                                <w:lang w:val="en-US"/>
                              </w:rPr>
                              <w:t>Catholic Primary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A7EE8" id="_x0000_s1027" type="#_x0000_t202" style="position:absolute;margin-left:-2.55pt;margin-top:3.95pt;width:451.55pt;height:5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" stroked="f">
                <v:textbox>
                  <w:txbxContent>
                    <w:p w14:paraId="587311C9" w14:textId="77777777" w:rsidR="00887880" w:rsidRPr="00887880" w:rsidRDefault="00887880" w:rsidP="002036D6">
                      <w:pPr>
                        <w:jc w:val="center"/>
                        <w:rPr>
                          <w:rFonts w:ascii="Montserrat" w:hAnsi="Montserrat"/>
                          <w:b/>
                          <w:bCs/>
                          <w:sz w:val="40"/>
                          <w:szCs w:val="40"/>
                          <w:lang w:val="en-US"/>
                        </w:rPr>
                      </w:pPr>
                      <w:r w:rsidRPr="00887880">
                        <w:rPr>
                          <w:rFonts w:ascii="Montserrat" w:hAnsi="Montserrat"/>
                          <w:b/>
                          <w:bCs/>
                          <w:sz w:val="40"/>
                          <w:szCs w:val="40"/>
                          <w:lang w:val="en-US"/>
                        </w:rPr>
                        <w:t xml:space="preserve">Saint Ambrose Barlow </w:t>
                      </w:r>
                    </w:p>
                    <w:p w14:paraId="0157974D" w14:textId="712FF912" w:rsidR="00034214" w:rsidRPr="00887880" w:rsidRDefault="00887880" w:rsidP="002036D6">
                      <w:pPr>
                        <w:jc w:val="center"/>
                        <w:rPr>
                          <w:rFonts w:ascii="Montserrat" w:hAnsi="Montserrat"/>
                          <w:b/>
                          <w:bCs/>
                          <w:sz w:val="40"/>
                          <w:szCs w:val="40"/>
                          <w:lang w:val="en-US"/>
                        </w:rPr>
                      </w:pPr>
                      <w:r w:rsidRPr="00887880">
                        <w:rPr>
                          <w:rFonts w:ascii="Montserrat" w:hAnsi="Montserrat"/>
                          <w:b/>
                          <w:bCs/>
                          <w:sz w:val="40"/>
                          <w:szCs w:val="40"/>
                          <w:lang w:val="en-US"/>
                        </w:rPr>
                        <w:t>Catholic Primary School</w:t>
                      </w:r>
                    </w:p>
                  </w:txbxContent>
                </v:textbox>
              </v:shape>
            </w:pict>
          </mc:Fallback>
        </mc:AlternateContent>
      </w:r>
    </w:p>
    <w:p w14:paraId="297D27D2" w14:textId="77777777" w:rsidR="00296F06" w:rsidRPr="002111E9" w:rsidRDefault="00296F06">
      <w:pPr>
        <w:spacing w:after="200" w:line="276" w:lineRule="auto"/>
        <w:rPr>
          <w:rFonts w:cs="Arial"/>
        </w:rPr>
      </w:pPr>
    </w:p>
    <w:tbl>
      <w:tblPr>
        <w:tblStyle w:val="TableGrid1"/>
        <w:tblpPr w:leftFromText="180" w:rightFromText="180" w:vertAnchor="text" w:horzAnchor="margin" w:tblpXSpec="right" w:tblpY="440"/>
        <w:tblW w:w="9180" w:type="dxa"/>
        <w:tblLook w:val="04A0" w:firstRow="1" w:lastRow="0" w:firstColumn="1" w:lastColumn="0" w:noHBand="0" w:noVBand="1"/>
      </w:tblPr>
      <w:tblGrid>
        <w:gridCol w:w="4957"/>
        <w:gridCol w:w="4223"/>
      </w:tblGrid>
      <w:tr w:rsidR="00C76B85" w:rsidRPr="00384675" w14:paraId="6DA93A4A" w14:textId="77777777" w:rsidTr="19FD5A3B">
        <w:trPr>
          <w:trHeight w:val="555"/>
        </w:trPr>
        <w:tc>
          <w:tcPr>
            <w:tcW w:w="4957" w:type="dxa"/>
            <w:vAlign w:val="center"/>
          </w:tcPr>
          <w:p w14:paraId="416D6D05" w14:textId="77777777" w:rsidR="00C76B85" w:rsidRPr="00B5393F" w:rsidRDefault="00C76B85" w:rsidP="00C76B85">
            <w:pPr>
              <w:rPr>
                <w:rFonts w:ascii="Montserrat" w:hAnsi="Montserrat" w:cs="Arial"/>
                <w:b/>
                <w:sz w:val="22"/>
                <w:szCs w:val="22"/>
              </w:rPr>
            </w:pPr>
            <w:r w:rsidRPr="00B5393F">
              <w:rPr>
                <w:rFonts w:ascii="Montserrat" w:hAnsi="Montserrat" w:cs="Arial"/>
                <w:b/>
                <w:sz w:val="22"/>
                <w:szCs w:val="22"/>
              </w:rPr>
              <w:t>Policy agreed (date):</w:t>
            </w:r>
          </w:p>
        </w:tc>
        <w:tc>
          <w:tcPr>
            <w:tcW w:w="4223" w:type="dxa"/>
            <w:vAlign w:val="center"/>
          </w:tcPr>
          <w:p w14:paraId="1DFC2878" w14:textId="40763750" w:rsidR="00C76B85" w:rsidRPr="00EF6F30" w:rsidRDefault="00D72B1E" w:rsidP="00C76B85">
            <w:pPr>
              <w:rPr>
                <w:rFonts w:cs="Arial"/>
                <w:sz w:val="22"/>
                <w:szCs w:val="22"/>
              </w:rPr>
            </w:pPr>
            <w:r>
              <w:rPr>
                <w:rFonts w:cs="Arial"/>
                <w:sz w:val="22"/>
                <w:szCs w:val="22"/>
              </w:rPr>
              <w:t>September 2026</w:t>
            </w:r>
          </w:p>
        </w:tc>
      </w:tr>
      <w:tr w:rsidR="00C76B85" w:rsidRPr="00384675" w14:paraId="772BB78A" w14:textId="77777777" w:rsidTr="19FD5A3B">
        <w:trPr>
          <w:trHeight w:val="555"/>
        </w:trPr>
        <w:tc>
          <w:tcPr>
            <w:tcW w:w="4957" w:type="dxa"/>
            <w:vAlign w:val="center"/>
          </w:tcPr>
          <w:p w14:paraId="102E19A7" w14:textId="05556DF8" w:rsidR="00C76B85" w:rsidRPr="00B5393F" w:rsidRDefault="00C76B85" w:rsidP="00C76B85">
            <w:pPr>
              <w:rPr>
                <w:rFonts w:ascii="Montserrat" w:hAnsi="Montserrat" w:cs="Arial"/>
                <w:b/>
                <w:sz w:val="22"/>
                <w:szCs w:val="22"/>
              </w:rPr>
            </w:pPr>
            <w:r w:rsidRPr="00B5393F">
              <w:rPr>
                <w:rFonts w:ascii="Montserrat" w:hAnsi="Montserrat" w:cs="Arial"/>
                <w:b/>
                <w:sz w:val="22"/>
                <w:szCs w:val="22"/>
              </w:rPr>
              <w:t>Policy published</w:t>
            </w:r>
            <w:r w:rsidR="00DA415F" w:rsidRPr="00B5393F">
              <w:rPr>
                <w:rFonts w:ascii="Montserrat" w:hAnsi="Montserrat" w:cs="Arial"/>
                <w:b/>
                <w:sz w:val="22"/>
                <w:szCs w:val="22"/>
              </w:rPr>
              <w:t xml:space="preserve"> </w:t>
            </w:r>
            <w:r w:rsidRPr="00B5393F">
              <w:rPr>
                <w:rFonts w:ascii="Montserrat" w:hAnsi="Montserrat" w:cs="Arial"/>
                <w:b/>
                <w:sz w:val="22"/>
                <w:szCs w:val="22"/>
              </w:rPr>
              <w:t>(date):</w:t>
            </w:r>
          </w:p>
        </w:tc>
        <w:tc>
          <w:tcPr>
            <w:tcW w:w="4223" w:type="dxa"/>
            <w:vAlign w:val="center"/>
          </w:tcPr>
          <w:p w14:paraId="539ADD61" w14:textId="3C94B334" w:rsidR="00C76B85" w:rsidRPr="00EF6F30" w:rsidRDefault="00D72B1E" w:rsidP="00C76B85">
            <w:pPr>
              <w:rPr>
                <w:rFonts w:cs="Arial"/>
                <w:sz w:val="22"/>
                <w:szCs w:val="22"/>
              </w:rPr>
            </w:pPr>
            <w:r>
              <w:rPr>
                <w:rFonts w:cs="Arial"/>
                <w:sz w:val="22"/>
                <w:szCs w:val="22"/>
              </w:rPr>
              <w:t>September 2026</w:t>
            </w:r>
          </w:p>
        </w:tc>
      </w:tr>
      <w:tr w:rsidR="00C76B85" w:rsidRPr="00384675" w14:paraId="059206E3" w14:textId="77777777" w:rsidTr="19FD5A3B">
        <w:trPr>
          <w:trHeight w:val="555"/>
        </w:trPr>
        <w:tc>
          <w:tcPr>
            <w:tcW w:w="4957" w:type="dxa"/>
            <w:vAlign w:val="center"/>
          </w:tcPr>
          <w:p w14:paraId="632D1926" w14:textId="77777777" w:rsidR="00C76B85" w:rsidRPr="00B5393F" w:rsidRDefault="00C76B85" w:rsidP="00C76B85">
            <w:pPr>
              <w:rPr>
                <w:rFonts w:ascii="Montserrat" w:hAnsi="Montserrat" w:cs="Arial"/>
                <w:b/>
                <w:sz w:val="22"/>
                <w:szCs w:val="22"/>
              </w:rPr>
            </w:pPr>
            <w:r w:rsidRPr="00B5393F">
              <w:rPr>
                <w:rFonts w:ascii="Montserrat" w:hAnsi="Montserrat" w:cs="Arial"/>
                <w:b/>
                <w:sz w:val="22"/>
                <w:szCs w:val="22"/>
              </w:rPr>
              <w:t>Next review (date):</w:t>
            </w:r>
          </w:p>
        </w:tc>
        <w:tc>
          <w:tcPr>
            <w:tcW w:w="4223" w:type="dxa"/>
            <w:vAlign w:val="center"/>
          </w:tcPr>
          <w:p w14:paraId="542AB5EC" w14:textId="0EB6129C" w:rsidR="00C76B85" w:rsidRPr="00AD3B3D" w:rsidRDefault="00AD3B3D" w:rsidP="00C76B85">
            <w:pPr>
              <w:rPr>
                <w:rFonts w:cs="Arial"/>
                <w:sz w:val="22"/>
                <w:szCs w:val="22"/>
              </w:rPr>
            </w:pPr>
            <w:r w:rsidRPr="00AD3B3D">
              <w:rPr>
                <w:rFonts w:cs="Arial"/>
                <w:sz w:val="22"/>
                <w:szCs w:val="22"/>
              </w:rPr>
              <w:t>September 2027</w:t>
            </w:r>
          </w:p>
        </w:tc>
      </w:tr>
    </w:tbl>
    <w:p w14:paraId="08DEA401" w14:textId="77777777" w:rsidR="00BF243B" w:rsidRPr="00BF243B" w:rsidRDefault="00BF243B" w:rsidP="00BF243B"/>
    <w:p w14:paraId="604E99FF" w14:textId="77777777" w:rsidR="00BF243B" w:rsidRPr="00BF243B" w:rsidRDefault="00BF243B" w:rsidP="00BF243B"/>
    <w:p w14:paraId="4E1EF85F" w14:textId="70150CEB" w:rsidR="000F6641" w:rsidRPr="00B5393F" w:rsidRDefault="000F6641" w:rsidP="0062562B">
      <w:pPr>
        <w:pStyle w:val="Heading2"/>
        <w:rPr>
          <w:rFonts w:ascii="Montserrat" w:hAnsi="Montserrat"/>
        </w:rPr>
      </w:pPr>
      <w:r w:rsidRPr="00B5393F">
        <w:rPr>
          <w:rFonts w:ascii="Montserrat" w:hAnsi="Montserrat"/>
        </w:rPr>
        <w:lastRenderedPageBreak/>
        <w:t>Key Contacts</w:t>
      </w:r>
    </w:p>
    <w:p w14:paraId="152B4069" w14:textId="77777777" w:rsidR="00C76B85" w:rsidRDefault="00C76B85" w:rsidP="000F6641">
      <w:pPr>
        <w:rPr>
          <w:rFonts w:cs="Arial"/>
        </w:rPr>
      </w:pPr>
    </w:p>
    <w:p w14:paraId="3752C533" w14:textId="3BAA9835" w:rsidR="000F6641" w:rsidRDefault="000F6641" w:rsidP="000F6641">
      <w:pPr>
        <w:rPr>
          <w:rFonts w:ascii="Montserrat" w:hAnsi="Montserrat" w:cs="Arial"/>
        </w:rPr>
      </w:pPr>
      <w:r w:rsidRPr="00B5393F">
        <w:rPr>
          <w:rFonts w:ascii="Montserrat" w:hAnsi="Montserrat" w:cs="Arial"/>
        </w:rPr>
        <w:t>Table of identified persons with specific lead responsibilities in relation to Safeguarding and other key agencies</w:t>
      </w:r>
      <w:r w:rsidR="004D5084">
        <w:rPr>
          <w:rFonts w:ascii="Montserrat" w:hAnsi="Montserrat" w:cs="Arial"/>
        </w:rPr>
        <w:t>:</w:t>
      </w:r>
    </w:p>
    <w:p w14:paraId="396852B9" w14:textId="77777777" w:rsidR="004D5084" w:rsidRPr="00B5393F" w:rsidRDefault="004D5084" w:rsidP="000F6641">
      <w:pPr>
        <w:rPr>
          <w:rFonts w:ascii="Montserrat" w:hAnsi="Montserrat" w:cs="Arial"/>
        </w:rPr>
      </w:pPr>
    </w:p>
    <w:tbl>
      <w:tblPr>
        <w:tblStyle w:val="TableGrid"/>
        <w:tblW w:w="10490" w:type="dxa"/>
        <w:tblInd w:w="-714" w:type="dxa"/>
        <w:tblLook w:val="04A0" w:firstRow="1" w:lastRow="0" w:firstColumn="1" w:lastColumn="0" w:noHBand="0" w:noVBand="1"/>
      </w:tblPr>
      <w:tblGrid>
        <w:gridCol w:w="2216"/>
        <w:gridCol w:w="2649"/>
        <w:gridCol w:w="5625"/>
      </w:tblGrid>
      <w:tr w:rsidR="00DA415F" w14:paraId="69CC7B9B" w14:textId="77777777" w:rsidTr="00E71A4C">
        <w:tc>
          <w:tcPr>
            <w:tcW w:w="2216" w:type="dxa"/>
          </w:tcPr>
          <w:p w14:paraId="1F6BCD65" w14:textId="148F662B" w:rsidR="00DA415F" w:rsidRPr="00B5393F" w:rsidRDefault="00DA415F">
            <w:pPr>
              <w:spacing w:after="200" w:line="276" w:lineRule="auto"/>
              <w:rPr>
                <w:rFonts w:ascii="Montserrat" w:hAnsi="Montserrat" w:cs="Arial"/>
                <w:szCs w:val="22"/>
              </w:rPr>
            </w:pPr>
            <w:r w:rsidRPr="00B5393F">
              <w:rPr>
                <w:rFonts w:ascii="Montserrat" w:hAnsi="Montserrat" w:cs="Arial"/>
                <w:szCs w:val="22"/>
              </w:rPr>
              <w:t>NAME</w:t>
            </w:r>
          </w:p>
        </w:tc>
        <w:tc>
          <w:tcPr>
            <w:tcW w:w="2649" w:type="dxa"/>
          </w:tcPr>
          <w:p w14:paraId="05B3529E" w14:textId="34B4008F" w:rsidR="00DA415F" w:rsidRPr="00B5393F" w:rsidRDefault="00DA415F">
            <w:pPr>
              <w:spacing w:after="200" w:line="276" w:lineRule="auto"/>
              <w:rPr>
                <w:rFonts w:ascii="Montserrat" w:hAnsi="Montserrat" w:cs="Arial"/>
                <w:szCs w:val="22"/>
              </w:rPr>
            </w:pPr>
            <w:r w:rsidRPr="00B5393F">
              <w:rPr>
                <w:rFonts w:ascii="Montserrat" w:hAnsi="Montserrat" w:cs="Arial"/>
                <w:szCs w:val="22"/>
              </w:rPr>
              <w:t>ROLE</w:t>
            </w:r>
          </w:p>
        </w:tc>
        <w:tc>
          <w:tcPr>
            <w:tcW w:w="5625" w:type="dxa"/>
          </w:tcPr>
          <w:p w14:paraId="4B753058" w14:textId="45DDF6FE" w:rsidR="00DA415F" w:rsidRPr="00B5393F" w:rsidRDefault="00DA415F">
            <w:pPr>
              <w:spacing w:after="200" w:line="276" w:lineRule="auto"/>
              <w:rPr>
                <w:rFonts w:ascii="Montserrat" w:hAnsi="Montserrat" w:cs="Arial"/>
                <w:szCs w:val="22"/>
              </w:rPr>
            </w:pPr>
            <w:r w:rsidRPr="00B5393F">
              <w:rPr>
                <w:rFonts w:ascii="Montserrat" w:hAnsi="Montserrat" w:cs="Arial"/>
                <w:szCs w:val="22"/>
              </w:rPr>
              <w:t>CONTACT DETAILS</w:t>
            </w:r>
          </w:p>
        </w:tc>
      </w:tr>
      <w:tr w:rsidR="00E71A4C" w14:paraId="6DBA3A8C" w14:textId="77777777" w:rsidTr="00E71A4C">
        <w:tc>
          <w:tcPr>
            <w:tcW w:w="2216" w:type="dxa"/>
          </w:tcPr>
          <w:p w14:paraId="64AEC8C4" w14:textId="08E1E2EF" w:rsidR="00E71A4C" w:rsidRPr="00B5393F" w:rsidRDefault="00E71A4C" w:rsidP="00A41C10">
            <w:pPr>
              <w:spacing w:after="200" w:line="276" w:lineRule="auto"/>
              <w:rPr>
                <w:rFonts w:ascii="Montserrat" w:hAnsi="Montserrat" w:cs="Arial"/>
                <w:sz w:val="24"/>
                <w:szCs w:val="24"/>
              </w:rPr>
            </w:pPr>
            <w:r>
              <w:rPr>
                <w:rFonts w:ascii="Montserrat" w:hAnsi="Montserrat" w:cs="Arial"/>
                <w:sz w:val="24"/>
                <w:szCs w:val="24"/>
              </w:rPr>
              <w:t>Gareth Doherty</w:t>
            </w:r>
          </w:p>
        </w:tc>
        <w:tc>
          <w:tcPr>
            <w:tcW w:w="2649" w:type="dxa"/>
          </w:tcPr>
          <w:p w14:paraId="2058F0C8" w14:textId="2F53C8F9" w:rsidR="00E71A4C" w:rsidRPr="00B5393F" w:rsidRDefault="00E71A4C" w:rsidP="00A41C10">
            <w:pPr>
              <w:spacing w:after="200" w:line="276" w:lineRule="auto"/>
              <w:rPr>
                <w:rFonts w:ascii="Montserrat" w:hAnsi="Montserrat" w:cs="Arial"/>
                <w:sz w:val="24"/>
                <w:szCs w:val="24"/>
              </w:rPr>
            </w:pPr>
            <w:r w:rsidRPr="00B5393F">
              <w:rPr>
                <w:rFonts w:ascii="Montserrat" w:hAnsi="Montserrat"/>
              </w:rPr>
              <w:t xml:space="preserve">Headteacher </w:t>
            </w:r>
          </w:p>
        </w:tc>
        <w:tc>
          <w:tcPr>
            <w:tcW w:w="5625" w:type="dxa"/>
            <w:vMerge w:val="restart"/>
          </w:tcPr>
          <w:p w14:paraId="497F29C8" w14:textId="206C54BC" w:rsidR="00E71A4C" w:rsidRDefault="00E71A4C" w:rsidP="00A41C10">
            <w:pPr>
              <w:spacing w:after="200" w:line="276" w:lineRule="auto"/>
            </w:pPr>
            <w:hyperlink r:id="rId13" w:history="1">
              <w:r w:rsidRPr="00304655">
                <w:rPr>
                  <w:rStyle w:val="Hyperlink"/>
                </w:rPr>
                <w:t>headteacher@admin.saintambrosebarlow.wigan.sch.uk</w:t>
              </w:r>
            </w:hyperlink>
          </w:p>
          <w:p w14:paraId="0F19D983" w14:textId="71B8B593" w:rsidR="00E71A4C" w:rsidRPr="00B5393F" w:rsidRDefault="00E71A4C" w:rsidP="00A41C10">
            <w:pPr>
              <w:spacing w:after="200" w:line="276" w:lineRule="auto"/>
              <w:rPr>
                <w:rFonts w:ascii="Montserrat" w:hAnsi="Montserrat" w:cs="Arial"/>
                <w:sz w:val="36"/>
                <w:szCs w:val="36"/>
              </w:rPr>
            </w:pPr>
            <w:r>
              <w:t>01942 883912</w:t>
            </w:r>
          </w:p>
        </w:tc>
      </w:tr>
      <w:tr w:rsidR="00E71A4C" w14:paraId="0DA3668A" w14:textId="77777777" w:rsidTr="00E71A4C">
        <w:tc>
          <w:tcPr>
            <w:tcW w:w="2216" w:type="dxa"/>
          </w:tcPr>
          <w:p w14:paraId="1C650366" w14:textId="21AB3F1F" w:rsidR="00E71A4C" w:rsidRPr="00B5393F" w:rsidRDefault="00E71A4C" w:rsidP="00A41C10">
            <w:pPr>
              <w:spacing w:after="200" w:line="276" w:lineRule="auto"/>
              <w:rPr>
                <w:rFonts w:ascii="Montserrat" w:hAnsi="Montserrat" w:cs="Arial"/>
                <w:sz w:val="24"/>
                <w:szCs w:val="24"/>
              </w:rPr>
            </w:pPr>
            <w:r>
              <w:rPr>
                <w:rFonts w:ascii="Montserrat" w:hAnsi="Montserrat" w:cs="Arial"/>
                <w:sz w:val="24"/>
                <w:szCs w:val="24"/>
              </w:rPr>
              <w:t>Gareth Doherty</w:t>
            </w:r>
          </w:p>
        </w:tc>
        <w:tc>
          <w:tcPr>
            <w:tcW w:w="2649" w:type="dxa"/>
          </w:tcPr>
          <w:p w14:paraId="6A402151" w14:textId="3C51C99B" w:rsidR="00E71A4C" w:rsidRPr="00B5393F" w:rsidRDefault="00E71A4C" w:rsidP="00A41C10">
            <w:pPr>
              <w:spacing w:after="200" w:line="276" w:lineRule="auto"/>
              <w:rPr>
                <w:rFonts w:ascii="Montserrat" w:hAnsi="Montserrat" w:cs="Arial"/>
                <w:sz w:val="24"/>
                <w:szCs w:val="24"/>
              </w:rPr>
            </w:pPr>
            <w:r w:rsidRPr="00B5393F">
              <w:rPr>
                <w:rFonts w:ascii="Montserrat" w:hAnsi="Montserrat"/>
              </w:rPr>
              <w:t xml:space="preserve">Designated Safeguarding Lead (DSL) </w:t>
            </w:r>
          </w:p>
        </w:tc>
        <w:tc>
          <w:tcPr>
            <w:tcW w:w="5625" w:type="dxa"/>
            <w:vMerge/>
          </w:tcPr>
          <w:p w14:paraId="394B0248" w14:textId="445C2CD9" w:rsidR="00E71A4C" w:rsidRPr="00B5393F" w:rsidRDefault="00E71A4C" w:rsidP="00A41C10">
            <w:pPr>
              <w:spacing w:after="200" w:line="276" w:lineRule="auto"/>
              <w:rPr>
                <w:rFonts w:ascii="Montserrat" w:hAnsi="Montserrat" w:cs="Arial"/>
                <w:sz w:val="36"/>
                <w:szCs w:val="36"/>
              </w:rPr>
            </w:pPr>
          </w:p>
        </w:tc>
      </w:tr>
      <w:tr w:rsidR="00A41C10" w14:paraId="18858CF3" w14:textId="77777777" w:rsidTr="00E71A4C">
        <w:tc>
          <w:tcPr>
            <w:tcW w:w="2216" w:type="dxa"/>
          </w:tcPr>
          <w:p w14:paraId="50A18291" w14:textId="202AE1AE" w:rsidR="00A41C10" w:rsidRPr="00B5393F" w:rsidRDefault="00E221EE" w:rsidP="00A41C10">
            <w:pPr>
              <w:spacing w:after="200" w:line="276" w:lineRule="auto"/>
              <w:rPr>
                <w:rFonts w:ascii="Montserrat" w:hAnsi="Montserrat" w:cs="Arial"/>
                <w:sz w:val="24"/>
                <w:szCs w:val="24"/>
              </w:rPr>
            </w:pPr>
            <w:r>
              <w:rPr>
                <w:rFonts w:ascii="Montserrat" w:hAnsi="Montserrat" w:cs="Arial"/>
                <w:sz w:val="24"/>
                <w:szCs w:val="24"/>
              </w:rPr>
              <w:t>Claire Eve</w:t>
            </w:r>
          </w:p>
        </w:tc>
        <w:tc>
          <w:tcPr>
            <w:tcW w:w="2649" w:type="dxa"/>
          </w:tcPr>
          <w:p w14:paraId="5F1AC49F" w14:textId="64FECDC4" w:rsidR="00A41C10" w:rsidRPr="00B5393F" w:rsidRDefault="00A41C10" w:rsidP="00A41C10">
            <w:pPr>
              <w:spacing w:after="200" w:line="276" w:lineRule="auto"/>
              <w:rPr>
                <w:rFonts w:ascii="Montserrat" w:hAnsi="Montserrat" w:cs="Arial"/>
                <w:sz w:val="24"/>
                <w:szCs w:val="24"/>
              </w:rPr>
            </w:pPr>
            <w:r w:rsidRPr="00B5393F">
              <w:rPr>
                <w:rFonts w:ascii="Montserrat" w:hAnsi="Montserrat"/>
              </w:rPr>
              <w:t xml:space="preserve">Deputy Designated Safeguarding Lead (DDSL) </w:t>
            </w:r>
          </w:p>
        </w:tc>
        <w:tc>
          <w:tcPr>
            <w:tcW w:w="5625" w:type="dxa"/>
          </w:tcPr>
          <w:p w14:paraId="21098DB2" w14:textId="03E20D1B" w:rsidR="00EF048A" w:rsidRDefault="00EF048A" w:rsidP="00A41C10">
            <w:pPr>
              <w:autoSpaceDE w:val="0"/>
              <w:autoSpaceDN w:val="0"/>
              <w:adjustRightInd w:val="0"/>
            </w:pPr>
            <w:r>
              <w:t xml:space="preserve">c.eve@stambrose.uk </w:t>
            </w:r>
          </w:p>
          <w:p w14:paraId="0CE7995D" w14:textId="77777777" w:rsidR="00EF048A" w:rsidRDefault="00EF048A" w:rsidP="00A41C10">
            <w:pPr>
              <w:autoSpaceDE w:val="0"/>
              <w:autoSpaceDN w:val="0"/>
              <w:adjustRightInd w:val="0"/>
            </w:pPr>
          </w:p>
          <w:p w14:paraId="20F600B3" w14:textId="2964F4A1" w:rsidR="00A41C10" w:rsidRPr="00B5393F" w:rsidRDefault="00EF048A" w:rsidP="00A41C10">
            <w:pPr>
              <w:autoSpaceDE w:val="0"/>
              <w:autoSpaceDN w:val="0"/>
              <w:adjustRightInd w:val="0"/>
              <w:rPr>
                <w:rFonts w:ascii="Montserrat" w:hAnsi="Montserrat" w:cs="Arial"/>
                <w:color w:val="000000"/>
              </w:rPr>
            </w:pPr>
            <w:r>
              <w:t>01942 883912</w:t>
            </w:r>
          </w:p>
        </w:tc>
      </w:tr>
      <w:tr w:rsidR="00FB1EC9" w14:paraId="00C70A1A" w14:textId="77777777" w:rsidTr="00E71A4C">
        <w:tc>
          <w:tcPr>
            <w:tcW w:w="2216" w:type="dxa"/>
          </w:tcPr>
          <w:p w14:paraId="16DDEFE3" w14:textId="43391455" w:rsidR="00FB1EC9" w:rsidRPr="00B5393F" w:rsidRDefault="00FB1EC9" w:rsidP="00A41C10">
            <w:pPr>
              <w:spacing w:after="200" w:line="276" w:lineRule="auto"/>
              <w:rPr>
                <w:rFonts w:ascii="Montserrat" w:hAnsi="Montserrat" w:cs="Arial"/>
                <w:sz w:val="24"/>
                <w:szCs w:val="24"/>
              </w:rPr>
            </w:pPr>
            <w:r>
              <w:rPr>
                <w:rFonts w:ascii="Montserrat" w:hAnsi="Montserrat" w:cs="Arial"/>
                <w:sz w:val="24"/>
                <w:szCs w:val="24"/>
              </w:rPr>
              <w:t>Steven Gore</w:t>
            </w:r>
          </w:p>
        </w:tc>
        <w:tc>
          <w:tcPr>
            <w:tcW w:w="2649" w:type="dxa"/>
          </w:tcPr>
          <w:p w14:paraId="5B488FBC" w14:textId="1E28C214" w:rsidR="00FB1EC9" w:rsidRPr="00B5393F" w:rsidRDefault="00FB1EC9" w:rsidP="00A41C10">
            <w:pPr>
              <w:spacing w:after="200" w:line="276" w:lineRule="auto"/>
              <w:rPr>
                <w:rFonts w:ascii="Montserrat" w:hAnsi="Montserrat" w:cs="Arial"/>
                <w:sz w:val="24"/>
                <w:szCs w:val="24"/>
              </w:rPr>
            </w:pPr>
            <w:r w:rsidRPr="00B5393F">
              <w:rPr>
                <w:rFonts w:ascii="Montserrat" w:hAnsi="Montserrat"/>
              </w:rPr>
              <w:t xml:space="preserve">Nominated Governor/Trustee </w:t>
            </w:r>
          </w:p>
        </w:tc>
        <w:tc>
          <w:tcPr>
            <w:tcW w:w="5625" w:type="dxa"/>
            <w:vMerge w:val="restart"/>
          </w:tcPr>
          <w:p w14:paraId="20C57D50" w14:textId="14480569" w:rsidR="00FB1EC9" w:rsidRDefault="00FB1EC9" w:rsidP="00A41C10">
            <w:pPr>
              <w:autoSpaceDE w:val="0"/>
              <w:autoSpaceDN w:val="0"/>
              <w:adjustRightInd w:val="0"/>
            </w:pPr>
            <w:hyperlink r:id="rId14" w:history="1">
              <w:r w:rsidRPr="00304655">
                <w:rPr>
                  <w:rStyle w:val="Hyperlink"/>
                </w:rPr>
                <w:t>enquires@admin.saintambrosebarlow.wigan.sch.uk</w:t>
              </w:r>
            </w:hyperlink>
            <w:r>
              <w:t xml:space="preserve"> </w:t>
            </w:r>
          </w:p>
          <w:p w14:paraId="08E7714B" w14:textId="77777777" w:rsidR="00FB1EC9" w:rsidRDefault="00FB1EC9" w:rsidP="00A41C10">
            <w:pPr>
              <w:autoSpaceDE w:val="0"/>
              <w:autoSpaceDN w:val="0"/>
              <w:adjustRightInd w:val="0"/>
            </w:pPr>
          </w:p>
          <w:p w14:paraId="09BF08F3" w14:textId="2820AF07" w:rsidR="00FB1EC9" w:rsidRPr="00B5393F" w:rsidRDefault="00FB1EC9" w:rsidP="00A41C10">
            <w:pPr>
              <w:autoSpaceDE w:val="0"/>
              <w:autoSpaceDN w:val="0"/>
              <w:adjustRightInd w:val="0"/>
              <w:rPr>
                <w:rFonts w:ascii="Montserrat" w:hAnsi="Montserrat" w:cs="Arial"/>
                <w:color w:val="000000"/>
              </w:rPr>
            </w:pPr>
            <w:r>
              <w:t>01942 883912</w:t>
            </w:r>
          </w:p>
        </w:tc>
      </w:tr>
      <w:tr w:rsidR="00FB1EC9" w14:paraId="4E1AB7BD" w14:textId="77777777" w:rsidTr="00E71A4C">
        <w:tc>
          <w:tcPr>
            <w:tcW w:w="2216" w:type="dxa"/>
          </w:tcPr>
          <w:p w14:paraId="0FC82778" w14:textId="7445828A" w:rsidR="00FB1EC9" w:rsidRPr="00B5393F" w:rsidRDefault="00FB1EC9" w:rsidP="00A41C10">
            <w:pPr>
              <w:spacing w:after="200" w:line="276" w:lineRule="auto"/>
              <w:rPr>
                <w:rFonts w:ascii="Montserrat" w:hAnsi="Montserrat" w:cs="Arial"/>
                <w:sz w:val="24"/>
                <w:szCs w:val="24"/>
              </w:rPr>
            </w:pPr>
            <w:r>
              <w:rPr>
                <w:rFonts w:ascii="Montserrat" w:hAnsi="Montserrat" w:cs="Arial"/>
                <w:sz w:val="24"/>
                <w:szCs w:val="24"/>
              </w:rPr>
              <w:t>Caroline Lowe</w:t>
            </w:r>
          </w:p>
        </w:tc>
        <w:tc>
          <w:tcPr>
            <w:tcW w:w="2649" w:type="dxa"/>
          </w:tcPr>
          <w:p w14:paraId="0C9ED833" w14:textId="0E9418C4" w:rsidR="00FB1EC9" w:rsidRPr="00B5393F" w:rsidRDefault="00FB1EC9" w:rsidP="00A41C10">
            <w:pPr>
              <w:spacing w:after="200" w:line="276" w:lineRule="auto"/>
              <w:rPr>
                <w:rFonts w:ascii="Montserrat" w:hAnsi="Montserrat" w:cs="Arial"/>
                <w:sz w:val="24"/>
                <w:szCs w:val="24"/>
              </w:rPr>
            </w:pPr>
            <w:r w:rsidRPr="00B5393F">
              <w:rPr>
                <w:rFonts w:ascii="Montserrat" w:hAnsi="Montserrat"/>
              </w:rPr>
              <w:t xml:space="preserve">Chair of Governors/Trustees </w:t>
            </w:r>
          </w:p>
        </w:tc>
        <w:tc>
          <w:tcPr>
            <w:tcW w:w="5625" w:type="dxa"/>
            <w:vMerge/>
          </w:tcPr>
          <w:p w14:paraId="44D8D972" w14:textId="77777777" w:rsidR="00FB1EC9" w:rsidRPr="00B5393F" w:rsidRDefault="00FB1EC9" w:rsidP="00A41C10">
            <w:pPr>
              <w:autoSpaceDE w:val="0"/>
              <w:autoSpaceDN w:val="0"/>
              <w:adjustRightInd w:val="0"/>
              <w:rPr>
                <w:rFonts w:ascii="Montserrat" w:hAnsi="Montserrat" w:cs="Arial"/>
                <w:color w:val="000000"/>
              </w:rPr>
            </w:pPr>
          </w:p>
        </w:tc>
      </w:tr>
      <w:tr w:rsidR="00A41C10" w14:paraId="1B5F8AE4" w14:textId="77777777" w:rsidTr="00E71A4C">
        <w:tc>
          <w:tcPr>
            <w:tcW w:w="2216" w:type="dxa"/>
          </w:tcPr>
          <w:p w14:paraId="2C0FF9E6" w14:textId="257EFB55" w:rsidR="00A41C10" w:rsidRPr="00B5393F" w:rsidRDefault="00262F0D" w:rsidP="00A41C10">
            <w:pPr>
              <w:spacing w:after="200" w:line="276" w:lineRule="auto"/>
              <w:rPr>
                <w:rFonts w:ascii="Montserrat" w:hAnsi="Montserrat" w:cs="Arial"/>
                <w:sz w:val="24"/>
                <w:szCs w:val="24"/>
              </w:rPr>
            </w:pPr>
            <w:r>
              <w:rPr>
                <w:rFonts w:ascii="Montserrat" w:hAnsi="Montserrat" w:cs="Arial"/>
                <w:sz w:val="24"/>
                <w:szCs w:val="24"/>
              </w:rPr>
              <w:t>Gareth Doherty</w:t>
            </w:r>
          </w:p>
        </w:tc>
        <w:tc>
          <w:tcPr>
            <w:tcW w:w="2649" w:type="dxa"/>
          </w:tcPr>
          <w:p w14:paraId="7BF2C6B1" w14:textId="6286D804" w:rsidR="00A41C10" w:rsidRPr="00B5393F" w:rsidRDefault="00A41C10" w:rsidP="00A41C10">
            <w:pPr>
              <w:spacing w:after="200" w:line="276" w:lineRule="auto"/>
              <w:rPr>
                <w:rFonts w:ascii="Montserrat" w:hAnsi="Montserrat" w:cs="Arial"/>
                <w:sz w:val="24"/>
                <w:szCs w:val="24"/>
              </w:rPr>
            </w:pPr>
            <w:r w:rsidRPr="00B5393F">
              <w:rPr>
                <w:rFonts w:ascii="Montserrat" w:hAnsi="Montserrat"/>
              </w:rPr>
              <w:t>Designated Teacher for Looked After Children</w:t>
            </w:r>
          </w:p>
        </w:tc>
        <w:tc>
          <w:tcPr>
            <w:tcW w:w="5625" w:type="dxa"/>
          </w:tcPr>
          <w:p w14:paraId="4889F9DB" w14:textId="77777777" w:rsidR="00FB1EC9" w:rsidRDefault="00FB1EC9" w:rsidP="00FB1EC9">
            <w:pPr>
              <w:spacing w:after="200" w:line="276" w:lineRule="auto"/>
            </w:pPr>
            <w:hyperlink r:id="rId15" w:history="1">
              <w:r w:rsidRPr="00304655">
                <w:rPr>
                  <w:rStyle w:val="Hyperlink"/>
                </w:rPr>
                <w:t>headteacher@admin.saintambrosebarlow.wigan.sch.uk</w:t>
              </w:r>
            </w:hyperlink>
          </w:p>
          <w:p w14:paraId="2BBD61D9" w14:textId="704312D5" w:rsidR="00A41C10" w:rsidRPr="00B5393F" w:rsidRDefault="00FB1EC9" w:rsidP="00FB1EC9">
            <w:pPr>
              <w:autoSpaceDE w:val="0"/>
              <w:autoSpaceDN w:val="0"/>
              <w:adjustRightInd w:val="0"/>
              <w:rPr>
                <w:rFonts w:ascii="Montserrat" w:hAnsi="Montserrat" w:cs="Arial"/>
                <w:color w:val="000000"/>
              </w:rPr>
            </w:pPr>
            <w:r>
              <w:t>01942 883912</w:t>
            </w:r>
          </w:p>
        </w:tc>
      </w:tr>
      <w:tr w:rsidR="2FF1A49F" w14:paraId="3AD57743" w14:textId="77777777" w:rsidTr="00E71A4C">
        <w:trPr>
          <w:trHeight w:val="300"/>
        </w:trPr>
        <w:tc>
          <w:tcPr>
            <w:tcW w:w="2216" w:type="dxa"/>
          </w:tcPr>
          <w:p w14:paraId="28CB9079" w14:textId="7CD709F9" w:rsidR="177FD96E" w:rsidRDefault="177FD96E" w:rsidP="2FF1A49F">
            <w:pPr>
              <w:spacing w:line="276" w:lineRule="auto"/>
            </w:pPr>
            <w:r w:rsidRPr="2FF1A49F">
              <w:rPr>
                <w:rFonts w:ascii="Montserrat" w:hAnsi="Montserrat" w:cs="Arial"/>
              </w:rPr>
              <w:t xml:space="preserve">Sian O'Brien </w:t>
            </w:r>
          </w:p>
        </w:tc>
        <w:tc>
          <w:tcPr>
            <w:tcW w:w="2649" w:type="dxa"/>
          </w:tcPr>
          <w:p w14:paraId="3DA8D37A" w14:textId="4B11A9CD" w:rsidR="177FD96E" w:rsidRDefault="177FD96E" w:rsidP="2FF1A49F">
            <w:pPr>
              <w:spacing w:line="276" w:lineRule="auto"/>
            </w:pPr>
            <w:r w:rsidRPr="2FF1A49F">
              <w:rPr>
                <w:rFonts w:ascii="Montserrat" w:hAnsi="Montserrat" w:cs="Arial"/>
              </w:rPr>
              <w:t xml:space="preserve">Service Manager – Inclusion </w:t>
            </w:r>
            <w:r w:rsidR="005E1763">
              <w:rPr>
                <w:rFonts w:ascii="Montserrat" w:hAnsi="Montserrat" w:cs="Arial"/>
              </w:rPr>
              <w:t>&amp;</w:t>
            </w:r>
          </w:p>
          <w:p w14:paraId="1A2D9605" w14:textId="5F17D187" w:rsidR="177FD96E" w:rsidRDefault="177FD96E" w:rsidP="2FF1A49F">
            <w:pPr>
              <w:spacing w:line="276" w:lineRule="auto"/>
              <w:rPr>
                <w:rFonts w:ascii="Montserrat" w:hAnsi="Montserrat" w:cs="Arial"/>
                <w:highlight w:val="yellow"/>
              </w:rPr>
            </w:pPr>
            <w:r w:rsidRPr="005E1763">
              <w:rPr>
                <w:rFonts w:ascii="Montserrat" w:hAnsi="Montserrat" w:cs="Arial"/>
              </w:rPr>
              <w:t>Education Safeguarding Lead</w:t>
            </w:r>
          </w:p>
        </w:tc>
        <w:tc>
          <w:tcPr>
            <w:tcW w:w="5625" w:type="dxa"/>
          </w:tcPr>
          <w:p w14:paraId="21A4B460" w14:textId="3EBCC4B5" w:rsidR="177FD96E" w:rsidRPr="005E1763" w:rsidRDefault="005E1763" w:rsidP="2FF1A49F">
            <w:pPr>
              <w:rPr>
                <w:rFonts w:ascii="Montserrat" w:hAnsi="Montserrat"/>
              </w:rPr>
            </w:pPr>
            <w:hyperlink r:id="rId16" w:history="1">
              <w:r w:rsidRPr="001A6629">
                <w:rPr>
                  <w:rStyle w:val="Hyperlink"/>
                  <w:rFonts w:ascii="Montserrat" w:hAnsi="Montserrat"/>
                </w:rPr>
                <w:t>s.obrien4@wigan.gov.uk</w:t>
              </w:r>
            </w:hyperlink>
            <w:r>
              <w:rPr>
                <w:rFonts w:ascii="Montserrat" w:hAnsi="Montserrat"/>
              </w:rPr>
              <w:t xml:space="preserve"> </w:t>
            </w:r>
            <w:r w:rsidR="177FD96E" w:rsidRPr="005E1763">
              <w:rPr>
                <w:rFonts w:ascii="Montserrat" w:hAnsi="Montserrat"/>
              </w:rPr>
              <w:t xml:space="preserve"> </w:t>
            </w:r>
          </w:p>
        </w:tc>
      </w:tr>
      <w:tr w:rsidR="2FF1A49F" w14:paraId="6DA160B6" w14:textId="77777777" w:rsidTr="00E71A4C">
        <w:trPr>
          <w:trHeight w:val="300"/>
        </w:trPr>
        <w:tc>
          <w:tcPr>
            <w:tcW w:w="2216" w:type="dxa"/>
          </w:tcPr>
          <w:p w14:paraId="5CC86500" w14:textId="77777777" w:rsidR="177FD96E" w:rsidRDefault="177FD96E" w:rsidP="2FF1A49F">
            <w:pPr>
              <w:spacing w:line="276" w:lineRule="auto"/>
              <w:rPr>
                <w:rFonts w:ascii="Montserrat" w:hAnsi="Montserrat" w:cs="Arial"/>
              </w:rPr>
            </w:pPr>
            <w:r w:rsidRPr="2FF1A49F">
              <w:rPr>
                <w:rFonts w:ascii="Montserrat" w:hAnsi="Montserrat" w:cs="Arial"/>
              </w:rPr>
              <w:t xml:space="preserve">Charmaine Tarring </w:t>
            </w:r>
          </w:p>
          <w:p w14:paraId="7E29E972" w14:textId="77777777" w:rsidR="005E1763" w:rsidRDefault="005E1763" w:rsidP="2FF1A49F">
            <w:pPr>
              <w:spacing w:line="276" w:lineRule="auto"/>
            </w:pPr>
          </w:p>
          <w:p w14:paraId="31C56A72" w14:textId="28EDBCB7" w:rsidR="005E1763" w:rsidRDefault="005E1763" w:rsidP="2FF1A49F">
            <w:pPr>
              <w:spacing w:line="276" w:lineRule="auto"/>
            </w:pPr>
            <w:r w:rsidRPr="00C55E79">
              <w:rPr>
                <w:rFonts w:ascii="Montserrat" w:hAnsi="Montserrat" w:cs="Arial"/>
                <w:szCs w:val="22"/>
              </w:rPr>
              <w:t>Michelle Amberry</w:t>
            </w:r>
          </w:p>
        </w:tc>
        <w:tc>
          <w:tcPr>
            <w:tcW w:w="2649" w:type="dxa"/>
          </w:tcPr>
          <w:p w14:paraId="26D538C8" w14:textId="77777777" w:rsidR="177FD96E" w:rsidRDefault="177FD96E" w:rsidP="2FF1A49F">
            <w:pPr>
              <w:spacing w:line="276" w:lineRule="auto"/>
              <w:rPr>
                <w:rFonts w:ascii="Montserrat" w:hAnsi="Montserrat" w:cs="Arial"/>
              </w:rPr>
            </w:pPr>
            <w:r w:rsidRPr="2FF1A49F">
              <w:rPr>
                <w:rFonts w:ascii="Montserrat" w:hAnsi="Montserrat" w:cs="Arial"/>
              </w:rPr>
              <w:t xml:space="preserve">Virtual School Head </w:t>
            </w:r>
          </w:p>
          <w:p w14:paraId="01708048" w14:textId="77777777" w:rsidR="005E1763" w:rsidRDefault="005E1763" w:rsidP="2FF1A49F">
            <w:pPr>
              <w:spacing w:line="276" w:lineRule="auto"/>
            </w:pPr>
          </w:p>
          <w:p w14:paraId="11792555" w14:textId="53F6086C" w:rsidR="005E1763" w:rsidRDefault="005E1763" w:rsidP="2FF1A49F">
            <w:pPr>
              <w:spacing w:line="276" w:lineRule="auto"/>
            </w:pPr>
            <w:r w:rsidRPr="00C55E79">
              <w:rPr>
                <w:rFonts w:ascii="Montserrat" w:hAnsi="Montserrat" w:cs="Arial"/>
                <w:szCs w:val="22"/>
              </w:rPr>
              <w:t>Virtual School Team Manager</w:t>
            </w:r>
          </w:p>
        </w:tc>
        <w:tc>
          <w:tcPr>
            <w:tcW w:w="5625" w:type="dxa"/>
          </w:tcPr>
          <w:p w14:paraId="22BC36D1" w14:textId="391B1E3D" w:rsidR="2FF1A49F" w:rsidRPr="005E1763" w:rsidRDefault="0C2F0A30" w:rsidP="2FF1A49F">
            <w:pPr>
              <w:rPr>
                <w:rFonts w:ascii="Montserrat" w:hAnsi="Montserrat"/>
              </w:rPr>
            </w:pPr>
            <w:hyperlink r:id="rId17">
              <w:r w:rsidRPr="005E1763">
                <w:rPr>
                  <w:rStyle w:val="Hyperlink"/>
                  <w:rFonts w:ascii="Montserrat" w:hAnsi="Montserrat"/>
                </w:rPr>
                <w:t>admin.virtualschool@wigan.gov.uk</w:t>
              </w:r>
            </w:hyperlink>
            <w:r w:rsidRPr="005E1763">
              <w:rPr>
                <w:rFonts w:ascii="Montserrat" w:hAnsi="Montserrat"/>
              </w:rPr>
              <w:t xml:space="preserve">  </w:t>
            </w:r>
          </w:p>
        </w:tc>
      </w:tr>
      <w:tr w:rsidR="00A41C10" w14:paraId="405976D8" w14:textId="77777777" w:rsidTr="00E71A4C">
        <w:tc>
          <w:tcPr>
            <w:tcW w:w="2216" w:type="dxa"/>
          </w:tcPr>
          <w:p w14:paraId="013B744E" w14:textId="15AC0154" w:rsidR="00A41C10" w:rsidRPr="00C55E79" w:rsidRDefault="00C55E79" w:rsidP="00A41C10">
            <w:pPr>
              <w:spacing w:after="200" w:line="276" w:lineRule="auto"/>
              <w:rPr>
                <w:rFonts w:ascii="Montserrat" w:hAnsi="Montserrat" w:cs="Arial"/>
                <w:szCs w:val="22"/>
              </w:rPr>
            </w:pPr>
            <w:r>
              <w:rPr>
                <w:rFonts w:ascii="Montserrat" w:hAnsi="Montserrat" w:cs="Arial"/>
                <w:szCs w:val="22"/>
              </w:rPr>
              <w:t>Heather Martin</w:t>
            </w:r>
          </w:p>
        </w:tc>
        <w:tc>
          <w:tcPr>
            <w:tcW w:w="2649" w:type="dxa"/>
          </w:tcPr>
          <w:p w14:paraId="60E98FE7" w14:textId="23D41520" w:rsidR="00A41C10" w:rsidRPr="00C55E79" w:rsidRDefault="00F41346" w:rsidP="00A41C10">
            <w:pPr>
              <w:spacing w:after="200" w:line="276" w:lineRule="auto"/>
              <w:rPr>
                <w:rFonts w:ascii="Montserrat" w:hAnsi="Montserrat" w:cs="Arial"/>
                <w:szCs w:val="22"/>
              </w:rPr>
            </w:pPr>
            <w:r w:rsidRPr="00F41346">
              <w:rPr>
                <w:rFonts w:ascii="Montserrat" w:hAnsi="Montserrat" w:cs="Arial"/>
                <w:szCs w:val="22"/>
              </w:rPr>
              <w:t>Local Authority</w:t>
            </w:r>
            <w:r>
              <w:rPr>
                <w:rFonts w:cs="Arial"/>
                <w:szCs w:val="22"/>
              </w:rPr>
              <w:t xml:space="preserve"> </w:t>
            </w:r>
            <w:r w:rsidR="00F05A6C">
              <w:rPr>
                <w:rFonts w:ascii="Montserrat" w:hAnsi="Montserrat" w:cs="Arial"/>
                <w:szCs w:val="22"/>
              </w:rPr>
              <w:t>D</w:t>
            </w:r>
            <w:r w:rsidR="00F05A6C" w:rsidRPr="00F05A6C">
              <w:rPr>
                <w:rFonts w:ascii="Montserrat" w:hAnsi="Montserrat" w:cs="Arial"/>
                <w:szCs w:val="22"/>
              </w:rPr>
              <w:t xml:space="preserve">esignated </w:t>
            </w:r>
            <w:r w:rsidR="00F05A6C">
              <w:rPr>
                <w:rFonts w:ascii="Montserrat" w:hAnsi="Montserrat" w:cs="Arial"/>
                <w:szCs w:val="22"/>
              </w:rPr>
              <w:t>O</w:t>
            </w:r>
            <w:r w:rsidR="00F05A6C" w:rsidRPr="00F05A6C">
              <w:rPr>
                <w:rFonts w:ascii="Montserrat" w:hAnsi="Montserrat" w:cs="Arial"/>
                <w:szCs w:val="22"/>
              </w:rPr>
              <w:t xml:space="preserve">fficer </w:t>
            </w:r>
            <w:r w:rsidR="00F05A6C">
              <w:rPr>
                <w:rFonts w:ascii="Montserrat" w:hAnsi="Montserrat" w:cs="Arial"/>
                <w:szCs w:val="22"/>
              </w:rPr>
              <w:t>(</w:t>
            </w:r>
            <w:r w:rsidR="00890D28">
              <w:rPr>
                <w:rFonts w:ascii="Montserrat" w:hAnsi="Montserrat" w:cs="Arial"/>
                <w:szCs w:val="22"/>
              </w:rPr>
              <w:t>LADO</w:t>
            </w:r>
            <w:r w:rsidR="00F05A6C">
              <w:rPr>
                <w:rFonts w:ascii="Montserrat" w:hAnsi="Montserrat" w:cs="Arial"/>
                <w:szCs w:val="22"/>
              </w:rPr>
              <w:t>)</w:t>
            </w:r>
          </w:p>
        </w:tc>
        <w:tc>
          <w:tcPr>
            <w:tcW w:w="5625" w:type="dxa"/>
          </w:tcPr>
          <w:p w14:paraId="5BDB4939" w14:textId="65369970" w:rsidR="00A41C10" w:rsidRPr="00B5393F" w:rsidRDefault="00A41C10" w:rsidP="00A41C10">
            <w:pPr>
              <w:autoSpaceDE w:val="0"/>
              <w:autoSpaceDN w:val="0"/>
              <w:adjustRightInd w:val="0"/>
              <w:rPr>
                <w:rFonts w:ascii="Montserrat" w:hAnsi="Montserrat"/>
              </w:rPr>
            </w:pPr>
            <w:hyperlink r:id="rId18" w:history="1">
              <w:r w:rsidRPr="00B5393F">
                <w:rPr>
                  <w:rStyle w:val="Hyperlink"/>
                  <w:rFonts w:ascii="Montserrat" w:hAnsi="Montserrat"/>
                </w:rPr>
                <w:t>lado@wigan.gov.uk</w:t>
              </w:r>
            </w:hyperlink>
          </w:p>
          <w:p w14:paraId="7B427A44" w14:textId="0C7411CB" w:rsidR="00A41C10" w:rsidRPr="00B5393F" w:rsidRDefault="00A41C10" w:rsidP="00A41C10">
            <w:pPr>
              <w:autoSpaceDE w:val="0"/>
              <w:autoSpaceDN w:val="0"/>
              <w:adjustRightInd w:val="0"/>
              <w:rPr>
                <w:rFonts w:ascii="Montserrat" w:hAnsi="Montserrat"/>
              </w:rPr>
            </w:pPr>
          </w:p>
        </w:tc>
      </w:tr>
      <w:tr w:rsidR="00A41C10" w14:paraId="55660446" w14:textId="77777777" w:rsidTr="00E71A4C">
        <w:tc>
          <w:tcPr>
            <w:tcW w:w="2216" w:type="dxa"/>
          </w:tcPr>
          <w:p w14:paraId="715AD8D4" w14:textId="6213E97E" w:rsidR="00A41C10" w:rsidRPr="00B5393F" w:rsidRDefault="00C55E79" w:rsidP="00A41C10">
            <w:pPr>
              <w:spacing w:after="200" w:line="276" w:lineRule="auto"/>
              <w:rPr>
                <w:rFonts w:ascii="Montserrat" w:hAnsi="Montserrat"/>
              </w:rPr>
            </w:pPr>
            <w:r>
              <w:rPr>
                <w:rFonts w:ascii="Montserrat" w:hAnsi="Montserrat"/>
              </w:rPr>
              <w:t>n/a</w:t>
            </w:r>
          </w:p>
        </w:tc>
        <w:tc>
          <w:tcPr>
            <w:tcW w:w="2649" w:type="dxa"/>
          </w:tcPr>
          <w:p w14:paraId="453D38B9" w14:textId="2666105A" w:rsidR="00A41C10" w:rsidRPr="00B5393F" w:rsidRDefault="00C55E79" w:rsidP="00A41C10">
            <w:pPr>
              <w:spacing w:after="200" w:line="276" w:lineRule="auto"/>
              <w:rPr>
                <w:rFonts w:ascii="Montserrat" w:hAnsi="Montserrat" w:cs="Arial"/>
                <w:sz w:val="24"/>
                <w:szCs w:val="24"/>
              </w:rPr>
            </w:pPr>
            <w:r w:rsidRPr="00B5393F">
              <w:rPr>
                <w:rFonts w:ascii="Montserrat" w:hAnsi="Montserrat"/>
              </w:rPr>
              <w:t>Children’s First Partnership Hub</w:t>
            </w:r>
          </w:p>
        </w:tc>
        <w:tc>
          <w:tcPr>
            <w:tcW w:w="5625" w:type="dxa"/>
          </w:tcPr>
          <w:p w14:paraId="6AA58868" w14:textId="6FA25E29" w:rsidR="00A41C10" w:rsidRPr="00B5393F" w:rsidRDefault="00A41C10" w:rsidP="00A41C10">
            <w:pPr>
              <w:autoSpaceDE w:val="0"/>
              <w:autoSpaceDN w:val="0"/>
              <w:adjustRightInd w:val="0"/>
            </w:pPr>
            <w:r w:rsidRPr="2FF1A49F">
              <w:rPr>
                <w:rFonts w:ascii="Montserrat" w:hAnsi="Montserrat"/>
              </w:rPr>
              <w:t>01942 828300</w:t>
            </w:r>
            <w:r w:rsidR="529FC2B6" w:rsidRPr="2FF1A49F">
              <w:rPr>
                <w:rFonts w:ascii="Montserrat" w:hAnsi="Montserrat"/>
              </w:rPr>
              <w:t xml:space="preserve"> </w:t>
            </w:r>
          </w:p>
          <w:p w14:paraId="58B5E6D9" w14:textId="41D30FFB" w:rsidR="00A41C10" w:rsidRPr="005E1763" w:rsidRDefault="6834E42E" w:rsidP="2FF1A49F">
            <w:pPr>
              <w:autoSpaceDE w:val="0"/>
              <w:autoSpaceDN w:val="0"/>
              <w:adjustRightInd w:val="0"/>
              <w:rPr>
                <w:rFonts w:ascii="Montserrat" w:hAnsi="Montserrat"/>
              </w:rPr>
            </w:pPr>
            <w:hyperlink r:id="rId19">
              <w:r w:rsidRPr="005E1763">
                <w:rPr>
                  <w:rStyle w:val="Hyperlink"/>
                  <w:rFonts w:ascii="Montserrat" w:hAnsi="Montserrat"/>
                </w:rPr>
                <w:t>Professional referrals - for children</w:t>
              </w:r>
            </w:hyperlink>
            <w:r w:rsidRPr="005E1763">
              <w:rPr>
                <w:rFonts w:ascii="Montserrat" w:hAnsi="Montserrat"/>
              </w:rPr>
              <w:t xml:space="preserve"> </w:t>
            </w:r>
          </w:p>
        </w:tc>
      </w:tr>
      <w:tr w:rsidR="00A41C10" w14:paraId="2CFE367B" w14:textId="77777777" w:rsidTr="00E71A4C">
        <w:tc>
          <w:tcPr>
            <w:tcW w:w="2216" w:type="dxa"/>
          </w:tcPr>
          <w:p w14:paraId="17B5CCE7" w14:textId="30A59BF5" w:rsidR="00A41C10" w:rsidRPr="00B5393F" w:rsidRDefault="00C55E79" w:rsidP="00A41C10">
            <w:pPr>
              <w:spacing w:after="200" w:line="276" w:lineRule="auto"/>
              <w:rPr>
                <w:rFonts w:ascii="Montserrat" w:hAnsi="Montserrat" w:cs="Arial"/>
                <w:sz w:val="24"/>
                <w:szCs w:val="24"/>
              </w:rPr>
            </w:pPr>
            <w:r>
              <w:rPr>
                <w:rFonts w:ascii="Montserrat" w:hAnsi="Montserrat"/>
              </w:rPr>
              <w:t>n/a</w:t>
            </w:r>
          </w:p>
        </w:tc>
        <w:tc>
          <w:tcPr>
            <w:tcW w:w="2649" w:type="dxa"/>
          </w:tcPr>
          <w:p w14:paraId="34827F01" w14:textId="088A04E9" w:rsidR="00A41C10" w:rsidRPr="00B5393F" w:rsidRDefault="00C55E79" w:rsidP="00A41C10">
            <w:pPr>
              <w:spacing w:after="200" w:line="276" w:lineRule="auto"/>
              <w:rPr>
                <w:rFonts w:ascii="Montserrat" w:hAnsi="Montserrat" w:cs="Arial"/>
                <w:sz w:val="24"/>
                <w:szCs w:val="24"/>
              </w:rPr>
            </w:pPr>
            <w:r w:rsidRPr="00B5393F">
              <w:rPr>
                <w:rFonts w:ascii="Montserrat" w:hAnsi="Montserrat"/>
              </w:rPr>
              <w:t>Wigan Safeguarding Children’s Partnership</w:t>
            </w:r>
          </w:p>
        </w:tc>
        <w:tc>
          <w:tcPr>
            <w:tcW w:w="5625" w:type="dxa"/>
          </w:tcPr>
          <w:p w14:paraId="0D4F0EFA" w14:textId="3B9320D1" w:rsidR="00A41C10" w:rsidRPr="00B5393F" w:rsidRDefault="00A41C10" w:rsidP="00A41C10">
            <w:pPr>
              <w:autoSpaceDE w:val="0"/>
              <w:autoSpaceDN w:val="0"/>
              <w:adjustRightInd w:val="0"/>
              <w:rPr>
                <w:rFonts w:ascii="Montserrat" w:hAnsi="Montserrat"/>
              </w:rPr>
            </w:pPr>
            <w:hyperlink r:id="rId20" w:history="1">
              <w:r w:rsidRPr="00B5393F">
                <w:rPr>
                  <w:rStyle w:val="Hyperlink"/>
                  <w:rFonts w:ascii="Montserrat" w:hAnsi="Montserrat"/>
                </w:rPr>
                <w:t>wscp@wigan.gov.uk</w:t>
              </w:r>
            </w:hyperlink>
            <w:r w:rsidRPr="00B5393F">
              <w:rPr>
                <w:rFonts w:ascii="Montserrat" w:hAnsi="Montserrat"/>
              </w:rPr>
              <w:t xml:space="preserve"> </w:t>
            </w:r>
          </w:p>
        </w:tc>
      </w:tr>
      <w:tr w:rsidR="008A460B" w14:paraId="2AA46608" w14:textId="77777777" w:rsidTr="00E71A4C">
        <w:tc>
          <w:tcPr>
            <w:tcW w:w="2216" w:type="dxa"/>
          </w:tcPr>
          <w:p w14:paraId="33E4251B" w14:textId="5FEDEB35" w:rsidR="008A460B" w:rsidRDefault="008A460B" w:rsidP="00A41C10">
            <w:pPr>
              <w:spacing w:after="200" w:line="276" w:lineRule="auto"/>
              <w:rPr>
                <w:rFonts w:ascii="Montserrat" w:hAnsi="Montserrat"/>
              </w:rPr>
            </w:pPr>
            <w:r>
              <w:rPr>
                <w:rFonts w:ascii="Montserrat" w:hAnsi="Montserrat"/>
              </w:rPr>
              <w:t>n/a</w:t>
            </w:r>
          </w:p>
        </w:tc>
        <w:tc>
          <w:tcPr>
            <w:tcW w:w="2649" w:type="dxa"/>
          </w:tcPr>
          <w:p w14:paraId="52704737" w14:textId="3A6ECE24" w:rsidR="008A460B" w:rsidRPr="00B5393F" w:rsidRDefault="006D1066" w:rsidP="00A41C10">
            <w:pPr>
              <w:spacing w:after="200" w:line="276" w:lineRule="auto"/>
              <w:rPr>
                <w:rFonts w:ascii="Montserrat" w:hAnsi="Montserrat"/>
              </w:rPr>
            </w:pPr>
            <w:r w:rsidRPr="006D1066">
              <w:rPr>
                <w:rFonts w:ascii="Montserrat" w:hAnsi="Montserrat"/>
              </w:rPr>
              <w:t>DfE’s Counter-Extremism Division</w:t>
            </w:r>
          </w:p>
        </w:tc>
        <w:tc>
          <w:tcPr>
            <w:tcW w:w="5625" w:type="dxa"/>
          </w:tcPr>
          <w:p w14:paraId="1AA884CC" w14:textId="77777777" w:rsidR="008A460B" w:rsidRDefault="00FD0C0E" w:rsidP="00A41C10">
            <w:pPr>
              <w:autoSpaceDE w:val="0"/>
              <w:autoSpaceDN w:val="0"/>
              <w:adjustRightInd w:val="0"/>
              <w:rPr>
                <w:rFonts w:ascii="Montserrat" w:hAnsi="Montserrat"/>
              </w:rPr>
            </w:pPr>
            <w:r w:rsidRPr="00FD0C0E">
              <w:rPr>
                <w:rFonts w:ascii="Montserrat" w:hAnsi="Montserrat"/>
              </w:rPr>
              <w:t>020 7340 7264</w:t>
            </w:r>
          </w:p>
          <w:p w14:paraId="0A608CFE" w14:textId="77777777" w:rsidR="00FD0C0E" w:rsidRDefault="00FD0C0E" w:rsidP="00A41C10">
            <w:pPr>
              <w:autoSpaceDE w:val="0"/>
              <w:autoSpaceDN w:val="0"/>
              <w:adjustRightInd w:val="0"/>
              <w:rPr>
                <w:rFonts w:ascii="Montserrat" w:hAnsi="Montserrat"/>
              </w:rPr>
            </w:pPr>
            <w:r>
              <w:rPr>
                <w:rFonts w:ascii="Montserrat" w:hAnsi="Montserrat"/>
              </w:rPr>
              <w:t>Mon-Fri 11am-3pm</w:t>
            </w:r>
          </w:p>
          <w:p w14:paraId="3868E19F" w14:textId="3B4E1A76" w:rsidR="00FD0C0E" w:rsidRPr="00B5393F" w:rsidRDefault="00FD0C0E" w:rsidP="00A41C10">
            <w:pPr>
              <w:autoSpaceDE w:val="0"/>
              <w:autoSpaceDN w:val="0"/>
              <w:adjustRightInd w:val="0"/>
              <w:rPr>
                <w:rFonts w:ascii="Montserrat" w:hAnsi="Montserrat"/>
              </w:rPr>
            </w:pPr>
            <w:hyperlink r:id="rId21" w:history="1">
              <w:r w:rsidRPr="00FD0C0E">
                <w:rPr>
                  <w:rStyle w:val="Hyperlink"/>
                  <w:rFonts w:ascii="Montserrat" w:hAnsi="Montserrat"/>
                </w:rPr>
                <w:t>counter.extremism@education.gov.uk</w:t>
              </w:r>
            </w:hyperlink>
          </w:p>
        </w:tc>
      </w:tr>
      <w:tr w:rsidR="67676530" w14:paraId="3C780707" w14:textId="77777777" w:rsidTr="00E71A4C">
        <w:trPr>
          <w:trHeight w:val="300"/>
        </w:trPr>
        <w:tc>
          <w:tcPr>
            <w:tcW w:w="2216" w:type="dxa"/>
          </w:tcPr>
          <w:p w14:paraId="10EC5471" w14:textId="768E970F" w:rsidR="67676530" w:rsidRDefault="512D559D" w:rsidP="67676530">
            <w:pPr>
              <w:spacing w:line="276" w:lineRule="auto"/>
            </w:pPr>
            <w:r w:rsidRPr="2FF1A49F">
              <w:rPr>
                <w:rFonts w:ascii="Montserrat" w:hAnsi="Montserrat" w:cs="Arial"/>
                <w:sz w:val="24"/>
                <w:szCs w:val="24"/>
              </w:rPr>
              <w:lastRenderedPageBreak/>
              <w:t xml:space="preserve">Nathan Jones </w:t>
            </w:r>
          </w:p>
        </w:tc>
        <w:tc>
          <w:tcPr>
            <w:tcW w:w="2649" w:type="dxa"/>
          </w:tcPr>
          <w:p w14:paraId="7B6A71EE" w14:textId="06F81F96" w:rsidR="67676530" w:rsidRDefault="512D559D" w:rsidP="67676530">
            <w:pPr>
              <w:spacing w:line="276" w:lineRule="auto"/>
            </w:pPr>
            <w:r w:rsidRPr="2FF1A49F">
              <w:rPr>
                <w:rFonts w:ascii="Montserrat" w:hAnsi="Montserrat"/>
              </w:rPr>
              <w:t>School Attendance Lead</w:t>
            </w:r>
          </w:p>
        </w:tc>
        <w:tc>
          <w:tcPr>
            <w:tcW w:w="5625" w:type="dxa"/>
          </w:tcPr>
          <w:p w14:paraId="3F866FCF" w14:textId="0FC48F88" w:rsidR="67676530" w:rsidRPr="00F41346" w:rsidRDefault="512D559D" w:rsidP="67676530">
            <w:pPr>
              <w:rPr>
                <w:rFonts w:ascii="Montserrat" w:hAnsi="Montserrat"/>
              </w:rPr>
            </w:pPr>
            <w:hyperlink r:id="rId22">
              <w:r w:rsidRPr="00F41346">
                <w:rPr>
                  <w:rStyle w:val="Hyperlink"/>
                  <w:rFonts w:ascii="Montserrat" w:hAnsi="Montserrat"/>
                </w:rPr>
                <w:t>AttendanceServiceA&amp;G@wigan.gov.uk</w:t>
              </w:r>
            </w:hyperlink>
            <w:r w:rsidRPr="00F41346">
              <w:rPr>
                <w:rFonts w:ascii="Montserrat" w:hAnsi="Montserrat"/>
              </w:rPr>
              <w:t xml:space="preserve"> </w:t>
            </w:r>
          </w:p>
        </w:tc>
      </w:tr>
      <w:tr w:rsidR="2FF1A49F" w14:paraId="71470198" w14:textId="77777777" w:rsidTr="00E71A4C">
        <w:trPr>
          <w:trHeight w:val="300"/>
        </w:trPr>
        <w:tc>
          <w:tcPr>
            <w:tcW w:w="2216" w:type="dxa"/>
          </w:tcPr>
          <w:p w14:paraId="44F20948" w14:textId="5788B9BC" w:rsidR="512D559D" w:rsidRDefault="512D559D" w:rsidP="2FF1A49F">
            <w:pPr>
              <w:spacing w:line="276" w:lineRule="auto"/>
            </w:pPr>
            <w:r w:rsidRPr="2FF1A49F">
              <w:rPr>
                <w:rFonts w:ascii="Montserrat" w:hAnsi="Montserrat" w:cs="Arial"/>
                <w:sz w:val="24"/>
                <w:szCs w:val="24"/>
              </w:rPr>
              <w:t>Taylor Davidson</w:t>
            </w:r>
          </w:p>
        </w:tc>
        <w:tc>
          <w:tcPr>
            <w:tcW w:w="2649" w:type="dxa"/>
          </w:tcPr>
          <w:p w14:paraId="2EB8110F" w14:textId="77445398" w:rsidR="512D559D" w:rsidRDefault="512D559D" w:rsidP="2FF1A49F">
            <w:pPr>
              <w:spacing w:line="276" w:lineRule="auto"/>
            </w:pPr>
            <w:r w:rsidRPr="2FF1A49F">
              <w:rPr>
                <w:rFonts w:ascii="Montserrat" w:hAnsi="Montserrat"/>
              </w:rPr>
              <w:t>Team Manager – Pupil Inclusion</w:t>
            </w:r>
            <w:r w:rsidR="34F7F44F" w:rsidRPr="2FF1A49F">
              <w:rPr>
                <w:rFonts w:ascii="Montserrat" w:hAnsi="Montserrat"/>
              </w:rPr>
              <w:t>.</w:t>
            </w:r>
          </w:p>
        </w:tc>
        <w:tc>
          <w:tcPr>
            <w:tcW w:w="5625" w:type="dxa"/>
          </w:tcPr>
          <w:p w14:paraId="4CADCCEF" w14:textId="02FFDFA8" w:rsidR="512D559D" w:rsidRPr="00F41346" w:rsidRDefault="512D559D" w:rsidP="2FF1A49F">
            <w:pPr>
              <w:rPr>
                <w:rFonts w:ascii="Montserrat" w:hAnsi="Montserrat"/>
              </w:rPr>
            </w:pPr>
            <w:hyperlink r:id="rId23">
              <w:r w:rsidRPr="00F41346">
                <w:rPr>
                  <w:rStyle w:val="Hyperlink"/>
                  <w:rFonts w:ascii="Montserrat" w:hAnsi="Montserrat"/>
                </w:rPr>
                <w:t>PupilInclusion@wigan.gov.uk</w:t>
              </w:r>
            </w:hyperlink>
            <w:r w:rsidRPr="00F41346">
              <w:rPr>
                <w:rFonts w:ascii="Montserrat" w:hAnsi="Montserrat"/>
              </w:rPr>
              <w:t xml:space="preserve"> </w:t>
            </w:r>
          </w:p>
        </w:tc>
      </w:tr>
      <w:tr w:rsidR="2FF1A49F" w14:paraId="423A8020" w14:textId="77777777" w:rsidTr="00E71A4C">
        <w:trPr>
          <w:trHeight w:val="300"/>
        </w:trPr>
        <w:tc>
          <w:tcPr>
            <w:tcW w:w="2216" w:type="dxa"/>
          </w:tcPr>
          <w:p w14:paraId="47D4F709" w14:textId="7F9689BB" w:rsidR="512D559D" w:rsidRDefault="512D559D" w:rsidP="2FF1A49F">
            <w:pPr>
              <w:spacing w:line="276" w:lineRule="auto"/>
            </w:pPr>
            <w:r w:rsidRPr="2FF1A49F">
              <w:rPr>
                <w:rFonts w:ascii="Montserrat" w:hAnsi="Montserrat" w:cs="Arial"/>
                <w:sz w:val="24"/>
                <w:szCs w:val="24"/>
              </w:rPr>
              <w:t xml:space="preserve">Sarah Arnold </w:t>
            </w:r>
          </w:p>
        </w:tc>
        <w:tc>
          <w:tcPr>
            <w:tcW w:w="2649" w:type="dxa"/>
          </w:tcPr>
          <w:p w14:paraId="02A22FCB" w14:textId="6393B459" w:rsidR="512D559D" w:rsidRDefault="512D559D" w:rsidP="2FF1A49F">
            <w:pPr>
              <w:spacing w:line="276" w:lineRule="auto"/>
            </w:pPr>
            <w:r w:rsidRPr="2FF1A49F">
              <w:rPr>
                <w:rFonts w:ascii="Montserrat" w:hAnsi="Montserrat"/>
              </w:rPr>
              <w:t xml:space="preserve">Manager – EHE, CME and Off-Roll </w:t>
            </w:r>
          </w:p>
        </w:tc>
        <w:tc>
          <w:tcPr>
            <w:tcW w:w="5625" w:type="dxa"/>
          </w:tcPr>
          <w:p w14:paraId="240E337B" w14:textId="50914E6C" w:rsidR="512D559D" w:rsidRPr="00F41346" w:rsidRDefault="512D559D" w:rsidP="2FF1A49F">
            <w:pPr>
              <w:rPr>
                <w:rFonts w:ascii="Montserrat" w:hAnsi="Montserrat"/>
              </w:rPr>
            </w:pPr>
            <w:r w:rsidRPr="00F41346">
              <w:rPr>
                <w:rFonts w:ascii="Montserrat" w:hAnsi="Montserrat"/>
              </w:rPr>
              <w:t xml:space="preserve">Elective Home Education – </w:t>
            </w:r>
            <w:hyperlink r:id="rId24" w:history="1">
              <w:r w:rsidR="00F41346" w:rsidRPr="001A6629">
                <w:rPr>
                  <w:rStyle w:val="Hyperlink"/>
                  <w:rFonts w:ascii="Montserrat" w:hAnsi="Montserrat"/>
                </w:rPr>
                <w:t>ehe@wigan.gov.uk</w:t>
              </w:r>
            </w:hyperlink>
            <w:r w:rsidRPr="00F41346">
              <w:rPr>
                <w:rFonts w:ascii="Montserrat" w:hAnsi="Montserrat"/>
              </w:rPr>
              <w:t xml:space="preserve"> </w:t>
            </w:r>
          </w:p>
          <w:p w14:paraId="7A257FBC" w14:textId="636D07D4" w:rsidR="2FF1A49F" w:rsidRPr="00F41346" w:rsidRDefault="2FF1A49F" w:rsidP="2FF1A49F">
            <w:pPr>
              <w:rPr>
                <w:rFonts w:ascii="Montserrat" w:hAnsi="Montserrat"/>
              </w:rPr>
            </w:pPr>
          </w:p>
          <w:p w14:paraId="28D44C03" w14:textId="1683BA80" w:rsidR="512D559D" w:rsidRPr="00F41346" w:rsidRDefault="512D559D" w:rsidP="2FF1A49F">
            <w:pPr>
              <w:rPr>
                <w:rFonts w:ascii="Montserrat" w:hAnsi="Montserrat"/>
              </w:rPr>
            </w:pPr>
            <w:r w:rsidRPr="00F41346">
              <w:rPr>
                <w:rFonts w:ascii="Montserrat" w:hAnsi="Montserrat"/>
              </w:rPr>
              <w:t xml:space="preserve">Children Missing Education </w:t>
            </w:r>
          </w:p>
          <w:p w14:paraId="5BBC93FE" w14:textId="59C21685" w:rsidR="512D559D" w:rsidRPr="00F41346" w:rsidRDefault="00F41346" w:rsidP="2FF1A49F">
            <w:pPr>
              <w:rPr>
                <w:rFonts w:ascii="Montserrat" w:hAnsi="Montserrat"/>
              </w:rPr>
            </w:pPr>
            <w:hyperlink r:id="rId25" w:history="1">
              <w:r w:rsidRPr="001A6629">
                <w:rPr>
                  <w:rStyle w:val="Hyperlink"/>
                  <w:rFonts w:ascii="Montserrat" w:hAnsi="Montserrat"/>
                </w:rPr>
                <w:t>cme@wigan.gov.uk</w:t>
              </w:r>
            </w:hyperlink>
            <w:r w:rsidR="512D559D" w:rsidRPr="00F41346">
              <w:rPr>
                <w:rFonts w:ascii="Montserrat" w:hAnsi="Montserrat"/>
              </w:rPr>
              <w:t xml:space="preserve"> </w:t>
            </w:r>
            <w:r>
              <w:rPr>
                <w:rFonts w:ascii="Montserrat" w:hAnsi="Montserrat"/>
              </w:rPr>
              <w:t xml:space="preserve"> </w:t>
            </w:r>
          </w:p>
          <w:p w14:paraId="69EBFE77" w14:textId="3B017D99" w:rsidR="2FF1A49F" w:rsidRPr="00F41346" w:rsidRDefault="2FF1A49F" w:rsidP="2FF1A49F">
            <w:pPr>
              <w:rPr>
                <w:rFonts w:ascii="Montserrat" w:hAnsi="Montserrat"/>
              </w:rPr>
            </w:pPr>
          </w:p>
          <w:p w14:paraId="1A3B706B" w14:textId="4675B226" w:rsidR="512D559D" w:rsidRPr="00F41346" w:rsidRDefault="512D559D" w:rsidP="2FF1A49F">
            <w:pPr>
              <w:rPr>
                <w:rFonts w:ascii="Montserrat" w:hAnsi="Montserrat"/>
              </w:rPr>
            </w:pPr>
            <w:r w:rsidRPr="00F41346">
              <w:rPr>
                <w:rFonts w:ascii="Montserrat" w:hAnsi="Montserrat"/>
              </w:rPr>
              <w:t>Off-Roll</w:t>
            </w:r>
          </w:p>
          <w:p w14:paraId="59102045" w14:textId="67847FC6" w:rsidR="512D559D" w:rsidRPr="00F41346" w:rsidRDefault="512D559D" w:rsidP="2FF1A49F">
            <w:pPr>
              <w:rPr>
                <w:rFonts w:ascii="Montserrat" w:hAnsi="Montserrat"/>
              </w:rPr>
            </w:pPr>
            <w:hyperlink r:id="rId26">
              <w:r w:rsidRPr="00F41346">
                <w:rPr>
                  <w:rStyle w:val="Hyperlink"/>
                  <w:rFonts w:ascii="Montserrat" w:hAnsi="Montserrat"/>
                </w:rPr>
                <w:t>OffRoll@wigan.gov.uk</w:t>
              </w:r>
            </w:hyperlink>
            <w:r w:rsidRPr="00F41346">
              <w:rPr>
                <w:rFonts w:ascii="Montserrat" w:hAnsi="Montserrat"/>
              </w:rPr>
              <w:t xml:space="preserve"> </w:t>
            </w:r>
          </w:p>
        </w:tc>
      </w:tr>
      <w:tr w:rsidR="00A41C10" w14:paraId="248DE051" w14:textId="77777777" w:rsidTr="00E71A4C">
        <w:tc>
          <w:tcPr>
            <w:tcW w:w="2216" w:type="dxa"/>
          </w:tcPr>
          <w:p w14:paraId="7271A5C5" w14:textId="5F1216DE" w:rsidR="00A41C10" w:rsidRPr="00B5393F" w:rsidRDefault="00A41C10" w:rsidP="00A41C10">
            <w:pPr>
              <w:spacing w:after="200" w:line="276" w:lineRule="auto"/>
              <w:rPr>
                <w:rFonts w:ascii="Montserrat" w:hAnsi="Montserrat" w:cs="Arial"/>
                <w:sz w:val="24"/>
                <w:szCs w:val="24"/>
              </w:rPr>
            </w:pPr>
          </w:p>
        </w:tc>
        <w:tc>
          <w:tcPr>
            <w:tcW w:w="2649" w:type="dxa"/>
          </w:tcPr>
          <w:p w14:paraId="0CF17174" w14:textId="4910A54D" w:rsidR="00A41C10" w:rsidRPr="00B5393F" w:rsidRDefault="00C55E79" w:rsidP="00A41C10">
            <w:pPr>
              <w:spacing w:after="200" w:line="276" w:lineRule="auto"/>
              <w:rPr>
                <w:rFonts w:ascii="Montserrat" w:hAnsi="Montserrat" w:cs="Arial"/>
                <w:sz w:val="24"/>
                <w:szCs w:val="24"/>
              </w:rPr>
            </w:pPr>
            <w:r w:rsidRPr="00B5393F">
              <w:rPr>
                <w:rFonts w:ascii="Montserrat" w:hAnsi="Montserrat"/>
              </w:rPr>
              <w:t>CAMHS</w:t>
            </w:r>
            <w:r>
              <w:rPr>
                <w:rFonts w:ascii="Montserrat" w:hAnsi="Montserrat"/>
              </w:rPr>
              <w:t>/MHST</w:t>
            </w:r>
            <w:r w:rsidRPr="00B5393F">
              <w:rPr>
                <w:rFonts w:ascii="Montserrat" w:hAnsi="Montserrat"/>
              </w:rPr>
              <w:t xml:space="preserve"> Link worker</w:t>
            </w:r>
          </w:p>
        </w:tc>
        <w:tc>
          <w:tcPr>
            <w:tcW w:w="5625" w:type="dxa"/>
          </w:tcPr>
          <w:p w14:paraId="259A1E6C" w14:textId="77777777" w:rsidR="00A41C10" w:rsidRPr="00B5393F" w:rsidRDefault="00A41C10" w:rsidP="00A41C10">
            <w:pPr>
              <w:autoSpaceDE w:val="0"/>
              <w:autoSpaceDN w:val="0"/>
              <w:adjustRightInd w:val="0"/>
              <w:rPr>
                <w:rFonts w:ascii="Montserrat" w:hAnsi="Montserrat"/>
              </w:rPr>
            </w:pPr>
          </w:p>
        </w:tc>
      </w:tr>
      <w:tr w:rsidR="00A41C10" w14:paraId="77CB951C" w14:textId="77777777" w:rsidTr="00E71A4C">
        <w:tc>
          <w:tcPr>
            <w:tcW w:w="2216" w:type="dxa"/>
          </w:tcPr>
          <w:p w14:paraId="2D7F6685" w14:textId="4C1B57D3" w:rsidR="00A41C10" w:rsidRPr="00B5393F" w:rsidRDefault="00A41C10" w:rsidP="00A41C10">
            <w:pPr>
              <w:spacing w:after="200" w:line="276" w:lineRule="auto"/>
              <w:rPr>
                <w:rFonts w:ascii="Montserrat" w:hAnsi="Montserrat" w:cs="Arial"/>
                <w:sz w:val="24"/>
                <w:szCs w:val="24"/>
              </w:rPr>
            </w:pPr>
          </w:p>
        </w:tc>
        <w:tc>
          <w:tcPr>
            <w:tcW w:w="2649" w:type="dxa"/>
          </w:tcPr>
          <w:p w14:paraId="0B8CC107" w14:textId="39A00CE4" w:rsidR="00A41C10" w:rsidRPr="00B5393F" w:rsidRDefault="00C55E79" w:rsidP="00C55E79">
            <w:pPr>
              <w:spacing w:after="200" w:line="276" w:lineRule="auto"/>
              <w:rPr>
                <w:rFonts w:ascii="Montserrat" w:hAnsi="Montserrat" w:cs="Arial"/>
                <w:sz w:val="24"/>
                <w:szCs w:val="24"/>
              </w:rPr>
            </w:pPr>
            <w:r>
              <w:rPr>
                <w:rFonts w:ascii="Montserrat" w:hAnsi="Montserrat"/>
              </w:rPr>
              <w:t>School Nurse</w:t>
            </w:r>
          </w:p>
        </w:tc>
        <w:tc>
          <w:tcPr>
            <w:tcW w:w="5625" w:type="dxa"/>
          </w:tcPr>
          <w:p w14:paraId="31D5F2AD" w14:textId="77777777" w:rsidR="00A41C10" w:rsidRPr="00B5393F" w:rsidRDefault="00A41C10" w:rsidP="00A41C10">
            <w:pPr>
              <w:autoSpaceDE w:val="0"/>
              <w:autoSpaceDN w:val="0"/>
              <w:adjustRightInd w:val="0"/>
              <w:rPr>
                <w:rFonts w:ascii="Montserrat" w:hAnsi="Montserrat"/>
              </w:rPr>
            </w:pPr>
          </w:p>
        </w:tc>
      </w:tr>
      <w:tr w:rsidR="00A41C10" w14:paraId="29B657D9" w14:textId="77777777" w:rsidTr="00E71A4C">
        <w:tc>
          <w:tcPr>
            <w:tcW w:w="2216" w:type="dxa"/>
          </w:tcPr>
          <w:p w14:paraId="250D9A61" w14:textId="6DDD4D9F" w:rsidR="00A41C10" w:rsidRPr="00B5393F" w:rsidRDefault="00A41C10" w:rsidP="00A41C10">
            <w:pPr>
              <w:spacing w:after="200" w:line="276" w:lineRule="auto"/>
              <w:rPr>
                <w:rFonts w:ascii="Montserrat" w:hAnsi="Montserrat" w:cs="Arial"/>
                <w:sz w:val="24"/>
                <w:szCs w:val="24"/>
                <w:highlight w:val="cyan"/>
              </w:rPr>
            </w:pPr>
          </w:p>
        </w:tc>
        <w:tc>
          <w:tcPr>
            <w:tcW w:w="2649" w:type="dxa"/>
          </w:tcPr>
          <w:p w14:paraId="15E83ADB" w14:textId="78B5AC11" w:rsidR="00A41C10" w:rsidRPr="00B5393F" w:rsidRDefault="00C55E79" w:rsidP="00A41C10">
            <w:pPr>
              <w:spacing w:after="200" w:line="276" w:lineRule="auto"/>
              <w:rPr>
                <w:rFonts w:ascii="Montserrat" w:hAnsi="Montserrat" w:cs="Arial"/>
                <w:sz w:val="24"/>
                <w:szCs w:val="24"/>
                <w:highlight w:val="cyan"/>
              </w:rPr>
            </w:pPr>
            <w:r w:rsidRPr="004D5084">
              <w:rPr>
                <w:rFonts w:ascii="Montserrat" w:hAnsi="Montserrat" w:cs="Arial"/>
                <w:sz w:val="24"/>
                <w:szCs w:val="24"/>
              </w:rPr>
              <w:t>Family H</w:t>
            </w:r>
            <w:r w:rsidR="004D5084" w:rsidRPr="004D5084">
              <w:rPr>
                <w:rFonts w:ascii="Montserrat" w:hAnsi="Montserrat" w:cs="Arial"/>
                <w:sz w:val="24"/>
                <w:szCs w:val="24"/>
              </w:rPr>
              <w:t>ub</w:t>
            </w:r>
          </w:p>
        </w:tc>
        <w:tc>
          <w:tcPr>
            <w:tcW w:w="5625" w:type="dxa"/>
          </w:tcPr>
          <w:p w14:paraId="09269F35" w14:textId="04ABB626" w:rsidR="00A41C10" w:rsidRPr="00B5393F" w:rsidRDefault="00A41C10" w:rsidP="00A41C10">
            <w:pPr>
              <w:autoSpaceDE w:val="0"/>
              <w:autoSpaceDN w:val="0"/>
              <w:adjustRightInd w:val="0"/>
              <w:rPr>
                <w:rFonts w:ascii="Montserrat" w:hAnsi="Montserrat"/>
                <w:highlight w:val="cyan"/>
              </w:rPr>
            </w:pPr>
          </w:p>
        </w:tc>
      </w:tr>
    </w:tbl>
    <w:p w14:paraId="01B4398D" w14:textId="77777777" w:rsidR="00F41346" w:rsidRDefault="00F41346" w:rsidP="0062562B">
      <w:pPr>
        <w:pStyle w:val="Title"/>
        <w:rPr>
          <w:rFonts w:ascii="Montserrat" w:hAnsi="Montserrat"/>
          <w:sz w:val="44"/>
          <w:szCs w:val="44"/>
        </w:rPr>
      </w:pPr>
    </w:p>
    <w:p w14:paraId="5232296D" w14:textId="05E6C8DB" w:rsidR="00B0730A" w:rsidRPr="00B5393F" w:rsidRDefault="00296F06" w:rsidP="0062562B">
      <w:pPr>
        <w:pStyle w:val="Title"/>
        <w:rPr>
          <w:rFonts w:ascii="Montserrat" w:hAnsi="Montserrat" w:cs="Arial"/>
          <w:b/>
          <w:bCs/>
          <w:color w:val="365F91" w:themeColor="accent1" w:themeShade="BF"/>
          <w:sz w:val="44"/>
          <w:szCs w:val="44"/>
        </w:rPr>
      </w:pPr>
      <w:r w:rsidRPr="00B5393F">
        <w:rPr>
          <w:rFonts w:ascii="Montserrat" w:hAnsi="Montserrat"/>
          <w:sz w:val="44"/>
          <w:szCs w:val="44"/>
        </w:rPr>
        <w:t>Introduction</w:t>
      </w:r>
    </w:p>
    <w:p w14:paraId="696C1AE1" w14:textId="58B92C80" w:rsidR="00D647DE" w:rsidRPr="0098530C" w:rsidRDefault="00296F06" w:rsidP="00D7192E">
      <w:pPr>
        <w:jc w:val="both"/>
        <w:rPr>
          <w:rFonts w:ascii="Montserrat" w:hAnsi="Montserrat" w:cs="Arial"/>
        </w:rPr>
      </w:pPr>
      <w:r w:rsidRPr="0098530C">
        <w:rPr>
          <w:rFonts w:ascii="Montserrat" w:hAnsi="Montserrat" w:cs="Arial"/>
        </w:rPr>
        <w:t>This policy has been developed in accordance with the principles established by</w:t>
      </w:r>
      <w:r w:rsidR="004D5084">
        <w:rPr>
          <w:rFonts w:ascii="Montserrat" w:hAnsi="Montserrat" w:cs="Arial"/>
        </w:rPr>
        <w:t>:</w:t>
      </w:r>
      <w:r w:rsidRPr="0098530C">
        <w:rPr>
          <w:rFonts w:ascii="Montserrat" w:hAnsi="Montserrat" w:cs="Arial"/>
        </w:rPr>
        <w:t xml:space="preserve"> </w:t>
      </w:r>
    </w:p>
    <w:p w14:paraId="7350133C" w14:textId="77777777" w:rsidR="00D647DE" w:rsidRPr="0098530C" w:rsidRDefault="00D647DE" w:rsidP="00D7192E">
      <w:pPr>
        <w:jc w:val="both"/>
        <w:rPr>
          <w:rFonts w:ascii="Montserrat" w:hAnsi="Montserrat" w:cs="Arial"/>
        </w:rPr>
      </w:pPr>
    </w:p>
    <w:p w14:paraId="61FEDB68" w14:textId="3508AE1C" w:rsidR="00D647DE" w:rsidRDefault="00D647DE" w:rsidP="00D7192E">
      <w:pPr>
        <w:pStyle w:val="ListParagraph"/>
        <w:numPr>
          <w:ilvl w:val="0"/>
          <w:numId w:val="26"/>
        </w:numPr>
        <w:jc w:val="both"/>
        <w:rPr>
          <w:rFonts w:ascii="Montserrat" w:hAnsi="Montserrat" w:cs="Arial"/>
          <w:szCs w:val="22"/>
        </w:rPr>
      </w:pPr>
      <w:r w:rsidRPr="0098530C">
        <w:rPr>
          <w:rFonts w:ascii="Montserrat" w:hAnsi="Montserrat" w:cs="Arial"/>
          <w:szCs w:val="22"/>
        </w:rPr>
        <w:t>The Children Act 1989 (amended</w:t>
      </w:r>
      <w:r w:rsidR="00105318">
        <w:rPr>
          <w:rFonts w:ascii="Montserrat" w:hAnsi="Montserrat" w:cs="Arial"/>
          <w:szCs w:val="22"/>
        </w:rPr>
        <w:t xml:space="preserve"> in 2004</w:t>
      </w:r>
      <w:r w:rsidRPr="0098530C">
        <w:rPr>
          <w:rFonts w:ascii="Montserrat" w:hAnsi="Montserrat" w:cs="Arial"/>
          <w:szCs w:val="22"/>
        </w:rPr>
        <w:t>).</w:t>
      </w:r>
    </w:p>
    <w:p w14:paraId="2A7F0484" w14:textId="59CDDDD1" w:rsidR="00105318" w:rsidRDefault="00105318" w:rsidP="00D7192E">
      <w:pPr>
        <w:pStyle w:val="ListParagraph"/>
        <w:numPr>
          <w:ilvl w:val="0"/>
          <w:numId w:val="26"/>
        </w:numPr>
        <w:jc w:val="both"/>
        <w:rPr>
          <w:rFonts w:ascii="Montserrat" w:hAnsi="Montserrat" w:cs="Arial"/>
          <w:szCs w:val="22"/>
        </w:rPr>
      </w:pPr>
      <w:r>
        <w:rPr>
          <w:rFonts w:ascii="Montserrat" w:hAnsi="Montserrat" w:cs="Arial"/>
          <w:szCs w:val="22"/>
        </w:rPr>
        <w:t>The Education Act 2002.</w:t>
      </w:r>
    </w:p>
    <w:p w14:paraId="6E06909A" w14:textId="77777777" w:rsidR="00105318" w:rsidRDefault="00105318" w:rsidP="00D7192E">
      <w:pPr>
        <w:pStyle w:val="ListParagraph"/>
        <w:numPr>
          <w:ilvl w:val="0"/>
          <w:numId w:val="26"/>
        </w:numPr>
        <w:jc w:val="both"/>
        <w:rPr>
          <w:rFonts w:ascii="Montserrat" w:hAnsi="Montserrat" w:cs="Arial"/>
          <w:szCs w:val="22"/>
        </w:rPr>
      </w:pPr>
      <w:r w:rsidRPr="0098530C">
        <w:rPr>
          <w:rFonts w:ascii="Montserrat" w:hAnsi="Montserrat" w:cs="Arial"/>
          <w:szCs w:val="22"/>
        </w:rPr>
        <w:t>The Safeguarding Vulnerable Groups Act 2006.</w:t>
      </w:r>
    </w:p>
    <w:p w14:paraId="0934134E" w14:textId="77777777" w:rsidR="00D647DE" w:rsidRPr="0098530C" w:rsidRDefault="00D647DE" w:rsidP="00D7192E">
      <w:pPr>
        <w:pStyle w:val="ListParagraph"/>
        <w:numPr>
          <w:ilvl w:val="0"/>
          <w:numId w:val="26"/>
        </w:numPr>
        <w:jc w:val="both"/>
        <w:rPr>
          <w:rFonts w:ascii="Montserrat" w:hAnsi="Montserrat" w:cs="Arial"/>
          <w:szCs w:val="22"/>
        </w:rPr>
      </w:pPr>
      <w:r w:rsidRPr="0098530C">
        <w:rPr>
          <w:rFonts w:ascii="Montserrat" w:hAnsi="Montserrat" w:cs="Arial"/>
          <w:szCs w:val="22"/>
        </w:rPr>
        <w:t>The Children and Social Work Act 2017.</w:t>
      </w:r>
    </w:p>
    <w:p w14:paraId="7EDA375F" w14:textId="77777777" w:rsidR="003C643D" w:rsidRPr="0098530C" w:rsidRDefault="003C643D" w:rsidP="00D7192E">
      <w:pPr>
        <w:pStyle w:val="ListParagraph"/>
        <w:jc w:val="both"/>
        <w:rPr>
          <w:rFonts w:ascii="Montserrat" w:hAnsi="Montserrat" w:cs="Arial"/>
          <w:szCs w:val="22"/>
        </w:rPr>
      </w:pPr>
    </w:p>
    <w:p w14:paraId="6A2E0489" w14:textId="0443105F" w:rsidR="00C9028A" w:rsidRPr="0098530C" w:rsidRDefault="00C9028A" w:rsidP="00D7192E">
      <w:pPr>
        <w:jc w:val="both"/>
        <w:rPr>
          <w:rFonts w:ascii="Montserrat" w:hAnsi="Montserrat" w:cs="Arial"/>
          <w:szCs w:val="22"/>
        </w:rPr>
      </w:pPr>
      <w:r w:rsidRPr="0098530C">
        <w:rPr>
          <w:rFonts w:ascii="Montserrat" w:hAnsi="Montserrat" w:cs="Arial"/>
          <w:szCs w:val="22"/>
        </w:rPr>
        <w:t>In addition to the revised documents</w:t>
      </w:r>
      <w:r w:rsidR="00411D85" w:rsidRPr="0098530C">
        <w:rPr>
          <w:rFonts w:ascii="Montserrat" w:hAnsi="Montserrat" w:cs="Arial"/>
          <w:szCs w:val="22"/>
        </w:rPr>
        <w:t>.</w:t>
      </w:r>
      <w:r w:rsidRPr="0098530C">
        <w:rPr>
          <w:rFonts w:ascii="Montserrat" w:hAnsi="Montserrat" w:cs="Arial"/>
          <w:szCs w:val="22"/>
        </w:rPr>
        <w:t xml:space="preserve"> </w:t>
      </w:r>
    </w:p>
    <w:p w14:paraId="0270E4AC" w14:textId="422FA998" w:rsidR="00C9028A" w:rsidRPr="00B06BC4" w:rsidRDefault="00D647DE" w:rsidP="00D7192E">
      <w:pPr>
        <w:pStyle w:val="ListParagraph"/>
        <w:numPr>
          <w:ilvl w:val="0"/>
          <w:numId w:val="26"/>
        </w:numPr>
        <w:jc w:val="both"/>
        <w:rPr>
          <w:rFonts w:ascii="Montserrat" w:hAnsi="Montserrat" w:cs="Arial"/>
          <w:bCs/>
          <w:szCs w:val="22"/>
        </w:rPr>
      </w:pPr>
      <w:r w:rsidRPr="00B06BC4">
        <w:rPr>
          <w:rFonts w:ascii="Montserrat" w:hAnsi="Montserrat" w:cs="Arial"/>
          <w:bCs/>
          <w:szCs w:val="22"/>
        </w:rPr>
        <w:t>Working Toge</w:t>
      </w:r>
      <w:r w:rsidR="00C9028A" w:rsidRPr="00B06BC4">
        <w:rPr>
          <w:rFonts w:ascii="Montserrat" w:hAnsi="Montserrat" w:cs="Arial"/>
          <w:bCs/>
          <w:szCs w:val="22"/>
        </w:rPr>
        <w:t>ther to Safeguard Children 20</w:t>
      </w:r>
      <w:r w:rsidR="002577E8" w:rsidRPr="00B06BC4">
        <w:rPr>
          <w:rFonts w:ascii="Montserrat" w:hAnsi="Montserrat" w:cs="Arial"/>
          <w:bCs/>
          <w:szCs w:val="22"/>
        </w:rPr>
        <w:t>2</w:t>
      </w:r>
      <w:r w:rsidR="0051187D" w:rsidRPr="00B06BC4">
        <w:rPr>
          <w:rFonts w:ascii="Montserrat" w:hAnsi="Montserrat" w:cs="Arial"/>
          <w:bCs/>
          <w:szCs w:val="22"/>
        </w:rPr>
        <w:t>6</w:t>
      </w:r>
      <w:r w:rsidR="00AA6555">
        <w:rPr>
          <w:rFonts w:ascii="Montserrat" w:hAnsi="Montserrat" w:cs="Arial"/>
          <w:bCs/>
          <w:szCs w:val="22"/>
        </w:rPr>
        <w:t>.</w:t>
      </w:r>
      <w:r w:rsidR="00384675" w:rsidRPr="00B06BC4">
        <w:rPr>
          <w:rFonts w:ascii="Montserrat" w:hAnsi="Montserrat" w:cs="Arial"/>
          <w:bCs/>
          <w:szCs w:val="22"/>
        </w:rPr>
        <w:t xml:space="preserve"> </w:t>
      </w:r>
    </w:p>
    <w:p w14:paraId="40015959" w14:textId="0E272F11" w:rsidR="000D6FE1" w:rsidRPr="00B06BC4" w:rsidRDefault="00375225" w:rsidP="00D7192E">
      <w:pPr>
        <w:pStyle w:val="ListParagraph"/>
        <w:numPr>
          <w:ilvl w:val="0"/>
          <w:numId w:val="26"/>
        </w:numPr>
        <w:jc w:val="both"/>
        <w:rPr>
          <w:rFonts w:ascii="Montserrat" w:hAnsi="Montserrat" w:cs="Arial"/>
          <w:bCs/>
          <w:szCs w:val="22"/>
        </w:rPr>
      </w:pPr>
      <w:r w:rsidRPr="00B06BC4">
        <w:rPr>
          <w:rFonts w:ascii="Montserrat" w:hAnsi="Montserrat" w:cs="Arial"/>
          <w:bCs/>
          <w:szCs w:val="22"/>
        </w:rPr>
        <w:t>Keeping Children Safe in Education</w:t>
      </w:r>
      <w:r w:rsidR="003F7591" w:rsidRPr="00B06BC4">
        <w:rPr>
          <w:rFonts w:ascii="Montserrat" w:hAnsi="Montserrat" w:cs="Arial"/>
          <w:bCs/>
          <w:szCs w:val="22"/>
        </w:rPr>
        <w:t xml:space="preserve"> </w:t>
      </w:r>
      <w:r w:rsidR="006A0E5A">
        <w:rPr>
          <w:rFonts w:ascii="Montserrat" w:hAnsi="Montserrat" w:cs="Arial"/>
          <w:bCs/>
          <w:szCs w:val="22"/>
        </w:rPr>
        <w:t>September</w:t>
      </w:r>
      <w:r w:rsidR="00A00EAB">
        <w:rPr>
          <w:rFonts w:ascii="Montserrat" w:hAnsi="Montserrat" w:cs="Arial"/>
          <w:bCs/>
          <w:szCs w:val="22"/>
        </w:rPr>
        <w:t xml:space="preserve"> </w:t>
      </w:r>
      <w:r w:rsidRPr="00B06BC4">
        <w:rPr>
          <w:rFonts w:ascii="Montserrat" w:hAnsi="Montserrat" w:cs="Arial"/>
          <w:bCs/>
          <w:szCs w:val="22"/>
        </w:rPr>
        <w:t>20</w:t>
      </w:r>
      <w:r w:rsidR="0033758D" w:rsidRPr="00B06BC4">
        <w:rPr>
          <w:rFonts w:ascii="Montserrat" w:hAnsi="Montserrat" w:cs="Arial"/>
          <w:bCs/>
          <w:szCs w:val="22"/>
        </w:rPr>
        <w:t>2</w:t>
      </w:r>
      <w:r w:rsidR="00756293" w:rsidRPr="00B06BC4">
        <w:rPr>
          <w:rFonts w:ascii="Montserrat" w:hAnsi="Montserrat" w:cs="Arial"/>
          <w:bCs/>
          <w:szCs w:val="22"/>
        </w:rPr>
        <w:t>6</w:t>
      </w:r>
      <w:r w:rsidR="00AA6555">
        <w:rPr>
          <w:rFonts w:ascii="Montserrat" w:hAnsi="Montserrat" w:cs="Arial"/>
          <w:bCs/>
          <w:szCs w:val="22"/>
        </w:rPr>
        <w:t>.</w:t>
      </w:r>
      <w:r w:rsidRPr="00B06BC4">
        <w:rPr>
          <w:rFonts w:ascii="Montserrat" w:hAnsi="Montserrat" w:cs="Arial"/>
          <w:bCs/>
          <w:szCs w:val="22"/>
        </w:rPr>
        <w:t xml:space="preserve"> </w:t>
      </w:r>
    </w:p>
    <w:p w14:paraId="4A568958" w14:textId="005650C5" w:rsidR="006D7426" w:rsidRDefault="006D7426" w:rsidP="00D7192E">
      <w:pPr>
        <w:pStyle w:val="ListParagraph"/>
        <w:numPr>
          <w:ilvl w:val="0"/>
          <w:numId w:val="26"/>
        </w:numPr>
        <w:jc w:val="both"/>
        <w:rPr>
          <w:rFonts w:ascii="Montserrat" w:hAnsi="Montserrat" w:cs="Arial"/>
          <w:bCs/>
          <w:szCs w:val="22"/>
        </w:rPr>
      </w:pPr>
      <w:r w:rsidRPr="00B06BC4">
        <w:rPr>
          <w:rFonts w:ascii="Montserrat" w:hAnsi="Montserrat" w:cs="Arial"/>
          <w:bCs/>
          <w:szCs w:val="22"/>
        </w:rPr>
        <w:t>Working Together to Improve School Attendance 202</w:t>
      </w:r>
      <w:r w:rsidR="00BF4DD1" w:rsidRPr="00B06BC4">
        <w:rPr>
          <w:rFonts w:ascii="Montserrat" w:hAnsi="Montserrat" w:cs="Arial"/>
          <w:bCs/>
          <w:szCs w:val="22"/>
        </w:rPr>
        <w:t>6</w:t>
      </w:r>
      <w:r w:rsidR="00AA6555">
        <w:rPr>
          <w:rFonts w:ascii="Montserrat" w:hAnsi="Montserrat" w:cs="Arial"/>
          <w:bCs/>
          <w:szCs w:val="22"/>
        </w:rPr>
        <w:t>.</w:t>
      </w:r>
    </w:p>
    <w:p w14:paraId="497130BB" w14:textId="77777777" w:rsidR="00AA6555" w:rsidRPr="00B06BC4" w:rsidRDefault="00AA6555" w:rsidP="00D7192E">
      <w:pPr>
        <w:pStyle w:val="ListParagraph"/>
        <w:jc w:val="both"/>
        <w:rPr>
          <w:rFonts w:ascii="Montserrat" w:hAnsi="Montserrat" w:cs="Arial"/>
          <w:bCs/>
          <w:szCs w:val="22"/>
        </w:rPr>
      </w:pPr>
    </w:p>
    <w:p w14:paraId="0ECD9463" w14:textId="77777777" w:rsidR="00D647DE" w:rsidRPr="0098530C" w:rsidRDefault="00D647DE" w:rsidP="00D7192E">
      <w:pPr>
        <w:jc w:val="both"/>
        <w:rPr>
          <w:rFonts w:ascii="Montserrat" w:hAnsi="Montserrat" w:cs="Arial"/>
          <w:szCs w:val="22"/>
        </w:rPr>
      </w:pPr>
      <w:r w:rsidRPr="0098530C">
        <w:rPr>
          <w:rFonts w:ascii="Montserrat" w:hAnsi="Montserrat" w:cs="Arial"/>
          <w:szCs w:val="22"/>
        </w:rPr>
        <w:t>Other key documents are noted, which have prompted changes to safeguarding requirements over time. This policy references these throughout where relevant:</w:t>
      </w:r>
    </w:p>
    <w:p w14:paraId="7FC25767" w14:textId="11B62099" w:rsidR="00D647DE" w:rsidRPr="00307B80" w:rsidRDefault="00105318" w:rsidP="00D7192E">
      <w:pPr>
        <w:numPr>
          <w:ilvl w:val="0"/>
          <w:numId w:val="27"/>
        </w:numPr>
        <w:ind w:left="709" w:hanging="425"/>
        <w:jc w:val="both"/>
        <w:rPr>
          <w:rFonts w:ascii="Montserrat" w:hAnsi="Montserrat" w:cs="Arial"/>
          <w:szCs w:val="22"/>
        </w:rPr>
      </w:pPr>
      <w:r>
        <w:rPr>
          <w:rFonts w:ascii="Montserrat" w:hAnsi="Montserrat" w:cs="Arial"/>
          <w:szCs w:val="22"/>
        </w:rPr>
        <w:t xml:space="preserve">UK </w:t>
      </w:r>
      <w:r w:rsidR="00D647DE" w:rsidRPr="0098530C">
        <w:rPr>
          <w:rFonts w:ascii="Montserrat" w:hAnsi="Montserrat" w:cs="Arial"/>
          <w:szCs w:val="22"/>
        </w:rPr>
        <w:t>GDPR and the Data Protection Act 2018</w:t>
      </w:r>
      <w:r w:rsidR="004377DB">
        <w:rPr>
          <w:rFonts w:ascii="Montserrat" w:hAnsi="Montserrat" w:cs="Arial"/>
          <w:szCs w:val="22"/>
        </w:rPr>
        <w:t xml:space="preserve"> and </w:t>
      </w:r>
      <w:r w:rsidR="004377DB" w:rsidRPr="004377DB">
        <w:rPr>
          <w:rFonts w:ascii="Montserrat" w:hAnsi="Montserrat" w:cs="Arial"/>
          <w:szCs w:val="22"/>
        </w:rPr>
        <w:t>Data (Use and Access) Act 2025</w:t>
      </w:r>
      <w:r w:rsidR="00D647DE" w:rsidRPr="00307B80">
        <w:rPr>
          <w:rFonts w:ascii="Montserrat" w:hAnsi="Montserrat" w:cs="Arial"/>
          <w:szCs w:val="22"/>
        </w:rPr>
        <w:t>.</w:t>
      </w:r>
    </w:p>
    <w:p w14:paraId="5DA00885" w14:textId="100356A5" w:rsidR="00D647DE" w:rsidRPr="0098530C" w:rsidRDefault="00D647DE" w:rsidP="00D7192E">
      <w:pPr>
        <w:numPr>
          <w:ilvl w:val="0"/>
          <w:numId w:val="27"/>
        </w:numPr>
        <w:spacing w:before="100" w:beforeAutospacing="1" w:after="100" w:afterAutospacing="1"/>
        <w:ind w:left="709" w:hanging="425"/>
        <w:jc w:val="both"/>
        <w:rPr>
          <w:rFonts w:ascii="Montserrat" w:hAnsi="Montserrat" w:cs="Arial"/>
          <w:szCs w:val="22"/>
        </w:rPr>
      </w:pPr>
      <w:r w:rsidRPr="0098530C">
        <w:rPr>
          <w:rFonts w:ascii="Montserrat" w:hAnsi="Montserrat" w:cs="Arial"/>
          <w:szCs w:val="22"/>
        </w:rPr>
        <w:t xml:space="preserve">Information Sharing: Advice for </w:t>
      </w:r>
      <w:r w:rsidR="001E40D1">
        <w:rPr>
          <w:rFonts w:ascii="Montserrat" w:hAnsi="Montserrat" w:cs="Arial"/>
          <w:szCs w:val="22"/>
        </w:rPr>
        <w:t xml:space="preserve">Safeguarding </w:t>
      </w:r>
      <w:r w:rsidRPr="0098530C">
        <w:rPr>
          <w:rFonts w:ascii="Montserrat" w:hAnsi="Montserrat" w:cs="Arial"/>
          <w:szCs w:val="22"/>
        </w:rPr>
        <w:t xml:space="preserve">Practitioners </w:t>
      </w:r>
      <w:r w:rsidR="00B71006" w:rsidRPr="0098530C">
        <w:rPr>
          <w:rFonts w:ascii="Montserrat" w:hAnsi="Montserrat" w:cs="Arial"/>
          <w:szCs w:val="22"/>
        </w:rPr>
        <w:t>2024</w:t>
      </w:r>
      <w:r w:rsidRPr="0098530C">
        <w:rPr>
          <w:rFonts w:ascii="Montserrat" w:hAnsi="Montserrat" w:cs="Arial"/>
          <w:szCs w:val="22"/>
        </w:rPr>
        <w:t>.</w:t>
      </w:r>
    </w:p>
    <w:p w14:paraId="79944CEA" w14:textId="7795598D" w:rsidR="004F4584" w:rsidRPr="0098530C" w:rsidRDefault="00D647DE" w:rsidP="00D7192E">
      <w:pPr>
        <w:numPr>
          <w:ilvl w:val="0"/>
          <w:numId w:val="27"/>
        </w:numPr>
        <w:spacing w:before="100" w:beforeAutospacing="1" w:after="100" w:afterAutospacing="1"/>
        <w:ind w:left="709" w:hanging="425"/>
        <w:jc w:val="both"/>
        <w:rPr>
          <w:rFonts w:ascii="Montserrat" w:hAnsi="Montserrat" w:cs="Arial"/>
          <w:szCs w:val="22"/>
        </w:rPr>
      </w:pPr>
      <w:r w:rsidRPr="0098530C">
        <w:rPr>
          <w:rFonts w:ascii="Montserrat" w:hAnsi="Montserrat" w:cs="Arial"/>
          <w:szCs w:val="22"/>
        </w:rPr>
        <w:t>Childcare Act 2006 (as amended in 2018).</w:t>
      </w:r>
    </w:p>
    <w:p w14:paraId="379968F0" w14:textId="575FC4A9" w:rsidR="008229FC" w:rsidRPr="0098530C" w:rsidRDefault="008229FC" w:rsidP="00D7192E">
      <w:pPr>
        <w:numPr>
          <w:ilvl w:val="0"/>
          <w:numId w:val="27"/>
        </w:numPr>
        <w:spacing w:before="100" w:beforeAutospacing="1" w:after="100" w:afterAutospacing="1"/>
        <w:ind w:left="709" w:hanging="425"/>
        <w:jc w:val="both"/>
        <w:rPr>
          <w:rFonts w:ascii="Montserrat" w:hAnsi="Montserrat" w:cs="Arial"/>
          <w:szCs w:val="22"/>
        </w:rPr>
      </w:pPr>
      <w:r w:rsidRPr="0098530C">
        <w:rPr>
          <w:rFonts w:ascii="Montserrat" w:hAnsi="Montserrat" w:cs="Arial"/>
          <w:szCs w:val="22"/>
        </w:rPr>
        <w:t>The Human Rights Act 1998.</w:t>
      </w:r>
    </w:p>
    <w:p w14:paraId="6CA9E69C" w14:textId="6D93477D" w:rsidR="005E67E4" w:rsidRDefault="008229FC" w:rsidP="00D7192E">
      <w:pPr>
        <w:numPr>
          <w:ilvl w:val="0"/>
          <w:numId w:val="27"/>
        </w:numPr>
        <w:spacing w:before="100" w:beforeAutospacing="1" w:after="100" w:afterAutospacing="1"/>
        <w:ind w:left="709" w:hanging="425"/>
        <w:jc w:val="both"/>
        <w:rPr>
          <w:rFonts w:ascii="Montserrat" w:hAnsi="Montserrat" w:cs="Arial"/>
          <w:szCs w:val="22"/>
        </w:rPr>
      </w:pPr>
      <w:r w:rsidRPr="0098530C">
        <w:rPr>
          <w:rFonts w:ascii="Montserrat" w:hAnsi="Montserrat" w:cs="Arial"/>
          <w:szCs w:val="22"/>
        </w:rPr>
        <w:t>The Equality Act 2010.</w:t>
      </w:r>
    </w:p>
    <w:p w14:paraId="007561AE" w14:textId="1C8152F6" w:rsidR="000E4121" w:rsidRPr="00D7192E" w:rsidRDefault="000E4121" w:rsidP="00D7192E">
      <w:pPr>
        <w:numPr>
          <w:ilvl w:val="0"/>
          <w:numId w:val="27"/>
        </w:numPr>
        <w:spacing w:before="100" w:beforeAutospacing="1" w:after="100" w:afterAutospacing="1"/>
        <w:ind w:left="709" w:hanging="425"/>
        <w:jc w:val="both"/>
        <w:rPr>
          <w:rFonts w:ascii="Montserrat" w:hAnsi="Montserrat" w:cs="Arial"/>
          <w:szCs w:val="22"/>
        </w:rPr>
      </w:pPr>
      <w:r w:rsidRPr="00E75A4D">
        <w:rPr>
          <w:rFonts w:ascii="Montserrat" w:hAnsi="Montserrat" w:cs="Arial"/>
        </w:rPr>
        <w:t>Sexual Offences Act 2003.</w:t>
      </w:r>
    </w:p>
    <w:p w14:paraId="6D93118B" w14:textId="63D5DFE2" w:rsidR="00D7192E" w:rsidRPr="00E75A4D" w:rsidRDefault="00D7192E" w:rsidP="00D7192E">
      <w:pPr>
        <w:numPr>
          <w:ilvl w:val="0"/>
          <w:numId w:val="27"/>
        </w:numPr>
        <w:spacing w:before="100" w:beforeAutospacing="1" w:after="100" w:afterAutospacing="1"/>
        <w:ind w:left="709" w:hanging="425"/>
        <w:jc w:val="both"/>
        <w:rPr>
          <w:rFonts w:ascii="Montserrat" w:hAnsi="Montserrat" w:cs="Arial"/>
          <w:szCs w:val="22"/>
        </w:rPr>
      </w:pPr>
      <w:r>
        <w:rPr>
          <w:rFonts w:ascii="Montserrat" w:hAnsi="Montserrat" w:cs="Arial"/>
        </w:rPr>
        <w:t>Crime and Policing Act 2026.</w:t>
      </w:r>
    </w:p>
    <w:p w14:paraId="4957B574" w14:textId="0C3A8052" w:rsidR="004F4584" w:rsidRPr="0098530C" w:rsidRDefault="004F4584" w:rsidP="00D7192E">
      <w:pPr>
        <w:tabs>
          <w:tab w:val="left" w:pos="0"/>
        </w:tabs>
        <w:jc w:val="both"/>
        <w:rPr>
          <w:rFonts w:ascii="Montserrat" w:hAnsi="Montserrat" w:cs="Arial"/>
          <w:iCs/>
        </w:rPr>
      </w:pPr>
      <w:r w:rsidRPr="0098530C">
        <w:rPr>
          <w:rFonts w:ascii="Montserrat" w:hAnsi="Montserrat" w:cs="Arial"/>
          <w:iCs/>
        </w:rPr>
        <w:lastRenderedPageBreak/>
        <w:t xml:space="preserve">This policy should also be read in conjunction with </w:t>
      </w:r>
      <w:r w:rsidR="00C638FD" w:rsidRPr="00C638FD">
        <w:rPr>
          <w:rFonts w:ascii="Montserrat" w:hAnsi="Montserrat" w:cs="Arial"/>
          <w:iCs/>
        </w:rPr>
        <w:t>Wigan’s Safeguarding Continuum</w:t>
      </w:r>
      <w:r w:rsidR="00C638FD">
        <w:rPr>
          <w:rFonts w:ascii="Montserrat" w:hAnsi="Montserrat" w:cs="Arial"/>
          <w:iCs/>
        </w:rPr>
        <w:t xml:space="preserve"> </w:t>
      </w:r>
      <w:r w:rsidRPr="00667BC8">
        <w:rPr>
          <w:rFonts w:ascii="Montserrat" w:hAnsi="Montserrat" w:cs="Arial"/>
          <w:iCs/>
        </w:rPr>
        <w:t>Document</w:t>
      </w:r>
      <w:r w:rsidR="00137E72">
        <w:rPr>
          <w:rStyle w:val="FootnoteReference"/>
          <w:rFonts w:ascii="Montserrat" w:hAnsi="Montserrat"/>
          <w:iCs/>
        </w:rPr>
        <w:footnoteReference w:id="2"/>
      </w:r>
      <w:r w:rsidR="004E4D4F" w:rsidRPr="00667BC8">
        <w:rPr>
          <w:rFonts w:ascii="Montserrat" w:hAnsi="Montserrat" w:cs="Arial"/>
          <w:iCs/>
        </w:rPr>
        <w:t xml:space="preserve"> </w:t>
      </w:r>
      <w:r w:rsidRPr="00667BC8">
        <w:rPr>
          <w:rFonts w:ascii="Montserrat" w:hAnsi="Montserrat" w:cs="Arial"/>
          <w:iCs/>
        </w:rPr>
        <w:t>/</w:t>
      </w:r>
      <w:r w:rsidR="004E4D4F" w:rsidRPr="00667BC8">
        <w:rPr>
          <w:rFonts w:ascii="Montserrat" w:hAnsi="Montserrat" w:cs="Arial"/>
          <w:iCs/>
        </w:rPr>
        <w:t xml:space="preserve"> </w:t>
      </w:r>
      <w:r w:rsidRPr="00667BC8">
        <w:rPr>
          <w:rFonts w:ascii="Montserrat" w:hAnsi="Montserrat" w:cs="Arial"/>
          <w:iCs/>
        </w:rPr>
        <w:t>Procedure and Wigan’s Resolution P</w:t>
      </w:r>
      <w:r w:rsidR="00B91BB5" w:rsidRPr="00667BC8">
        <w:rPr>
          <w:rFonts w:ascii="Montserrat" w:hAnsi="Montserrat" w:cs="Arial"/>
          <w:iCs/>
        </w:rPr>
        <w:t>rotocol</w:t>
      </w:r>
      <w:r w:rsidR="004E4D4F" w:rsidRPr="0098530C">
        <w:rPr>
          <w:rStyle w:val="FootnoteReference"/>
          <w:rFonts w:ascii="Montserrat" w:hAnsi="Montserrat" w:cs="Arial"/>
          <w:iCs/>
        </w:rPr>
        <w:footnoteReference w:id="3"/>
      </w:r>
      <w:r w:rsidR="00712B48">
        <w:rPr>
          <w:rFonts w:ascii="Montserrat" w:hAnsi="Montserrat" w:cs="Arial"/>
          <w:iCs/>
        </w:rPr>
        <w:t xml:space="preserve"> </w:t>
      </w:r>
      <w:r w:rsidR="00712B48" w:rsidRPr="00E75A4D">
        <w:rPr>
          <w:rFonts w:ascii="Montserrat" w:hAnsi="Montserrat" w:cs="Arial"/>
          <w:iCs/>
        </w:rPr>
        <w:t>as well as the Families First</w:t>
      </w:r>
      <w:r w:rsidR="00667BC8" w:rsidRPr="00E75A4D">
        <w:rPr>
          <w:rFonts w:ascii="Montserrat" w:hAnsi="Montserrat" w:cs="Arial"/>
          <w:iCs/>
        </w:rPr>
        <w:t xml:space="preserve"> Partnership Programme Guide</w:t>
      </w:r>
      <w:r w:rsidR="00667BC8" w:rsidRPr="00E75A4D">
        <w:rPr>
          <w:rStyle w:val="FootnoteReference"/>
          <w:rFonts w:ascii="Montserrat" w:hAnsi="Montserrat"/>
          <w:iCs/>
        </w:rPr>
        <w:footnoteReference w:id="4"/>
      </w:r>
      <w:r w:rsidR="00667BC8" w:rsidRPr="00E75A4D">
        <w:rPr>
          <w:rFonts w:ascii="Montserrat" w:hAnsi="Montserrat" w:cs="Arial"/>
          <w:iCs/>
        </w:rPr>
        <w:t>.</w:t>
      </w:r>
      <w:r w:rsidR="00712B48">
        <w:rPr>
          <w:rFonts w:ascii="Montserrat" w:hAnsi="Montserrat" w:cs="Arial"/>
          <w:iCs/>
        </w:rPr>
        <w:t xml:space="preserve"> </w:t>
      </w:r>
    </w:p>
    <w:p w14:paraId="44D8F423" w14:textId="77777777" w:rsidR="007F241F" w:rsidRPr="0098530C" w:rsidRDefault="007F241F" w:rsidP="00D7192E">
      <w:pPr>
        <w:tabs>
          <w:tab w:val="left" w:pos="0"/>
        </w:tabs>
        <w:jc w:val="both"/>
        <w:rPr>
          <w:rFonts w:ascii="Montserrat" w:hAnsi="Montserrat" w:cs="Arial"/>
          <w:iCs/>
        </w:rPr>
      </w:pPr>
    </w:p>
    <w:p w14:paraId="521ACA1D" w14:textId="77777777" w:rsidR="001C19CC" w:rsidRPr="0098530C" w:rsidRDefault="001C093F" w:rsidP="00D7192E">
      <w:pPr>
        <w:pStyle w:val="Normal1"/>
        <w:spacing w:after="0" w:line="264" w:lineRule="auto"/>
        <w:ind w:left="714" w:hanging="714"/>
        <w:jc w:val="both"/>
        <w:rPr>
          <w:rFonts w:ascii="Montserrat" w:hAnsi="Montserrat" w:cs="Arial"/>
          <w:sz w:val="22"/>
          <w:szCs w:val="24"/>
        </w:rPr>
      </w:pPr>
      <w:r w:rsidRPr="0098530C">
        <w:rPr>
          <w:rFonts w:ascii="Montserrat" w:hAnsi="Montserrat" w:cs="Arial"/>
          <w:sz w:val="22"/>
          <w:szCs w:val="24"/>
        </w:rPr>
        <w:t xml:space="preserve">Safeguarding is defined as: </w:t>
      </w:r>
    </w:p>
    <w:p w14:paraId="68C8ADD9" w14:textId="4867D00C" w:rsidR="001C093F" w:rsidRPr="0098530C" w:rsidRDefault="001C093F" w:rsidP="00D7192E">
      <w:pPr>
        <w:pStyle w:val="BodyText3"/>
        <w:numPr>
          <w:ilvl w:val="0"/>
          <w:numId w:val="30"/>
        </w:numPr>
        <w:spacing w:after="0" w:line="264" w:lineRule="auto"/>
        <w:ind w:left="714" w:hanging="430"/>
        <w:jc w:val="both"/>
        <w:rPr>
          <w:rFonts w:ascii="Montserrat" w:hAnsi="Montserrat" w:cs="Arial"/>
          <w:sz w:val="22"/>
          <w:szCs w:val="24"/>
        </w:rPr>
      </w:pPr>
      <w:r w:rsidRPr="0098530C">
        <w:rPr>
          <w:rFonts w:ascii="Montserrat" w:hAnsi="Montserrat" w:cs="Arial"/>
          <w:sz w:val="22"/>
          <w:szCs w:val="24"/>
        </w:rPr>
        <w:t>ensuring that children grow up with the provision of safe and effective care</w:t>
      </w:r>
      <w:r w:rsidR="007E1F8E">
        <w:rPr>
          <w:rFonts w:ascii="Montserrat" w:hAnsi="Montserrat" w:cs="Arial"/>
          <w:sz w:val="22"/>
          <w:szCs w:val="24"/>
        </w:rPr>
        <w:t>;</w:t>
      </w:r>
    </w:p>
    <w:p w14:paraId="75C24C93" w14:textId="51A53A18" w:rsidR="001C093F" w:rsidRPr="0098530C" w:rsidRDefault="001C093F" w:rsidP="00D7192E">
      <w:pPr>
        <w:pStyle w:val="BodyText3"/>
        <w:numPr>
          <w:ilvl w:val="0"/>
          <w:numId w:val="30"/>
        </w:numPr>
        <w:spacing w:after="0" w:line="264" w:lineRule="auto"/>
        <w:ind w:left="714" w:hanging="430"/>
        <w:jc w:val="both"/>
        <w:rPr>
          <w:rFonts w:ascii="Montserrat" w:hAnsi="Montserrat" w:cs="Arial"/>
          <w:sz w:val="22"/>
          <w:szCs w:val="24"/>
        </w:rPr>
      </w:pPr>
      <w:r w:rsidRPr="0098530C">
        <w:rPr>
          <w:rFonts w:ascii="Montserrat" w:hAnsi="Montserrat" w:cs="Arial"/>
          <w:sz w:val="22"/>
          <w:szCs w:val="24"/>
        </w:rPr>
        <w:t>taking action to enable all children to have the best life chances</w:t>
      </w:r>
      <w:r w:rsidR="007E1F8E">
        <w:rPr>
          <w:rFonts w:ascii="Montserrat" w:hAnsi="Montserrat" w:cs="Arial"/>
          <w:sz w:val="22"/>
          <w:szCs w:val="24"/>
        </w:rPr>
        <w:t>;</w:t>
      </w:r>
    </w:p>
    <w:p w14:paraId="3A008F13" w14:textId="77777777" w:rsidR="001C093F" w:rsidRPr="0098530C" w:rsidRDefault="001C093F" w:rsidP="00D7192E">
      <w:pPr>
        <w:pStyle w:val="BodyText3"/>
        <w:numPr>
          <w:ilvl w:val="0"/>
          <w:numId w:val="30"/>
        </w:numPr>
        <w:spacing w:after="0" w:line="264" w:lineRule="auto"/>
        <w:ind w:left="714" w:hanging="430"/>
        <w:jc w:val="both"/>
        <w:rPr>
          <w:rFonts w:ascii="Montserrat" w:hAnsi="Montserrat" w:cs="Arial"/>
          <w:sz w:val="22"/>
          <w:szCs w:val="24"/>
        </w:rPr>
      </w:pPr>
      <w:r w:rsidRPr="0098530C">
        <w:rPr>
          <w:rFonts w:ascii="Montserrat" w:hAnsi="Montserrat" w:cs="Arial"/>
          <w:sz w:val="22"/>
          <w:szCs w:val="24"/>
        </w:rPr>
        <w:t>preventing impairment of children's health or development and</w:t>
      </w:r>
    </w:p>
    <w:p w14:paraId="427DA67E" w14:textId="77777777" w:rsidR="001C093F" w:rsidRPr="0098530C" w:rsidRDefault="001C093F" w:rsidP="00D7192E">
      <w:pPr>
        <w:pStyle w:val="BodyText3"/>
        <w:numPr>
          <w:ilvl w:val="0"/>
          <w:numId w:val="30"/>
        </w:numPr>
        <w:spacing w:after="0" w:line="264" w:lineRule="auto"/>
        <w:ind w:left="714" w:hanging="430"/>
        <w:jc w:val="both"/>
        <w:rPr>
          <w:rFonts w:ascii="Montserrat" w:hAnsi="Montserrat" w:cs="Arial"/>
          <w:sz w:val="22"/>
          <w:szCs w:val="24"/>
        </w:rPr>
      </w:pPr>
      <w:r w:rsidRPr="0098530C">
        <w:rPr>
          <w:rFonts w:ascii="Montserrat" w:hAnsi="Montserrat" w:cs="Arial"/>
          <w:sz w:val="22"/>
          <w:szCs w:val="24"/>
        </w:rPr>
        <w:t>protecting children from maltreatment.</w:t>
      </w:r>
    </w:p>
    <w:p w14:paraId="6968FA66" w14:textId="77777777" w:rsidR="00C76B85" w:rsidRPr="0098530C" w:rsidRDefault="00C76B85" w:rsidP="00D7192E">
      <w:pPr>
        <w:pStyle w:val="BodyText3"/>
        <w:spacing w:after="0" w:line="264" w:lineRule="auto"/>
        <w:jc w:val="both"/>
        <w:rPr>
          <w:rFonts w:ascii="Montserrat" w:hAnsi="Montserrat" w:cs="Arial"/>
          <w:sz w:val="22"/>
          <w:szCs w:val="24"/>
        </w:rPr>
      </w:pPr>
    </w:p>
    <w:p w14:paraId="49F4E1BC" w14:textId="5778F013" w:rsidR="001C19CC" w:rsidRDefault="00C76B85" w:rsidP="00D7192E">
      <w:pPr>
        <w:pStyle w:val="BodyText3"/>
        <w:spacing w:after="0" w:line="264" w:lineRule="auto"/>
        <w:jc w:val="both"/>
        <w:rPr>
          <w:rFonts w:ascii="Montserrat" w:hAnsi="Montserrat" w:cs="Arial"/>
          <w:sz w:val="22"/>
          <w:szCs w:val="24"/>
        </w:rPr>
      </w:pPr>
      <w:r w:rsidRPr="0098530C">
        <w:rPr>
          <w:rFonts w:ascii="Montserrat" w:hAnsi="Montserrat" w:cs="Arial"/>
          <w:sz w:val="22"/>
          <w:szCs w:val="24"/>
        </w:rPr>
        <w:t>The term ‘safeguarding children’ covers a range of measures including child protection procedures. It encompasses a preventative approach to keeping children safe that incorporates pupil health and safety; behaviour and preventing bullying; supporting pupils with medical conditions; personal, health, social economic education; providing first aid and site security. Consequently</w:t>
      </w:r>
      <w:r w:rsidR="00411D85" w:rsidRPr="0098530C">
        <w:rPr>
          <w:rFonts w:ascii="Montserrat" w:hAnsi="Montserrat" w:cs="Arial"/>
          <w:sz w:val="22"/>
          <w:szCs w:val="24"/>
        </w:rPr>
        <w:t>,</w:t>
      </w:r>
      <w:r w:rsidRPr="0098530C">
        <w:rPr>
          <w:rFonts w:ascii="Montserrat" w:hAnsi="Montserrat" w:cs="Arial"/>
          <w:sz w:val="22"/>
          <w:szCs w:val="24"/>
        </w:rPr>
        <w:t xml:space="preserve"> this policy is consistent with all other policies adopted by </w:t>
      </w:r>
      <w:r w:rsidR="005F0EA5" w:rsidRPr="00FB1EC9">
        <w:rPr>
          <w:rFonts w:ascii="Montserrat" w:hAnsi="Montserrat" w:cs="Arial"/>
          <w:sz w:val="22"/>
          <w:szCs w:val="24"/>
        </w:rPr>
        <w:t xml:space="preserve">The </w:t>
      </w:r>
      <w:r w:rsidR="00215CEF" w:rsidRPr="00FB1EC9">
        <w:rPr>
          <w:rFonts w:ascii="Montserrat" w:hAnsi="Montserrat" w:cs="Arial"/>
          <w:sz w:val="22"/>
          <w:szCs w:val="24"/>
        </w:rPr>
        <w:t>Governing Body</w:t>
      </w:r>
      <w:r w:rsidRPr="0098530C">
        <w:rPr>
          <w:rFonts w:ascii="Montserrat" w:hAnsi="Montserrat" w:cs="Arial"/>
          <w:sz w:val="22"/>
          <w:szCs w:val="24"/>
        </w:rPr>
        <w:t xml:space="preserve"> and should be read alongside </w:t>
      </w:r>
      <w:r w:rsidR="007666D4">
        <w:rPr>
          <w:rFonts w:ascii="Montserrat" w:hAnsi="Montserrat" w:cs="Arial"/>
          <w:sz w:val="22"/>
          <w:szCs w:val="24"/>
        </w:rPr>
        <w:t>them.</w:t>
      </w:r>
    </w:p>
    <w:p w14:paraId="628AC519" w14:textId="77777777" w:rsidR="007666D4" w:rsidRPr="00EC4BFC" w:rsidRDefault="007666D4" w:rsidP="00D7192E">
      <w:pPr>
        <w:pStyle w:val="BodyText3"/>
        <w:spacing w:after="0" w:line="264" w:lineRule="auto"/>
        <w:jc w:val="both"/>
        <w:rPr>
          <w:rFonts w:cs="Arial"/>
          <w:iCs/>
        </w:rPr>
      </w:pPr>
    </w:p>
    <w:p w14:paraId="5284D4E5" w14:textId="37FF02AC" w:rsidR="007F241F" w:rsidRPr="001A256C" w:rsidRDefault="007F241F" w:rsidP="00D7192E">
      <w:pPr>
        <w:tabs>
          <w:tab w:val="left" w:pos="0"/>
        </w:tabs>
        <w:jc w:val="both"/>
        <w:rPr>
          <w:rFonts w:ascii="Montserrat" w:hAnsi="Montserrat" w:cs="Arial"/>
          <w:iCs/>
        </w:rPr>
      </w:pPr>
      <w:r w:rsidRPr="001A256C">
        <w:rPr>
          <w:rFonts w:ascii="Montserrat" w:hAnsi="Montserrat" w:cs="Arial"/>
          <w:iCs/>
        </w:rPr>
        <w:t>The aim of this policy is to ensure</w:t>
      </w:r>
      <w:r w:rsidR="00AD54C7">
        <w:rPr>
          <w:rFonts w:ascii="Montserrat" w:hAnsi="Montserrat" w:cs="Arial"/>
          <w:iCs/>
        </w:rPr>
        <w:t xml:space="preserve"> that</w:t>
      </w:r>
      <w:r w:rsidRPr="001A256C">
        <w:rPr>
          <w:rFonts w:ascii="Montserrat" w:hAnsi="Montserrat" w:cs="Arial"/>
          <w:iCs/>
        </w:rPr>
        <w:t>:</w:t>
      </w:r>
    </w:p>
    <w:p w14:paraId="4CE828BC" w14:textId="1C433A31" w:rsidR="007F241F" w:rsidRPr="001A256C" w:rsidRDefault="007F241F" w:rsidP="00D7192E">
      <w:pPr>
        <w:pStyle w:val="ListParagraph"/>
        <w:numPr>
          <w:ilvl w:val="0"/>
          <w:numId w:val="23"/>
        </w:numPr>
        <w:tabs>
          <w:tab w:val="left" w:pos="0"/>
        </w:tabs>
        <w:jc w:val="both"/>
        <w:rPr>
          <w:rFonts w:ascii="Montserrat" w:hAnsi="Montserrat" w:cs="Arial"/>
          <w:iCs/>
        </w:rPr>
      </w:pPr>
      <w:proofErr w:type="gramStart"/>
      <w:r w:rsidRPr="001A256C">
        <w:rPr>
          <w:rFonts w:ascii="Montserrat" w:hAnsi="Montserrat" w:cs="Arial"/>
          <w:iCs/>
        </w:rPr>
        <w:t xml:space="preserve">All </w:t>
      </w:r>
      <w:r w:rsidR="0056616B" w:rsidRPr="001A256C">
        <w:rPr>
          <w:rFonts w:ascii="Montserrat" w:hAnsi="Montserrat" w:cs="Arial"/>
          <w:iCs/>
        </w:rPr>
        <w:t>of</w:t>
      </w:r>
      <w:proofErr w:type="gramEnd"/>
      <w:r w:rsidR="0056616B" w:rsidRPr="001A256C">
        <w:rPr>
          <w:rFonts w:ascii="Montserrat" w:hAnsi="Montserrat" w:cs="Arial"/>
          <w:iCs/>
        </w:rPr>
        <w:t xml:space="preserve"> </w:t>
      </w:r>
      <w:r w:rsidRPr="001A256C">
        <w:rPr>
          <w:rFonts w:ascii="Montserrat" w:hAnsi="Montserrat" w:cs="Arial"/>
          <w:iCs/>
        </w:rPr>
        <w:t>our</w:t>
      </w:r>
      <w:r w:rsidR="008959D2" w:rsidRPr="001A256C">
        <w:rPr>
          <w:rFonts w:ascii="Montserrat" w:hAnsi="Montserrat" w:cs="Arial"/>
          <w:iCs/>
        </w:rPr>
        <w:t xml:space="preserve"> </w:t>
      </w:r>
      <w:r w:rsidRPr="001A256C">
        <w:rPr>
          <w:rFonts w:ascii="Montserrat" w:hAnsi="Montserrat" w:cs="Arial"/>
          <w:iCs/>
        </w:rPr>
        <w:t>students are safe and protected from harm</w:t>
      </w:r>
      <w:r w:rsidR="001D1BA4">
        <w:rPr>
          <w:rFonts w:ascii="Montserrat" w:hAnsi="Montserrat" w:cs="Arial"/>
          <w:iCs/>
        </w:rPr>
        <w:t>;</w:t>
      </w:r>
    </w:p>
    <w:p w14:paraId="016FA272" w14:textId="5A1C1F60" w:rsidR="007F241F" w:rsidRPr="001A256C" w:rsidRDefault="007F241F" w:rsidP="00D7192E">
      <w:pPr>
        <w:pStyle w:val="ListParagraph"/>
        <w:numPr>
          <w:ilvl w:val="0"/>
          <w:numId w:val="23"/>
        </w:numPr>
        <w:tabs>
          <w:tab w:val="left" w:pos="0"/>
        </w:tabs>
        <w:jc w:val="both"/>
        <w:rPr>
          <w:rFonts w:ascii="Montserrat" w:hAnsi="Montserrat" w:cs="Arial"/>
          <w:iCs/>
        </w:rPr>
      </w:pPr>
      <w:r w:rsidRPr="001A256C">
        <w:rPr>
          <w:rFonts w:ascii="Montserrat" w:hAnsi="Montserrat" w:cs="Arial"/>
          <w:iCs/>
        </w:rPr>
        <w:t xml:space="preserve">Safeguarding procedures are in </w:t>
      </w:r>
      <w:r w:rsidR="00A86C5E" w:rsidRPr="001A256C">
        <w:rPr>
          <w:rFonts w:ascii="Montserrat" w:hAnsi="Montserrat" w:cs="Arial"/>
          <w:iCs/>
        </w:rPr>
        <w:t>place</w:t>
      </w:r>
      <w:r w:rsidRPr="001A256C">
        <w:rPr>
          <w:rFonts w:ascii="Montserrat" w:hAnsi="Montserrat" w:cs="Arial"/>
          <w:iCs/>
        </w:rPr>
        <w:t xml:space="preserve"> to help pupils and students to feel safe and learn to stay safe</w:t>
      </w:r>
      <w:r w:rsidR="001D1BA4">
        <w:rPr>
          <w:rFonts w:ascii="Montserrat" w:hAnsi="Montserrat" w:cs="Arial"/>
          <w:iCs/>
        </w:rPr>
        <w:t>;</w:t>
      </w:r>
    </w:p>
    <w:p w14:paraId="32B7A357" w14:textId="4D16638A" w:rsidR="000F6641" w:rsidRPr="001A256C" w:rsidRDefault="007F241F" w:rsidP="00D7192E">
      <w:pPr>
        <w:pStyle w:val="ListParagraph"/>
        <w:numPr>
          <w:ilvl w:val="0"/>
          <w:numId w:val="23"/>
        </w:numPr>
        <w:tabs>
          <w:tab w:val="left" w:pos="0"/>
        </w:tabs>
        <w:jc w:val="both"/>
        <w:rPr>
          <w:rFonts w:ascii="Montserrat" w:hAnsi="Montserrat" w:cs="Arial"/>
          <w:iCs/>
        </w:rPr>
      </w:pPr>
      <w:r w:rsidRPr="001A256C">
        <w:rPr>
          <w:rFonts w:ascii="Montserrat" w:hAnsi="Montserrat" w:cs="Arial"/>
          <w:iCs/>
        </w:rPr>
        <w:t xml:space="preserve">Adults </w:t>
      </w:r>
      <w:r w:rsidR="004E4D4F" w:rsidRPr="001A256C">
        <w:rPr>
          <w:rFonts w:ascii="Montserrat" w:hAnsi="Montserrat" w:cs="Arial"/>
          <w:iCs/>
        </w:rPr>
        <w:t>are aware of</w:t>
      </w:r>
      <w:r w:rsidRPr="001A256C">
        <w:rPr>
          <w:rFonts w:ascii="Montserrat" w:hAnsi="Montserrat" w:cs="Arial"/>
          <w:iCs/>
        </w:rPr>
        <w:t xml:space="preserve"> the expected behaviours and the legal responsibilities in relation to safeguarding and child protection</w:t>
      </w:r>
      <w:r w:rsidR="00B75AC8">
        <w:rPr>
          <w:rFonts w:ascii="Montserrat" w:hAnsi="Montserrat" w:cs="Arial"/>
          <w:iCs/>
        </w:rPr>
        <w:t>;</w:t>
      </w:r>
    </w:p>
    <w:p w14:paraId="4A0215BA" w14:textId="1C08800A" w:rsidR="001E28B0" w:rsidRPr="001A256C" w:rsidRDefault="001E28B0" w:rsidP="00D7192E">
      <w:pPr>
        <w:pStyle w:val="ListParagraph"/>
        <w:numPr>
          <w:ilvl w:val="0"/>
          <w:numId w:val="23"/>
        </w:numPr>
        <w:tabs>
          <w:tab w:val="left" w:pos="0"/>
        </w:tabs>
        <w:jc w:val="both"/>
        <w:rPr>
          <w:rFonts w:ascii="Montserrat" w:hAnsi="Montserrat" w:cs="Arial"/>
          <w:iCs/>
        </w:rPr>
      </w:pPr>
      <w:r w:rsidRPr="001A256C">
        <w:rPr>
          <w:rFonts w:ascii="Montserrat" w:hAnsi="Montserrat" w:cs="Arial"/>
          <w:iCs/>
        </w:rPr>
        <w:t xml:space="preserve">All agencies are providing appropriate support through </w:t>
      </w:r>
      <w:r w:rsidR="00AD54C7">
        <w:rPr>
          <w:rFonts w:ascii="Montserrat" w:hAnsi="Montserrat" w:cs="Arial"/>
          <w:iCs/>
        </w:rPr>
        <w:t xml:space="preserve">the </w:t>
      </w:r>
      <w:r w:rsidRPr="001A256C">
        <w:rPr>
          <w:rFonts w:ascii="Montserrat" w:hAnsi="Montserrat" w:cs="Arial"/>
          <w:iCs/>
        </w:rPr>
        <w:t xml:space="preserve">adoption of </w:t>
      </w:r>
      <w:r w:rsidRPr="00E75A4D">
        <w:rPr>
          <w:rFonts w:ascii="Montserrat" w:hAnsi="Montserrat" w:cs="Arial"/>
          <w:iCs/>
        </w:rPr>
        <w:t xml:space="preserve">the </w:t>
      </w:r>
      <w:r w:rsidR="00B327BE" w:rsidRPr="00E75A4D">
        <w:rPr>
          <w:rFonts w:ascii="Montserrat" w:hAnsi="Montserrat" w:cs="Arial"/>
          <w:iCs/>
        </w:rPr>
        <w:t xml:space="preserve">Families First Partnership </w:t>
      </w:r>
      <w:r w:rsidR="005A5BCF" w:rsidRPr="00E75A4D">
        <w:rPr>
          <w:rFonts w:ascii="Montserrat" w:hAnsi="Montserrat" w:cs="Arial"/>
          <w:iCs/>
        </w:rPr>
        <w:t xml:space="preserve">(FFP) </w:t>
      </w:r>
      <w:r w:rsidR="00B327BE" w:rsidRPr="00E75A4D">
        <w:rPr>
          <w:rFonts w:ascii="Montserrat" w:hAnsi="Montserrat" w:cs="Arial"/>
          <w:iCs/>
        </w:rPr>
        <w:t>programme</w:t>
      </w:r>
      <w:r w:rsidR="00326715">
        <w:rPr>
          <w:rFonts w:ascii="Montserrat" w:hAnsi="Montserrat" w:cs="Arial"/>
          <w:iCs/>
        </w:rPr>
        <w:t xml:space="preserve"> and the graduated approach to SEND</w:t>
      </w:r>
      <w:r w:rsidR="00B327BE" w:rsidRPr="00E75A4D">
        <w:rPr>
          <w:rFonts w:ascii="Montserrat" w:hAnsi="Montserrat" w:cs="Arial"/>
          <w:iCs/>
        </w:rPr>
        <w:t>.</w:t>
      </w:r>
    </w:p>
    <w:p w14:paraId="4D084CBC" w14:textId="77777777" w:rsidR="001C093F" w:rsidRPr="001A256C" w:rsidRDefault="001C093F" w:rsidP="00D7192E">
      <w:pPr>
        <w:tabs>
          <w:tab w:val="left" w:pos="0"/>
        </w:tabs>
        <w:jc w:val="both"/>
        <w:rPr>
          <w:rFonts w:ascii="Montserrat" w:hAnsi="Montserrat" w:cs="Arial"/>
          <w:iCs/>
        </w:rPr>
      </w:pPr>
    </w:p>
    <w:p w14:paraId="5274A774" w14:textId="77777777" w:rsidR="00483F45" w:rsidRPr="001A256C" w:rsidRDefault="004E4D4F" w:rsidP="00D7192E">
      <w:pPr>
        <w:tabs>
          <w:tab w:val="left" w:pos="0"/>
        </w:tabs>
        <w:jc w:val="both"/>
        <w:rPr>
          <w:rFonts w:ascii="Montserrat" w:hAnsi="Montserrat" w:cs="Arial"/>
          <w:iCs/>
        </w:rPr>
      </w:pPr>
      <w:r w:rsidRPr="001A256C">
        <w:rPr>
          <w:rFonts w:ascii="Montserrat" w:hAnsi="Montserrat" w:cs="Arial"/>
          <w:iCs/>
        </w:rPr>
        <w:t>This</w:t>
      </w:r>
      <w:r w:rsidR="00483F45" w:rsidRPr="001A256C">
        <w:rPr>
          <w:rFonts w:ascii="Montserrat" w:hAnsi="Montserrat" w:cs="Arial"/>
          <w:iCs/>
        </w:rPr>
        <w:t xml:space="preserve"> will be achieved by:</w:t>
      </w:r>
    </w:p>
    <w:p w14:paraId="60490134" w14:textId="26A9B729" w:rsidR="00483F45" w:rsidRPr="001A256C" w:rsidRDefault="004E4D4F" w:rsidP="00D7192E">
      <w:pPr>
        <w:pStyle w:val="ListParagraph"/>
        <w:numPr>
          <w:ilvl w:val="0"/>
          <w:numId w:val="24"/>
        </w:numPr>
        <w:jc w:val="both"/>
        <w:rPr>
          <w:rFonts w:ascii="Montserrat" w:hAnsi="Montserrat" w:cs="Arial"/>
        </w:rPr>
      </w:pPr>
      <w:r w:rsidRPr="001A256C">
        <w:rPr>
          <w:rFonts w:ascii="Montserrat" w:hAnsi="Montserrat" w:cs="Arial"/>
        </w:rPr>
        <w:t>Supporting</w:t>
      </w:r>
      <w:r w:rsidR="00483F45" w:rsidRPr="001A256C">
        <w:rPr>
          <w:rFonts w:ascii="Montserrat" w:hAnsi="Montserrat" w:cs="Arial"/>
        </w:rPr>
        <w:t xml:space="preserve"> </w:t>
      </w:r>
      <w:r w:rsidR="00326715">
        <w:rPr>
          <w:rFonts w:ascii="Montserrat" w:hAnsi="Montserrat" w:cs="Arial"/>
        </w:rPr>
        <w:t xml:space="preserve">the </w:t>
      </w:r>
      <w:r w:rsidR="00483F45" w:rsidRPr="001A256C">
        <w:rPr>
          <w:rFonts w:ascii="Montserrat" w:hAnsi="Montserrat" w:cs="Arial"/>
        </w:rPr>
        <w:t xml:space="preserve">development </w:t>
      </w:r>
      <w:r w:rsidR="00326715">
        <w:rPr>
          <w:rFonts w:ascii="Montserrat" w:hAnsi="Montserrat" w:cs="Arial"/>
        </w:rPr>
        <w:t xml:space="preserve">of our children </w:t>
      </w:r>
      <w:r w:rsidR="00483F45" w:rsidRPr="001A256C">
        <w:rPr>
          <w:rFonts w:ascii="Montserrat" w:hAnsi="Montserrat" w:cs="Arial"/>
        </w:rPr>
        <w:t>in ways that will foster security, confidence and independence</w:t>
      </w:r>
      <w:r w:rsidR="00326715">
        <w:rPr>
          <w:rFonts w:ascii="Montserrat" w:hAnsi="Montserrat" w:cs="Arial"/>
        </w:rPr>
        <w:t>;</w:t>
      </w:r>
    </w:p>
    <w:p w14:paraId="774A04A1" w14:textId="615A3138" w:rsidR="00EB379F" w:rsidRDefault="004E4D4F" w:rsidP="00D7192E">
      <w:pPr>
        <w:pStyle w:val="ListParagraph"/>
        <w:numPr>
          <w:ilvl w:val="0"/>
          <w:numId w:val="23"/>
        </w:numPr>
        <w:jc w:val="both"/>
        <w:rPr>
          <w:rFonts w:ascii="Montserrat" w:hAnsi="Montserrat" w:cs="Arial"/>
          <w:sz w:val="23"/>
          <w:szCs w:val="23"/>
        </w:rPr>
      </w:pPr>
      <w:r w:rsidRPr="001A256C">
        <w:rPr>
          <w:rFonts w:ascii="Montserrat" w:hAnsi="Montserrat" w:cs="Arial"/>
          <w:sz w:val="23"/>
          <w:szCs w:val="23"/>
        </w:rPr>
        <w:t>Providing</w:t>
      </w:r>
      <w:r w:rsidR="00483F45" w:rsidRPr="001A256C">
        <w:rPr>
          <w:rFonts w:ascii="Montserrat" w:hAnsi="Montserrat" w:cs="Arial"/>
          <w:sz w:val="23"/>
          <w:szCs w:val="23"/>
        </w:rPr>
        <w:t xml:space="preserve"> a high quality, safe and stimulating environment in which </w:t>
      </w:r>
      <w:r w:rsidR="00326715">
        <w:rPr>
          <w:rFonts w:ascii="Montserrat" w:hAnsi="Montserrat" w:cs="Arial"/>
          <w:sz w:val="23"/>
          <w:szCs w:val="23"/>
        </w:rPr>
        <w:t>our children</w:t>
      </w:r>
      <w:r w:rsidR="00483F45" w:rsidRPr="001A256C">
        <w:rPr>
          <w:rFonts w:ascii="Montserrat" w:hAnsi="Montserrat" w:cs="Arial"/>
          <w:sz w:val="23"/>
          <w:szCs w:val="23"/>
        </w:rPr>
        <w:t xml:space="preserve"> feel safe, secure, valued and respected, feel confident, and </w:t>
      </w:r>
      <w:proofErr w:type="gramStart"/>
      <w:r w:rsidR="00483F45" w:rsidRPr="001A256C">
        <w:rPr>
          <w:rFonts w:ascii="Montserrat" w:hAnsi="Montserrat" w:cs="Arial"/>
          <w:sz w:val="23"/>
          <w:szCs w:val="23"/>
        </w:rPr>
        <w:t>are able to</w:t>
      </w:r>
      <w:proofErr w:type="gramEnd"/>
      <w:r w:rsidR="00483F45" w:rsidRPr="001A256C">
        <w:rPr>
          <w:rFonts w:ascii="Montserrat" w:hAnsi="Montserrat" w:cs="Arial"/>
          <w:sz w:val="23"/>
          <w:szCs w:val="23"/>
        </w:rPr>
        <w:t xml:space="preserve"> enjoy, learn and grow in confidence</w:t>
      </w:r>
      <w:r w:rsidR="00A811AC">
        <w:rPr>
          <w:rFonts w:ascii="Montserrat" w:hAnsi="Montserrat" w:cs="Arial"/>
          <w:sz w:val="23"/>
          <w:szCs w:val="23"/>
        </w:rPr>
        <w:t>;</w:t>
      </w:r>
    </w:p>
    <w:p w14:paraId="6BC00F97" w14:textId="751928CE" w:rsidR="00483F45" w:rsidRPr="001A256C" w:rsidRDefault="00A811AC" w:rsidP="00D7192E">
      <w:pPr>
        <w:pStyle w:val="ListParagraph"/>
        <w:numPr>
          <w:ilvl w:val="0"/>
          <w:numId w:val="23"/>
        </w:numPr>
        <w:jc w:val="both"/>
        <w:rPr>
          <w:rFonts w:ascii="Montserrat" w:hAnsi="Montserrat" w:cs="Arial"/>
          <w:sz w:val="23"/>
          <w:szCs w:val="23"/>
        </w:rPr>
      </w:pPr>
      <w:r>
        <w:rPr>
          <w:rFonts w:ascii="Montserrat" w:hAnsi="Montserrat" w:cs="Arial"/>
          <w:sz w:val="23"/>
          <w:szCs w:val="23"/>
        </w:rPr>
        <w:t>Supporting our children to develop</w:t>
      </w:r>
      <w:r w:rsidR="00483F45" w:rsidRPr="001A256C">
        <w:rPr>
          <w:rFonts w:ascii="Montserrat" w:hAnsi="Montserrat" w:cs="Arial"/>
          <w:sz w:val="23"/>
          <w:szCs w:val="23"/>
        </w:rPr>
        <w:t xml:space="preserve"> positive relationships with the adults caring for them and </w:t>
      </w:r>
      <w:r>
        <w:rPr>
          <w:rFonts w:ascii="Montserrat" w:hAnsi="Montserrat" w:cs="Arial"/>
          <w:sz w:val="23"/>
          <w:szCs w:val="23"/>
        </w:rPr>
        <w:t xml:space="preserve">making sure they </w:t>
      </w:r>
      <w:r w:rsidR="00483F45" w:rsidRPr="001A256C">
        <w:rPr>
          <w:rFonts w:ascii="Montserrat" w:hAnsi="Montserrat" w:cs="Arial"/>
          <w:sz w:val="23"/>
          <w:szCs w:val="23"/>
        </w:rPr>
        <w:t>know how to approach adults if they are in difficulties, believing they will be effectively listened to</w:t>
      </w:r>
      <w:r>
        <w:rPr>
          <w:rFonts w:ascii="Montserrat" w:hAnsi="Montserrat" w:cs="Arial"/>
          <w:sz w:val="23"/>
          <w:szCs w:val="23"/>
        </w:rPr>
        <w:t>;</w:t>
      </w:r>
    </w:p>
    <w:p w14:paraId="4222FCAE" w14:textId="44B94E00" w:rsidR="00483F45" w:rsidRPr="00721695" w:rsidRDefault="004E4D4F" w:rsidP="00D7192E">
      <w:pPr>
        <w:pStyle w:val="ListParagraph"/>
        <w:numPr>
          <w:ilvl w:val="0"/>
          <w:numId w:val="23"/>
        </w:numPr>
        <w:jc w:val="both"/>
        <w:rPr>
          <w:rFonts w:ascii="Montserrat" w:hAnsi="Montserrat" w:cs="Arial"/>
        </w:rPr>
      </w:pPr>
      <w:r w:rsidRPr="001A256C">
        <w:rPr>
          <w:rFonts w:ascii="Montserrat" w:hAnsi="Montserrat" w:cs="Arial"/>
        </w:rPr>
        <w:t>R</w:t>
      </w:r>
      <w:r w:rsidR="00483F45" w:rsidRPr="001A256C">
        <w:rPr>
          <w:rFonts w:ascii="Montserrat" w:hAnsi="Montserrat" w:cs="Arial"/>
        </w:rPr>
        <w:t>aising the awareness of all teaching and non-teaching staff of the need to safeguard children</w:t>
      </w:r>
      <w:r w:rsidRPr="001A256C">
        <w:rPr>
          <w:rFonts w:ascii="Montserrat" w:hAnsi="Montserrat" w:cs="Arial"/>
        </w:rPr>
        <w:t xml:space="preserve"> and young people,</w:t>
      </w:r>
      <w:r w:rsidR="001E28B0" w:rsidRPr="001A256C">
        <w:rPr>
          <w:rFonts w:ascii="Montserrat" w:hAnsi="Montserrat" w:cs="Arial"/>
        </w:rPr>
        <w:t xml:space="preserve"> </w:t>
      </w:r>
      <w:r w:rsidR="00483F45" w:rsidRPr="001A256C">
        <w:rPr>
          <w:rFonts w:ascii="Montserrat" w:hAnsi="Montserrat" w:cs="Arial"/>
        </w:rPr>
        <w:t>of their responsibilities in identifying and reporting possible cases of abuse</w:t>
      </w:r>
      <w:r w:rsidRPr="001A256C">
        <w:rPr>
          <w:rFonts w:ascii="Montserrat" w:hAnsi="Montserrat" w:cs="Arial"/>
        </w:rPr>
        <w:t xml:space="preserve"> </w:t>
      </w:r>
      <w:r w:rsidR="00483F45" w:rsidRPr="001A256C">
        <w:rPr>
          <w:rFonts w:ascii="Montserrat" w:hAnsi="Montserrat" w:cs="Arial"/>
        </w:rPr>
        <w:t xml:space="preserve">(reference </w:t>
      </w:r>
      <w:r w:rsidR="00027647" w:rsidRPr="00027647">
        <w:rPr>
          <w:rFonts w:ascii="Montserrat" w:hAnsi="Montserrat" w:cs="Arial"/>
          <w:b/>
          <w:bCs/>
        </w:rPr>
        <w:t>A</w:t>
      </w:r>
      <w:r w:rsidR="00483F45" w:rsidRPr="00027647">
        <w:rPr>
          <w:rFonts w:ascii="Montserrat" w:hAnsi="Montserrat" w:cs="Arial"/>
          <w:b/>
          <w:bCs/>
        </w:rPr>
        <w:t>ppendices 1 and 2</w:t>
      </w:r>
      <w:r w:rsidR="00483F45" w:rsidRPr="001A256C">
        <w:rPr>
          <w:rFonts w:ascii="Montserrat" w:hAnsi="Montserrat" w:cs="Arial"/>
        </w:rPr>
        <w:t>)</w:t>
      </w:r>
      <w:r w:rsidR="001E28B0" w:rsidRPr="001A256C">
        <w:rPr>
          <w:rFonts w:ascii="Montserrat" w:hAnsi="Montserrat" w:cs="Arial"/>
        </w:rPr>
        <w:t xml:space="preserve"> and preventing and intervening earlier to address support and social needs of young people through the </w:t>
      </w:r>
      <w:r w:rsidR="00506A95" w:rsidRPr="00721695">
        <w:rPr>
          <w:rFonts w:ascii="Montserrat" w:hAnsi="Montserrat" w:cs="Arial"/>
        </w:rPr>
        <w:t xml:space="preserve">Families First Partnership </w:t>
      </w:r>
      <w:r w:rsidR="005A5BCF" w:rsidRPr="00721695">
        <w:rPr>
          <w:rFonts w:ascii="Montserrat" w:hAnsi="Montserrat" w:cs="Arial"/>
        </w:rPr>
        <w:t xml:space="preserve">(FFP) </w:t>
      </w:r>
      <w:r w:rsidR="00506A95" w:rsidRPr="00721695">
        <w:rPr>
          <w:rFonts w:ascii="Montserrat" w:hAnsi="Montserrat" w:cs="Arial"/>
        </w:rPr>
        <w:t>programme</w:t>
      </w:r>
      <w:r w:rsidR="00B13FF5">
        <w:rPr>
          <w:rFonts w:ascii="Montserrat" w:hAnsi="Montserrat" w:cs="Arial"/>
        </w:rPr>
        <w:t>;</w:t>
      </w:r>
    </w:p>
    <w:p w14:paraId="53447D8B" w14:textId="78110263" w:rsidR="00483F45" w:rsidRPr="001A256C" w:rsidRDefault="004E4D4F" w:rsidP="00D7192E">
      <w:pPr>
        <w:pStyle w:val="ListParagraph"/>
        <w:numPr>
          <w:ilvl w:val="0"/>
          <w:numId w:val="23"/>
        </w:numPr>
        <w:jc w:val="both"/>
        <w:rPr>
          <w:rFonts w:ascii="Montserrat" w:hAnsi="Montserrat" w:cs="Arial"/>
        </w:rPr>
      </w:pPr>
      <w:r w:rsidRPr="001A256C">
        <w:rPr>
          <w:rFonts w:ascii="Montserrat" w:hAnsi="Montserrat" w:cs="Arial"/>
        </w:rPr>
        <w:lastRenderedPageBreak/>
        <w:t>Providing</w:t>
      </w:r>
      <w:r w:rsidR="00483F45" w:rsidRPr="001A256C">
        <w:rPr>
          <w:rFonts w:ascii="Montserrat" w:hAnsi="Montserrat" w:cs="Arial"/>
        </w:rPr>
        <w:t xml:space="preserve"> a systematic means of monitoring children known </w:t>
      </w:r>
      <w:r w:rsidR="00B13FF5">
        <w:rPr>
          <w:rFonts w:ascii="Montserrat" w:hAnsi="Montserrat" w:cs="Arial"/>
        </w:rPr>
        <w:t xml:space="preserve">to be </w:t>
      </w:r>
      <w:r w:rsidR="00483F45" w:rsidRPr="001A256C">
        <w:rPr>
          <w:rFonts w:ascii="Montserrat" w:hAnsi="Montserrat" w:cs="Arial"/>
        </w:rPr>
        <w:t xml:space="preserve">or thought to be at risk of </w:t>
      </w:r>
      <w:r w:rsidR="00721695" w:rsidRPr="001A256C">
        <w:rPr>
          <w:rFonts w:ascii="Montserrat" w:hAnsi="Montserrat" w:cs="Arial"/>
        </w:rPr>
        <w:t>harm and</w:t>
      </w:r>
      <w:r w:rsidR="00483F45" w:rsidRPr="001A256C">
        <w:rPr>
          <w:rFonts w:ascii="Montserrat" w:hAnsi="Montserrat" w:cs="Arial"/>
        </w:rPr>
        <w:t xml:space="preserve"> ensur</w:t>
      </w:r>
      <w:r w:rsidR="00B13FF5">
        <w:rPr>
          <w:rFonts w:ascii="Montserrat" w:hAnsi="Montserrat" w:cs="Arial"/>
        </w:rPr>
        <w:t xml:space="preserve">ing </w:t>
      </w:r>
      <w:r w:rsidR="00483F45" w:rsidRPr="001A256C">
        <w:rPr>
          <w:rFonts w:ascii="Montserrat" w:hAnsi="Montserrat" w:cs="Arial"/>
        </w:rPr>
        <w:t>we</w:t>
      </w:r>
      <w:r w:rsidR="00215CEF" w:rsidRPr="001A256C">
        <w:rPr>
          <w:rFonts w:ascii="Montserrat" w:hAnsi="Montserrat" w:cs="Arial"/>
        </w:rPr>
        <w:t xml:space="preserve"> </w:t>
      </w:r>
      <w:r w:rsidR="00483F45" w:rsidRPr="001A256C">
        <w:rPr>
          <w:rFonts w:ascii="Montserrat" w:hAnsi="Montserrat" w:cs="Arial"/>
        </w:rPr>
        <w:t xml:space="preserve">contribute to assessments of need and support packages for those </w:t>
      </w:r>
      <w:r w:rsidR="00B13FF5">
        <w:rPr>
          <w:rFonts w:ascii="Montserrat" w:hAnsi="Montserrat" w:cs="Arial"/>
        </w:rPr>
        <w:t>children;</w:t>
      </w:r>
    </w:p>
    <w:p w14:paraId="059131A4" w14:textId="66DCDDF8" w:rsidR="00483F45" w:rsidRPr="001A256C" w:rsidRDefault="004E4D4F" w:rsidP="00D7192E">
      <w:pPr>
        <w:pStyle w:val="ListParagraph"/>
        <w:numPr>
          <w:ilvl w:val="0"/>
          <w:numId w:val="23"/>
        </w:numPr>
        <w:jc w:val="both"/>
        <w:rPr>
          <w:rFonts w:ascii="Montserrat" w:hAnsi="Montserrat" w:cs="Arial"/>
        </w:rPr>
      </w:pPr>
      <w:r w:rsidRPr="001A256C">
        <w:rPr>
          <w:rFonts w:ascii="Montserrat" w:hAnsi="Montserrat" w:cs="Arial"/>
        </w:rPr>
        <w:t>E</w:t>
      </w:r>
      <w:r w:rsidR="00483F45" w:rsidRPr="001A256C">
        <w:rPr>
          <w:rFonts w:ascii="Montserrat" w:hAnsi="Montserrat" w:cs="Arial"/>
        </w:rPr>
        <w:t>mphasising the need for good levels of communication between all members of staff</w:t>
      </w:r>
      <w:r w:rsidR="00B13FF5">
        <w:rPr>
          <w:rFonts w:ascii="Montserrat" w:hAnsi="Montserrat" w:cs="Arial"/>
        </w:rPr>
        <w:t>;</w:t>
      </w:r>
    </w:p>
    <w:p w14:paraId="71733D71" w14:textId="113D0DBA" w:rsidR="00F77E2A" w:rsidRPr="00C710B4" w:rsidRDefault="004E4D4F" w:rsidP="00D7192E">
      <w:pPr>
        <w:pStyle w:val="ListParagraph"/>
        <w:numPr>
          <w:ilvl w:val="0"/>
          <w:numId w:val="23"/>
        </w:numPr>
        <w:jc w:val="both"/>
        <w:rPr>
          <w:rFonts w:ascii="Montserrat" w:hAnsi="Montserrat" w:cs="Arial"/>
        </w:rPr>
      </w:pPr>
      <w:r w:rsidRPr="00C710B4">
        <w:rPr>
          <w:rFonts w:ascii="Montserrat" w:hAnsi="Montserrat" w:cs="Arial"/>
        </w:rPr>
        <w:t>D</w:t>
      </w:r>
      <w:r w:rsidR="00483F45" w:rsidRPr="00C710B4">
        <w:rPr>
          <w:rFonts w:ascii="Montserrat" w:hAnsi="Montserrat" w:cs="Arial"/>
        </w:rPr>
        <w:t xml:space="preserve">eveloping a structured procedure which will be followed by </w:t>
      </w:r>
      <w:r w:rsidR="00A528A3" w:rsidRPr="00C710B4">
        <w:rPr>
          <w:rFonts w:ascii="Montserrat" w:hAnsi="Montserrat" w:cs="Arial"/>
        </w:rPr>
        <w:t>adults within our community</w:t>
      </w:r>
      <w:r w:rsidR="00483F45" w:rsidRPr="00C710B4">
        <w:rPr>
          <w:rFonts w:ascii="Montserrat" w:hAnsi="Montserrat" w:cs="Arial"/>
        </w:rPr>
        <w:t xml:space="preserve"> in cases of suspected abuse</w:t>
      </w:r>
      <w:r w:rsidR="00A528A3" w:rsidRPr="00C710B4">
        <w:rPr>
          <w:rFonts w:ascii="Montserrat" w:hAnsi="Montserrat" w:cs="Arial"/>
        </w:rPr>
        <w:t xml:space="preserve"> and ensuring that staff</w:t>
      </w:r>
      <w:r w:rsidR="00B63751" w:rsidRPr="00C710B4">
        <w:rPr>
          <w:rFonts w:ascii="Montserrat" w:hAnsi="Montserrat" w:cs="Arial"/>
        </w:rPr>
        <w:t xml:space="preserve"> have had access to </w:t>
      </w:r>
      <w:r w:rsidR="00C710B4">
        <w:rPr>
          <w:rFonts w:ascii="Montserrat" w:hAnsi="Montserrat" w:cs="Arial"/>
        </w:rPr>
        <w:t>a</w:t>
      </w:r>
      <w:r w:rsidR="00F77E2A" w:rsidRPr="00C710B4">
        <w:rPr>
          <w:rFonts w:ascii="Montserrat" w:hAnsi="Montserrat" w:cs="Arial"/>
        </w:rPr>
        <w:t xml:space="preserve">nnual safeguarding training that includes: </w:t>
      </w:r>
    </w:p>
    <w:p w14:paraId="6D090D6C" w14:textId="77777777" w:rsidR="00F77E2A" w:rsidRPr="00F77E2A" w:rsidRDefault="00F77E2A" w:rsidP="00D7192E">
      <w:pPr>
        <w:pStyle w:val="ListParagraph"/>
        <w:numPr>
          <w:ilvl w:val="1"/>
          <w:numId w:val="23"/>
        </w:numPr>
        <w:jc w:val="both"/>
        <w:rPr>
          <w:rFonts w:ascii="Montserrat" w:hAnsi="Montserrat" w:cs="Arial"/>
        </w:rPr>
      </w:pPr>
      <w:r w:rsidRPr="00F77E2A">
        <w:rPr>
          <w:rFonts w:ascii="Montserrat" w:hAnsi="Montserrat" w:cs="Arial"/>
        </w:rPr>
        <w:t>coercive control</w:t>
      </w:r>
    </w:p>
    <w:p w14:paraId="0F54EA17" w14:textId="77777777" w:rsidR="00F77E2A" w:rsidRPr="00F77E2A" w:rsidRDefault="00F77E2A" w:rsidP="00D7192E">
      <w:pPr>
        <w:pStyle w:val="ListParagraph"/>
        <w:numPr>
          <w:ilvl w:val="1"/>
          <w:numId w:val="23"/>
        </w:numPr>
        <w:jc w:val="both"/>
        <w:rPr>
          <w:rFonts w:ascii="Montserrat" w:hAnsi="Montserrat" w:cs="Arial"/>
        </w:rPr>
      </w:pPr>
      <w:r w:rsidRPr="00F77E2A">
        <w:rPr>
          <w:rFonts w:ascii="Montserrat" w:hAnsi="Montserrat" w:cs="Arial"/>
        </w:rPr>
        <w:t>deepfakes and image-based abuse</w:t>
      </w:r>
    </w:p>
    <w:p w14:paraId="47A51F97" w14:textId="77777777" w:rsidR="00F77E2A" w:rsidRPr="00F77E2A" w:rsidRDefault="00F77E2A" w:rsidP="00D7192E">
      <w:pPr>
        <w:pStyle w:val="ListParagraph"/>
        <w:numPr>
          <w:ilvl w:val="1"/>
          <w:numId w:val="23"/>
        </w:numPr>
        <w:jc w:val="both"/>
        <w:rPr>
          <w:rFonts w:ascii="Montserrat" w:hAnsi="Montserrat" w:cs="Arial"/>
        </w:rPr>
      </w:pPr>
      <w:r w:rsidRPr="00F77E2A">
        <w:rPr>
          <w:rFonts w:ascii="Montserrat" w:hAnsi="Montserrat" w:cs="Arial"/>
        </w:rPr>
        <w:t>Child on child harmful sexual behaviour</w:t>
      </w:r>
    </w:p>
    <w:p w14:paraId="24B9B647" w14:textId="77777777" w:rsidR="00F77E2A" w:rsidRPr="00F77E2A" w:rsidRDefault="00F77E2A" w:rsidP="00D7192E">
      <w:pPr>
        <w:pStyle w:val="ListParagraph"/>
        <w:numPr>
          <w:ilvl w:val="1"/>
          <w:numId w:val="23"/>
        </w:numPr>
        <w:jc w:val="both"/>
        <w:rPr>
          <w:rFonts w:ascii="Montserrat" w:hAnsi="Montserrat" w:cs="Arial"/>
        </w:rPr>
      </w:pPr>
      <w:r w:rsidRPr="00F77E2A">
        <w:rPr>
          <w:rFonts w:ascii="Montserrat" w:hAnsi="Montserrat" w:cs="Arial"/>
        </w:rPr>
        <w:t>Online safety responsibilities</w:t>
      </w:r>
    </w:p>
    <w:p w14:paraId="03929425" w14:textId="77777777" w:rsidR="00F77E2A" w:rsidRPr="00F77E2A" w:rsidRDefault="00F77E2A" w:rsidP="00D7192E">
      <w:pPr>
        <w:pStyle w:val="ListParagraph"/>
        <w:numPr>
          <w:ilvl w:val="1"/>
          <w:numId w:val="23"/>
        </w:numPr>
        <w:jc w:val="both"/>
        <w:rPr>
          <w:rFonts w:ascii="Montserrat" w:hAnsi="Montserrat" w:cs="Arial"/>
        </w:rPr>
      </w:pPr>
      <w:r w:rsidRPr="00F77E2A">
        <w:rPr>
          <w:rFonts w:ascii="Montserrat" w:hAnsi="Montserrat" w:cs="Arial"/>
        </w:rPr>
        <w:t>Early/Family Help pathways</w:t>
      </w:r>
    </w:p>
    <w:p w14:paraId="2B09B36F" w14:textId="77777777" w:rsidR="00431E07" w:rsidRDefault="00B63751" w:rsidP="00D7192E">
      <w:pPr>
        <w:pStyle w:val="ListParagraph"/>
        <w:jc w:val="both"/>
        <w:rPr>
          <w:rFonts w:ascii="Montserrat" w:hAnsi="Montserrat" w:cs="Arial"/>
        </w:rPr>
      </w:pPr>
      <w:r w:rsidRPr="001A256C">
        <w:rPr>
          <w:rFonts w:ascii="Montserrat" w:hAnsi="Montserrat" w:cs="Arial"/>
        </w:rPr>
        <w:t xml:space="preserve">and </w:t>
      </w:r>
      <w:r w:rsidR="00A528A3">
        <w:rPr>
          <w:rFonts w:ascii="Montserrat" w:hAnsi="Montserrat" w:cs="Arial"/>
        </w:rPr>
        <w:t>are made aware of</w:t>
      </w:r>
      <w:r w:rsidR="00431E07">
        <w:rPr>
          <w:rFonts w:ascii="Montserrat" w:hAnsi="Montserrat" w:cs="Arial"/>
        </w:rPr>
        <w:t xml:space="preserve"> the following documentation</w:t>
      </w:r>
      <w:r w:rsidRPr="001A256C">
        <w:rPr>
          <w:rFonts w:ascii="Montserrat" w:hAnsi="Montserrat" w:cs="Arial"/>
        </w:rPr>
        <w:t>:</w:t>
      </w:r>
    </w:p>
    <w:p w14:paraId="1621F83C" w14:textId="77777777" w:rsidR="00431E07" w:rsidRDefault="00A528A3" w:rsidP="00D7192E">
      <w:pPr>
        <w:pStyle w:val="ListParagraph"/>
        <w:numPr>
          <w:ilvl w:val="0"/>
          <w:numId w:val="59"/>
        </w:numPr>
        <w:jc w:val="both"/>
        <w:rPr>
          <w:rFonts w:ascii="Montserrat" w:hAnsi="Montserrat" w:cs="Arial"/>
          <w:szCs w:val="22"/>
        </w:rPr>
      </w:pPr>
      <w:r>
        <w:rPr>
          <w:rFonts w:ascii="Montserrat" w:hAnsi="Montserrat" w:cs="Arial"/>
          <w:szCs w:val="22"/>
        </w:rPr>
        <w:t>Staff</w:t>
      </w:r>
      <w:r w:rsidR="00216138" w:rsidRPr="001A256C">
        <w:rPr>
          <w:rFonts w:ascii="Montserrat" w:hAnsi="Montserrat" w:cs="Arial"/>
          <w:szCs w:val="22"/>
        </w:rPr>
        <w:t xml:space="preserve"> code of conduct</w:t>
      </w:r>
      <w:r w:rsidR="00B63751" w:rsidRPr="001A256C">
        <w:rPr>
          <w:rFonts w:ascii="Montserrat" w:hAnsi="Montserrat" w:cs="Arial"/>
          <w:szCs w:val="22"/>
        </w:rPr>
        <w:t xml:space="preserve"> (for safer working practice)</w:t>
      </w:r>
    </w:p>
    <w:p w14:paraId="01F7453D" w14:textId="77777777" w:rsidR="00431E07" w:rsidRDefault="00B63751" w:rsidP="00D7192E">
      <w:pPr>
        <w:pStyle w:val="ListParagraph"/>
        <w:numPr>
          <w:ilvl w:val="0"/>
          <w:numId w:val="59"/>
        </w:numPr>
        <w:jc w:val="both"/>
        <w:rPr>
          <w:rFonts w:ascii="Montserrat" w:hAnsi="Montserrat" w:cs="Arial"/>
          <w:szCs w:val="23"/>
        </w:rPr>
      </w:pPr>
      <w:r w:rsidRPr="000C5597">
        <w:rPr>
          <w:rFonts w:ascii="Montserrat" w:hAnsi="Montserrat" w:cs="Arial"/>
          <w:szCs w:val="23"/>
        </w:rPr>
        <w:t>KCS</w:t>
      </w:r>
      <w:r w:rsidR="00A86C5E" w:rsidRPr="000C5597">
        <w:rPr>
          <w:rFonts w:ascii="Montserrat" w:hAnsi="Montserrat" w:cs="Arial"/>
          <w:szCs w:val="23"/>
        </w:rPr>
        <w:t>I</w:t>
      </w:r>
      <w:r w:rsidRPr="000C5597">
        <w:rPr>
          <w:rFonts w:ascii="Montserrat" w:hAnsi="Montserrat" w:cs="Arial"/>
          <w:szCs w:val="23"/>
        </w:rPr>
        <w:t>E Part 1</w:t>
      </w:r>
    </w:p>
    <w:p w14:paraId="18CFDE93" w14:textId="77777777" w:rsidR="00431E07" w:rsidRDefault="00B63751" w:rsidP="00D7192E">
      <w:pPr>
        <w:pStyle w:val="ListParagraph"/>
        <w:numPr>
          <w:ilvl w:val="0"/>
          <w:numId w:val="59"/>
        </w:numPr>
        <w:jc w:val="both"/>
        <w:rPr>
          <w:rFonts w:ascii="Montserrat" w:hAnsi="Montserrat" w:cs="Arial"/>
          <w:szCs w:val="22"/>
        </w:rPr>
      </w:pPr>
      <w:r w:rsidRPr="000C5597">
        <w:rPr>
          <w:rFonts w:ascii="Montserrat" w:hAnsi="Montserrat" w:cs="Arial"/>
          <w:szCs w:val="22"/>
        </w:rPr>
        <w:t>Preventing Radicalisation</w:t>
      </w:r>
    </w:p>
    <w:p w14:paraId="69031EF4" w14:textId="2CA3891D" w:rsidR="005500CA" w:rsidRPr="00431E07" w:rsidRDefault="0056616B" w:rsidP="00D7192E">
      <w:pPr>
        <w:pStyle w:val="ListParagraph"/>
        <w:numPr>
          <w:ilvl w:val="0"/>
          <w:numId w:val="59"/>
        </w:numPr>
        <w:jc w:val="both"/>
        <w:rPr>
          <w:rFonts w:ascii="Montserrat" w:hAnsi="Montserrat" w:cs="Arial"/>
        </w:rPr>
      </w:pPr>
      <w:r w:rsidRPr="000C5597">
        <w:rPr>
          <w:rFonts w:ascii="Montserrat" w:hAnsi="Montserrat" w:cs="Arial"/>
          <w:szCs w:val="23"/>
        </w:rPr>
        <w:t>Whistleblowing</w:t>
      </w:r>
    </w:p>
    <w:p w14:paraId="15EAEE8A" w14:textId="00FADAC9" w:rsidR="00431E07" w:rsidRDefault="00431E07" w:rsidP="00D7192E">
      <w:pPr>
        <w:pStyle w:val="font8"/>
        <w:spacing w:before="0" w:beforeAutospacing="0" w:after="0" w:afterAutospacing="0" w:line="276" w:lineRule="auto"/>
        <w:ind w:left="720"/>
        <w:jc w:val="both"/>
        <w:rPr>
          <w:rFonts w:ascii="Montserrat" w:hAnsi="Montserrat" w:cs="Arial"/>
          <w:sz w:val="22"/>
          <w:szCs w:val="23"/>
        </w:rPr>
      </w:pPr>
      <w:r>
        <w:rPr>
          <w:rFonts w:ascii="Montserrat" w:hAnsi="Montserrat" w:cs="Arial"/>
          <w:sz w:val="22"/>
          <w:szCs w:val="23"/>
        </w:rPr>
        <w:t xml:space="preserve">And the most vulnerable children in their care, </w:t>
      </w:r>
      <w:r w:rsidR="00A302D6">
        <w:rPr>
          <w:rFonts w:ascii="Montserrat" w:hAnsi="Montserrat" w:cs="Arial"/>
          <w:sz w:val="22"/>
          <w:szCs w:val="23"/>
        </w:rPr>
        <w:t>particularly</w:t>
      </w:r>
      <w:r>
        <w:rPr>
          <w:rFonts w:ascii="Montserrat" w:hAnsi="Montserrat" w:cs="Arial"/>
          <w:sz w:val="22"/>
          <w:szCs w:val="23"/>
        </w:rPr>
        <w:t>:</w:t>
      </w:r>
    </w:p>
    <w:p w14:paraId="79A32688" w14:textId="45923AEA" w:rsidR="00431E07" w:rsidRDefault="00431E07" w:rsidP="00D7192E">
      <w:pPr>
        <w:pStyle w:val="font8"/>
        <w:numPr>
          <w:ilvl w:val="0"/>
          <w:numId w:val="60"/>
        </w:numPr>
        <w:spacing w:before="0" w:beforeAutospacing="0" w:after="0" w:afterAutospacing="0" w:line="276" w:lineRule="auto"/>
        <w:jc w:val="both"/>
        <w:rPr>
          <w:rFonts w:ascii="Montserrat" w:hAnsi="Montserrat" w:cs="Arial"/>
          <w:sz w:val="22"/>
          <w:szCs w:val="22"/>
        </w:rPr>
      </w:pPr>
      <w:r w:rsidRPr="000C5597">
        <w:rPr>
          <w:rFonts w:ascii="Montserrat" w:hAnsi="Montserrat" w:cs="Arial"/>
          <w:sz w:val="22"/>
          <w:szCs w:val="22"/>
        </w:rPr>
        <w:t>Looked After Children (CLA)</w:t>
      </w:r>
    </w:p>
    <w:p w14:paraId="2C00A39F" w14:textId="1063E712" w:rsidR="0016458C" w:rsidRDefault="0016458C" w:rsidP="00D7192E">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a Family Help or Child Protection Plan</w:t>
      </w:r>
    </w:p>
    <w:p w14:paraId="708D5859" w14:textId="013B0DD7" w:rsidR="00431E07" w:rsidRDefault="00431E07" w:rsidP="00D7192E">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identified SEND</w:t>
      </w:r>
    </w:p>
    <w:p w14:paraId="68EAD2B0" w14:textId="3D54C609" w:rsidR="00431E07" w:rsidRDefault="00431E07" w:rsidP="00D7192E">
      <w:pPr>
        <w:pStyle w:val="font8"/>
        <w:numPr>
          <w:ilvl w:val="0"/>
          <w:numId w:val="60"/>
        </w:numPr>
        <w:spacing w:before="0" w:beforeAutospacing="0" w:after="0" w:afterAutospacing="0" w:line="276" w:lineRule="auto"/>
        <w:jc w:val="both"/>
        <w:rPr>
          <w:rFonts w:ascii="Montserrat" w:hAnsi="Montserrat" w:cs="Arial"/>
          <w:sz w:val="22"/>
          <w:szCs w:val="22"/>
        </w:rPr>
      </w:pPr>
      <w:r>
        <w:rPr>
          <w:rFonts w:ascii="Montserrat" w:hAnsi="Montserrat" w:cs="Arial"/>
          <w:sz w:val="22"/>
          <w:szCs w:val="22"/>
        </w:rPr>
        <w:t>Children with medical needs</w:t>
      </w:r>
    </w:p>
    <w:p w14:paraId="4D4E0F2A" w14:textId="0A5F0082"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p>
    <w:p w14:paraId="6DE1C519" w14:textId="77777777" w:rsidR="00431E07" w:rsidRDefault="00431E07" w:rsidP="00431E07">
      <w:pPr>
        <w:pStyle w:val="font8"/>
        <w:spacing w:before="0" w:beforeAutospacing="0" w:after="0" w:afterAutospacing="0" w:line="276" w:lineRule="auto"/>
        <w:ind w:left="720"/>
        <w:jc w:val="both"/>
        <w:rPr>
          <w:rFonts w:ascii="Montserrat" w:hAnsi="Montserrat" w:cs="Arial"/>
          <w:sz w:val="22"/>
          <w:szCs w:val="23"/>
        </w:rPr>
      </w:pPr>
    </w:p>
    <w:p w14:paraId="7F06D976" w14:textId="303DE9B7" w:rsidR="00483F45" w:rsidRPr="000C5597" w:rsidRDefault="004E4D4F" w:rsidP="00D7192E">
      <w:pPr>
        <w:pStyle w:val="ListParagraph"/>
        <w:numPr>
          <w:ilvl w:val="0"/>
          <w:numId w:val="23"/>
        </w:numPr>
        <w:jc w:val="both"/>
        <w:rPr>
          <w:rFonts w:ascii="Montserrat" w:hAnsi="Montserrat" w:cs="Arial"/>
        </w:rPr>
      </w:pPr>
      <w:r w:rsidRPr="000C5597">
        <w:rPr>
          <w:rFonts w:ascii="Montserrat" w:hAnsi="Montserrat" w:cs="Arial"/>
        </w:rPr>
        <w:t>Developing and promoting</w:t>
      </w:r>
      <w:r w:rsidR="00483F45" w:rsidRPr="000C5597">
        <w:rPr>
          <w:rFonts w:ascii="Montserrat" w:hAnsi="Montserrat" w:cs="Arial"/>
        </w:rPr>
        <w:t xml:space="preserve"> effective working relationships with other agencies, especially the Police, Health and Social Care</w:t>
      </w:r>
      <w:r w:rsidR="0016458C">
        <w:rPr>
          <w:rFonts w:ascii="Montserrat" w:hAnsi="Montserrat" w:cs="Arial"/>
        </w:rPr>
        <w:t>;</w:t>
      </w:r>
    </w:p>
    <w:p w14:paraId="44D18DA9" w14:textId="4E9A38D6" w:rsidR="001C19CC" w:rsidRPr="000C5597" w:rsidRDefault="004E4D4F" w:rsidP="00D7192E">
      <w:pPr>
        <w:pStyle w:val="ListParagraph"/>
        <w:numPr>
          <w:ilvl w:val="0"/>
          <w:numId w:val="23"/>
        </w:numPr>
        <w:tabs>
          <w:tab w:val="left" w:pos="0"/>
        </w:tabs>
        <w:spacing w:before="120" w:line="276" w:lineRule="auto"/>
        <w:jc w:val="both"/>
        <w:rPr>
          <w:rFonts w:ascii="Montserrat" w:hAnsi="Montserrat" w:cs="Arial"/>
          <w:b/>
          <w:szCs w:val="23"/>
        </w:rPr>
      </w:pPr>
      <w:r w:rsidRPr="000C5597">
        <w:rPr>
          <w:rFonts w:ascii="Montserrat" w:hAnsi="Montserrat" w:cs="Arial"/>
        </w:rPr>
        <w:t>E</w:t>
      </w:r>
      <w:r w:rsidR="00483F45" w:rsidRPr="000C5597">
        <w:rPr>
          <w:rFonts w:ascii="Montserrat" w:hAnsi="Montserrat" w:cs="Arial"/>
        </w:rPr>
        <w:t xml:space="preserve">nsuring that </w:t>
      </w:r>
      <w:proofErr w:type="gramStart"/>
      <w:r w:rsidR="00483F45" w:rsidRPr="000C5597">
        <w:rPr>
          <w:rFonts w:ascii="Montserrat" w:hAnsi="Montserrat" w:cs="Arial"/>
        </w:rPr>
        <w:t xml:space="preserve">all </w:t>
      </w:r>
      <w:r w:rsidR="0016458C">
        <w:rPr>
          <w:rFonts w:ascii="Montserrat" w:hAnsi="Montserrat" w:cs="Arial"/>
        </w:rPr>
        <w:t>of</w:t>
      </w:r>
      <w:proofErr w:type="gramEnd"/>
      <w:r w:rsidR="0016458C">
        <w:rPr>
          <w:rFonts w:ascii="Montserrat" w:hAnsi="Montserrat" w:cs="Arial"/>
        </w:rPr>
        <w:t xml:space="preserve"> our </w:t>
      </w:r>
      <w:r w:rsidR="00483F45" w:rsidRPr="000C5597">
        <w:rPr>
          <w:rFonts w:ascii="Montserrat" w:hAnsi="Montserrat" w:cs="Arial"/>
        </w:rPr>
        <w:t xml:space="preserve">staff </w:t>
      </w:r>
      <w:r w:rsidR="0016458C">
        <w:rPr>
          <w:rFonts w:ascii="Montserrat" w:hAnsi="Montserrat" w:cs="Arial"/>
        </w:rPr>
        <w:t>with</w:t>
      </w:r>
      <w:r w:rsidR="00483F45" w:rsidRPr="000C5597">
        <w:rPr>
          <w:rFonts w:ascii="Montserrat" w:hAnsi="Montserrat" w:cs="Arial"/>
        </w:rPr>
        <w:t xml:space="preserve"> substantial access to </w:t>
      </w:r>
      <w:r w:rsidR="0016458C">
        <w:rPr>
          <w:rFonts w:ascii="Montserrat" w:hAnsi="Montserrat" w:cs="Arial"/>
        </w:rPr>
        <w:t>our children</w:t>
      </w:r>
      <w:r w:rsidR="00483F45" w:rsidRPr="000C5597">
        <w:rPr>
          <w:rFonts w:ascii="Montserrat" w:hAnsi="Montserrat" w:cs="Arial"/>
        </w:rPr>
        <w:t xml:space="preserve"> have been checked as to their suitability, including verification of their identity, qualifications, and a satisfactory DBS check </w:t>
      </w:r>
      <w:r w:rsidRPr="000C5597">
        <w:rPr>
          <w:rStyle w:val="FootnoteReference"/>
          <w:rFonts w:ascii="Montserrat" w:hAnsi="Montserrat" w:cs="Arial"/>
        </w:rPr>
        <w:footnoteReference w:id="5"/>
      </w:r>
      <w:r w:rsidR="00483F45" w:rsidRPr="000C5597">
        <w:rPr>
          <w:rFonts w:ascii="Montserrat" w:hAnsi="Montserrat" w:cs="Arial"/>
        </w:rPr>
        <w:t xml:space="preserve">(according to guidance) and a </w:t>
      </w:r>
      <w:r w:rsidR="0016458C">
        <w:rPr>
          <w:rFonts w:ascii="Montserrat" w:hAnsi="Montserrat" w:cs="Arial"/>
        </w:rPr>
        <w:t xml:space="preserve">single </w:t>
      </w:r>
      <w:r w:rsidR="00483F45" w:rsidRPr="000C5597">
        <w:rPr>
          <w:rFonts w:ascii="Montserrat" w:hAnsi="Montserrat" w:cs="Arial"/>
        </w:rPr>
        <w:t>central record is kept for audit</w:t>
      </w:r>
      <w:r w:rsidR="0016458C">
        <w:rPr>
          <w:rFonts w:ascii="Montserrat" w:hAnsi="Montserrat" w:cs="Arial"/>
        </w:rPr>
        <w:t>;</w:t>
      </w:r>
    </w:p>
    <w:p w14:paraId="363467BC" w14:textId="24088EAD" w:rsidR="001C19CC" w:rsidRPr="000C5597" w:rsidRDefault="00A32FE9" w:rsidP="00D7192E">
      <w:pPr>
        <w:pStyle w:val="ListParagraph"/>
        <w:numPr>
          <w:ilvl w:val="0"/>
          <w:numId w:val="23"/>
        </w:numPr>
        <w:tabs>
          <w:tab w:val="left" w:pos="0"/>
        </w:tabs>
        <w:autoSpaceDE w:val="0"/>
        <w:autoSpaceDN w:val="0"/>
        <w:adjustRightInd w:val="0"/>
        <w:spacing w:before="120" w:line="276" w:lineRule="auto"/>
        <w:jc w:val="both"/>
        <w:rPr>
          <w:rFonts w:ascii="Montserrat" w:hAnsi="Montserrat" w:cs="Arial"/>
        </w:rPr>
      </w:pPr>
      <w:r>
        <w:rPr>
          <w:rFonts w:ascii="Montserrat" w:hAnsi="Montserrat" w:cs="Arial"/>
          <w:szCs w:val="23"/>
        </w:rPr>
        <w:t>Ensuring that our children</w:t>
      </w:r>
      <w:r w:rsidR="001C19CC" w:rsidRPr="000C5597">
        <w:rPr>
          <w:rFonts w:ascii="Montserrat" w:hAnsi="Montserrat"/>
        </w:rPr>
        <w:t xml:space="preserve"> access a broad and balanced curriculum that promotes their spiritual, moral, cultural, mental and physical development, and prepares them for the opportunities, responsibilities and experiences of life. </w:t>
      </w:r>
      <w:r>
        <w:rPr>
          <w:rFonts w:ascii="Montserrat" w:hAnsi="Montserrat" w:cs="Arial"/>
        </w:rPr>
        <w:t>P</w:t>
      </w:r>
      <w:r w:rsidR="001C19CC" w:rsidRPr="000C5597">
        <w:rPr>
          <w:rFonts w:ascii="Montserrat" w:hAnsi="Montserrat" w:cs="Arial"/>
        </w:rPr>
        <w:t>rovid</w:t>
      </w:r>
      <w:r>
        <w:rPr>
          <w:rFonts w:ascii="Montserrat" w:hAnsi="Montserrat" w:cs="Arial"/>
        </w:rPr>
        <w:t>ing</w:t>
      </w:r>
      <w:r w:rsidR="001C19CC" w:rsidRPr="000C5597">
        <w:rPr>
          <w:rFonts w:ascii="Montserrat" w:hAnsi="Montserrat" w:cs="Arial"/>
        </w:rPr>
        <w:t xml:space="preserve"> opportunities for </w:t>
      </w:r>
      <w:r>
        <w:rPr>
          <w:rFonts w:ascii="Montserrat" w:hAnsi="Montserrat" w:cs="Arial"/>
        </w:rPr>
        <w:t>our children</w:t>
      </w:r>
      <w:r w:rsidR="001C19CC" w:rsidRPr="000C5597">
        <w:rPr>
          <w:rFonts w:ascii="Montserrat" w:hAnsi="Montserrat" w:cs="Arial"/>
        </w:rPr>
        <w:t xml:space="preserve"> to develop skills, concepts, attitudes and knowledge that promote their safety and well-being. The </w:t>
      </w:r>
      <w:r w:rsidR="001C19CC" w:rsidRPr="00FB1EC9">
        <w:rPr>
          <w:rFonts w:ascii="Montserrat" w:hAnsi="Montserrat" w:cs="Arial"/>
        </w:rPr>
        <w:t>PSHE</w:t>
      </w:r>
      <w:r w:rsidR="000E14A4" w:rsidRPr="00FB1EC9">
        <w:rPr>
          <w:rFonts w:ascii="Montserrat" w:hAnsi="Montserrat" w:cs="Arial"/>
        </w:rPr>
        <w:t>/RSHE</w:t>
      </w:r>
      <w:r w:rsidR="001C19CC" w:rsidRPr="00FB1EC9">
        <w:rPr>
          <w:rFonts w:ascii="Montserrat" w:hAnsi="Montserrat" w:cs="Arial"/>
        </w:rPr>
        <w:t xml:space="preserve"> and citizenship curriculum</w:t>
      </w:r>
      <w:r w:rsidR="001C19CC" w:rsidRPr="000C5597">
        <w:rPr>
          <w:rFonts w:ascii="Montserrat" w:hAnsi="Montserrat" w:cs="Arial"/>
        </w:rPr>
        <w:t xml:space="preserve"> specifically includes the following objectives:</w:t>
      </w:r>
    </w:p>
    <w:p w14:paraId="24B763CC" w14:textId="77777777" w:rsidR="001C19CC" w:rsidRPr="000C5597" w:rsidRDefault="001C19CC" w:rsidP="00D7192E">
      <w:pPr>
        <w:pStyle w:val="ListParagraph"/>
        <w:numPr>
          <w:ilvl w:val="0"/>
          <w:numId w:val="23"/>
        </w:numPr>
        <w:autoSpaceDE w:val="0"/>
        <w:autoSpaceDN w:val="0"/>
        <w:adjustRightInd w:val="0"/>
        <w:spacing w:line="276" w:lineRule="auto"/>
        <w:ind w:left="1134" w:hanging="425"/>
        <w:contextualSpacing w:val="0"/>
        <w:jc w:val="both"/>
        <w:rPr>
          <w:rFonts w:ascii="Montserrat" w:hAnsi="Montserrat" w:cs="Arial"/>
        </w:rPr>
      </w:pPr>
      <w:bookmarkStart w:id="0" w:name="_Hlk50963590"/>
      <w:r w:rsidRPr="000C5597">
        <w:rPr>
          <w:rFonts w:ascii="Montserrat" w:hAnsi="Montserrat" w:cs="Arial"/>
        </w:rPr>
        <w:t>Developing pupil self-esteem and communication skills</w:t>
      </w:r>
    </w:p>
    <w:p w14:paraId="2A7C5ED4" w14:textId="77777777" w:rsidR="001C19CC" w:rsidRPr="000C5597" w:rsidRDefault="001C19CC" w:rsidP="00D7192E">
      <w:pPr>
        <w:pStyle w:val="ListParagraph"/>
        <w:numPr>
          <w:ilvl w:val="0"/>
          <w:numId w:val="23"/>
        </w:numPr>
        <w:autoSpaceDE w:val="0"/>
        <w:autoSpaceDN w:val="0"/>
        <w:adjustRightInd w:val="0"/>
        <w:spacing w:line="276" w:lineRule="auto"/>
        <w:ind w:left="1134" w:hanging="425"/>
        <w:contextualSpacing w:val="0"/>
        <w:jc w:val="both"/>
        <w:rPr>
          <w:rFonts w:ascii="Montserrat" w:hAnsi="Montserrat" w:cs="Arial"/>
        </w:rPr>
      </w:pPr>
      <w:r w:rsidRPr="000C5597">
        <w:rPr>
          <w:rFonts w:ascii="Montserrat" w:hAnsi="Montserrat" w:cs="Arial"/>
        </w:rPr>
        <w:t>Developing strategies for self-protection including online safety</w:t>
      </w:r>
    </w:p>
    <w:p w14:paraId="1E60400E" w14:textId="77777777" w:rsidR="00B91BB5" w:rsidRPr="000C5597" w:rsidRDefault="001C19CC" w:rsidP="00D7192E">
      <w:pPr>
        <w:pStyle w:val="ListParagraph"/>
        <w:numPr>
          <w:ilvl w:val="0"/>
          <w:numId w:val="23"/>
        </w:numPr>
        <w:autoSpaceDE w:val="0"/>
        <w:autoSpaceDN w:val="0"/>
        <w:adjustRightInd w:val="0"/>
        <w:spacing w:line="276" w:lineRule="auto"/>
        <w:ind w:left="1134" w:hanging="425"/>
        <w:contextualSpacing w:val="0"/>
        <w:jc w:val="both"/>
        <w:rPr>
          <w:rFonts w:ascii="Montserrat" w:hAnsi="Montserrat" w:cs="Arial"/>
        </w:rPr>
      </w:pPr>
      <w:r w:rsidRPr="000C5597">
        <w:rPr>
          <w:rFonts w:ascii="Montserrat" w:hAnsi="Montserrat" w:cs="Arial"/>
        </w:rPr>
        <w:t>Developing a sense of the boundaries between appropriate and inappropriate behaviour in adults and within peer relationships (positive relationships and consent)</w:t>
      </w:r>
      <w:r w:rsidR="0023344F" w:rsidRPr="000C5597">
        <w:rPr>
          <w:rFonts w:ascii="Montserrat" w:hAnsi="Montserrat" w:cs="Arial"/>
        </w:rPr>
        <w:t xml:space="preserve"> </w:t>
      </w:r>
    </w:p>
    <w:p w14:paraId="2697E299" w14:textId="482BACEB" w:rsidR="00226600" w:rsidRPr="000C5597" w:rsidRDefault="00226600" w:rsidP="00226600">
      <w:pPr>
        <w:autoSpaceDE w:val="0"/>
        <w:autoSpaceDN w:val="0"/>
        <w:adjustRightInd w:val="0"/>
        <w:spacing w:line="276" w:lineRule="auto"/>
        <w:rPr>
          <w:rFonts w:ascii="Montserrat" w:hAnsi="Montserrat" w:cs="Arial"/>
        </w:rPr>
      </w:pPr>
    </w:p>
    <w:p w14:paraId="4E958F02" w14:textId="12701B21" w:rsidR="00226600" w:rsidRDefault="00226600" w:rsidP="00D7192E">
      <w:pPr>
        <w:autoSpaceDE w:val="0"/>
        <w:autoSpaceDN w:val="0"/>
        <w:adjustRightInd w:val="0"/>
        <w:spacing w:line="276" w:lineRule="auto"/>
        <w:jc w:val="both"/>
        <w:rPr>
          <w:rFonts w:ascii="Montserrat" w:hAnsi="Montserrat" w:cs="Arial"/>
        </w:rPr>
      </w:pPr>
      <w:r w:rsidRPr="000C5597">
        <w:rPr>
          <w:rFonts w:ascii="Montserrat" w:hAnsi="Montserrat" w:cs="Arial"/>
        </w:rPr>
        <w:lastRenderedPageBreak/>
        <w:t>T</w:t>
      </w:r>
      <w:r w:rsidR="00A00EAB">
        <w:rPr>
          <w:rFonts w:ascii="Montserrat" w:hAnsi="Montserrat" w:cs="Arial"/>
        </w:rPr>
        <w:t>his policy must be</w:t>
      </w:r>
      <w:r w:rsidRPr="000C5597">
        <w:rPr>
          <w:rFonts w:ascii="Montserrat" w:hAnsi="Montserrat" w:cs="Arial"/>
        </w:rPr>
        <w:t xml:space="preserve"> read in conjunction with </w:t>
      </w:r>
      <w:r w:rsidRPr="00721695">
        <w:rPr>
          <w:rFonts w:ascii="Montserrat" w:hAnsi="Montserrat" w:cs="Arial"/>
        </w:rPr>
        <w:t>K</w:t>
      </w:r>
      <w:r w:rsidR="00A00EAB">
        <w:rPr>
          <w:rFonts w:ascii="Montserrat" w:hAnsi="Montserrat" w:cs="Arial"/>
        </w:rPr>
        <w:t>eeping Children Safe in Education</w:t>
      </w:r>
      <w:r w:rsidR="00A00EAB">
        <w:rPr>
          <w:rStyle w:val="FootnoteReference"/>
          <w:rFonts w:ascii="Montserrat" w:hAnsi="Montserrat"/>
        </w:rPr>
        <w:footnoteReference w:id="6"/>
      </w:r>
    </w:p>
    <w:p w14:paraId="0AEC1CB1" w14:textId="77777777" w:rsidR="004F7FBD" w:rsidRDefault="004F7FBD" w:rsidP="00D7192E">
      <w:pPr>
        <w:jc w:val="both"/>
        <w:rPr>
          <w:rFonts w:ascii="Montserrat" w:hAnsi="Montserrat" w:cs="Arial"/>
        </w:rPr>
      </w:pPr>
    </w:p>
    <w:p w14:paraId="4631ECDF" w14:textId="64FA15D5" w:rsidR="004F7FBD" w:rsidRPr="004F7FBD" w:rsidRDefault="004F7FBD" w:rsidP="00D7192E">
      <w:pPr>
        <w:jc w:val="both"/>
        <w:rPr>
          <w:rFonts w:ascii="Montserrat" w:hAnsi="Montserrat" w:cs="Arial"/>
        </w:rPr>
      </w:pPr>
      <w:proofErr w:type="gramStart"/>
      <w:r w:rsidRPr="004F7FBD">
        <w:rPr>
          <w:rFonts w:ascii="Montserrat" w:hAnsi="Montserrat" w:cs="Arial"/>
        </w:rPr>
        <w:t>Keeping Children</w:t>
      </w:r>
      <w:proofErr w:type="gramEnd"/>
      <w:r w:rsidRPr="004F7FBD">
        <w:rPr>
          <w:rFonts w:ascii="Montserrat" w:hAnsi="Montserrat" w:cs="Arial"/>
        </w:rPr>
        <w:t xml:space="preserve"> Safe in Education is statutory guidance that education settings in England must have regard to when carrying out their duties to safeguard and promote the welfare of children applying t</w:t>
      </w:r>
      <w:r>
        <w:rPr>
          <w:rFonts w:ascii="Montserrat" w:hAnsi="Montserrat" w:cs="Arial"/>
        </w:rPr>
        <w:t>o:</w:t>
      </w:r>
    </w:p>
    <w:p w14:paraId="04590580" w14:textId="77777777" w:rsidR="004F7FBD" w:rsidRPr="0011560D" w:rsidRDefault="004F7FBD" w:rsidP="00D7192E">
      <w:pPr>
        <w:pStyle w:val="ListParagraph"/>
        <w:numPr>
          <w:ilvl w:val="0"/>
          <w:numId w:val="29"/>
        </w:numPr>
        <w:ind w:left="1134" w:hanging="283"/>
        <w:jc w:val="both"/>
        <w:rPr>
          <w:rFonts w:ascii="Montserrat" w:hAnsi="Montserrat" w:cs="Arial"/>
        </w:rPr>
      </w:pPr>
      <w:r w:rsidRPr="0011560D">
        <w:rPr>
          <w:rFonts w:ascii="Montserrat" w:hAnsi="Montserrat" w:cs="Arial"/>
        </w:rPr>
        <w:t>Governing bodies of maintained schools (including maintained nursery schools) and colleges;</w:t>
      </w:r>
    </w:p>
    <w:p w14:paraId="6634B4D9" w14:textId="77777777" w:rsidR="004F7FBD" w:rsidRPr="0011560D" w:rsidRDefault="004F7FBD" w:rsidP="00D7192E">
      <w:pPr>
        <w:pStyle w:val="ListParagraph"/>
        <w:numPr>
          <w:ilvl w:val="0"/>
          <w:numId w:val="29"/>
        </w:numPr>
        <w:ind w:left="1134" w:hanging="283"/>
        <w:jc w:val="both"/>
        <w:rPr>
          <w:rFonts w:ascii="Montserrat" w:hAnsi="Montserrat" w:cs="Arial"/>
        </w:rPr>
      </w:pPr>
      <w:r w:rsidRPr="0011560D">
        <w:rPr>
          <w:rFonts w:ascii="Montserrat" w:hAnsi="Montserrat" w:cs="Arial"/>
        </w:rPr>
        <w:t>Proprietors of independent schools (including academies, free schools and alternative provision academies) and non-maintained special schools. In the case of academies, free schools and alternative provision academies, the proprietor will be the academy trust; and</w:t>
      </w:r>
    </w:p>
    <w:p w14:paraId="0F0ACF43" w14:textId="5AB55960" w:rsidR="004F7FBD" w:rsidRPr="0011560D" w:rsidRDefault="004F7FBD" w:rsidP="00D7192E">
      <w:pPr>
        <w:pStyle w:val="ListParagraph"/>
        <w:numPr>
          <w:ilvl w:val="0"/>
          <w:numId w:val="29"/>
        </w:numPr>
        <w:ind w:left="1134" w:hanging="283"/>
        <w:jc w:val="both"/>
        <w:rPr>
          <w:rFonts w:ascii="Montserrat" w:hAnsi="Montserrat" w:cs="Arial"/>
        </w:rPr>
      </w:pPr>
      <w:r w:rsidRPr="0011560D">
        <w:rPr>
          <w:rFonts w:ascii="Montserrat" w:hAnsi="Montserrat" w:cs="Arial"/>
        </w:rPr>
        <w:t xml:space="preserve">Management committees of </w:t>
      </w:r>
      <w:r>
        <w:rPr>
          <w:rFonts w:ascii="Montserrat" w:hAnsi="Montserrat" w:cs="Arial"/>
        </w:rPr>
        <w:t>P</w:t>
      </w:r>
      <w:r w:rsidRPr="0011560D">
        <w:rPr>
          <w:rFonts w:ascii="Montserrat" w:hAnsi="Montserrat" w:cs="Arial"/>
        </w:rPr>
        <w:t xml:space="preserve">upil </w:t>
      </w:r>
      <w:r>
        <w:rPr>
          <w:rFonts w:ascii="Montserrat" w:hAnsi="Montserrat" w:cs="Arial"/>
        </w:rPr>
        <w:t>R</w:t>
      </w:r>
      <w:r w:rsidRPr="0011560D">
        <w:rPr>
          <w:rFonts w:ascii="Montserrat" w:hAnsi="Montserrat" w:cs="Arial"/>
        </w:rPr>
        <w:t xml:space="preserve">eferral </w:t>
      </w:r>
      <w:r>
        <w:rPr>
          <w:rFonts w:ascii="Montserrat" w:hAnsi="Montserrat" w:cs="Arial"/>
        </w:rPr>
        <w:t>U</w:t>
      </w:r>
      <w:r w:rsidRPr="0011560D">
        <w:rPr>
          <w:rFonts w:ascii="Montserrat" w:hAnsi="Montserrat" w:cs="Arial"/>
        </w:rPr>
        <w:t>nits (PRUs)</w:t>
      </w:r>
      <w:r>
        <w:rPr>
          <w:rFonts w:ascii="Montserrat" w:hAnsi="Montserrat" w:cs="Arial"/>
        </w:rPr>
        <w:t>.</w:t>
      </w:r>
    </w:p>
    <w:p w14:paraId="2CBDFC6E" w14:textId="77777777" w:rsidR="004F7FBD" w:rsidRDefault="004F7FBD" w:rsidP="004F7FBD">
      <w:pPr>
        <w:pStyle w:val="ListParagraph"/>
        <w:ind w:left="1134"/>
        <w:rPr>
          <w:rFonts w:cs="Arial"/>
        </w:rPr>
      </w:pPr>
      <w:r>
        <w:rPr>
          <w:rFonts w:cs="Arial"/>
        </w:rPr>
        <w:t xml:space="preserve"> </w:t>
      </w:r>
    </w:p>
    <w:p w14:paraId="24A83A37" w14:textId="77777777" w:rsidR="004F7FBD" w:rsidRPr="000C5597" w:rsidRDefault="004F7FBD" w:rsidP="00226600">
      <w:pPr>
        <w:autoSpaceDE w:val="0"/>
        <w:autoSpaceDN w:val="0"/>
        <w:adjustRightInd w:val="0"/>
        <w:spacing w:line="276" w:lineRule="auto"/>
        <w:rPr>
          <w:rFonts w:ascii="Montserrat" w:hAnsi="Montserrat" w:cs="Arial"/>
        </w:rPr>
      </w:pPr>
    </w:p>
    <w:bookmarkEnd w:id="0"/>
    <w:p w14:paraId="28C17EDA" w14:textId="77777777" w:rsidR="004F7FBD" w:rsidRPr="004F7FBD" w:rsidRDefault="004F7FBD" w:rsidP="004F7FBD"/>
    <w:p w14:paraId="0F02A52E" w14:textId="2A490049" w:rsidR="001F1B83" w:rsidRPr="00CC43C5" w:rsidRDefault="001C19CC" w:rsidP="0056616B">
      <w:pPr>
        <w:pStyle w:val="Title"/>
        <w:rPr>
          <w:rFonts w:ascii="Montserrat" w:hAnsi="Montserrat"/>
          <w:sz w:val="44"/>
          <w:szCs w:val="44"/>
        </w:rPr>
      </w:pPr>
      <w:r w:rsidRPr="00CC43C5">
        <w:rPr>
          <w:rFonts w:ascii="Montserrat" w:hAnsi="Montserrat"/>
          <w:sz w:val="44"/>
          <w:szCs w:val="44"/>
        </w:rPr>
        <w:t>S</w:t>
      </w:r>
      <w:r w:rsidR="001F1B83" w:rsidRPr="00CC43C5">
        <w:rPr>
          <w:rFonts w:ascii="Montserrat" w:hAnsi="Montserrat"/>
          <w:sz w:val="44"/>
          <w:szCs w:val="44"/>
        </w:rPr>
        <w:t>cope</w:t>
      </w:r>
    </w:p>
    <w:p w14:paraId="73878B48" w14:textId="091E0B2A" w:rsidR="001F1B83" w:rsidRPr="00CC43C5" w:rsidRDefault="001C19CC" w:rsidP="00D7192E">
      <w:pPr>
        <w:spacing w:line="286" w:lineRule="auto"/>
        <w:jc w:val="both"/>
        <w:rPr>
          <w:rFonts w:ascii="Montserrat" w:hAnsi="Montserrat" w:cs="Arial"/>
        </w:rPr>
      </w:pPr>
      <w:r w:rsidRPr="00CC43C5">
        <w:rPr>
          <w:rFonts w:ascii="Montserrat" w:eastAsiaTheme="minorHAnsi" w:hAnsi="Montserrat" w:cs="Arial"/>
          <w:szCs w:val="22"/>
          <w:lang w:eastAsia="en-US"/>
        </w:rPr>
        <w:t xml:space="preserve">As outlined </w:t>
      </w:r>
      <w:r w:rsidR="00DE2B24">
        <w:rPr>
          <w:rFonts w:ascii="Montserrat" w:eastAsiaTheme="minorHAnsi" w:hAnsi="Montserrat" w:cs="Arial"/>
          <w:szCs w:val="22"/>
          <w:lang w:eastAsia="en-US"/>
        </w:rPr>
        <w:t>in the Introduction section of this policy</w:t>
      </w:r>
      <w:r w:rsidRPr="00CC43C5">
        <w:rPr>
          <w:rFonts w:ascii="Montserrat" w:eastAsiaTheme="minorHAnsi" w:hAnsi="Montserrat" w:cs="Arial"/>
          <w:szCs w:val="22"/>
          <w:lang w:eastAsia="en-US"/>
        </w:rPr>
        <w:t>, t</w:t>
      </w:r>
      <w:r w:rsidR="001F1B83" w:rsidRPr="00CC43C5">
        <w:rPr>
          <w:rFonts w:ascii="Montserrat" w:eastAsiaTheme="minorHAnsi" w:hAnsi="Montserrat" w:cs="Arial"/>
          <w:szCs w:val="22"/>
          <w:lang w:eastAsia="en-US"/>
        </w:rPr>
        <w:t>he term ‘safeguarding children’ covers a range of measures including child protection procedures. It encompasses a preventative approach</w:t>
      </w:r>
      <w:r w:rsidR="006A0E5A" w:rsidRPr="006A0E5A">
        <w:rPr>
          <w:rFonts w:ascii="Montserrat" w:eastAsiaTheme="minorHAnsi" w:hAnsi="Montserrat" w:cs="Arial"/>
          <w:szCs w:val="22"/>
          <w:lang w:eastAsia="en-US"/>
        </w:rPr>
        <w:t xml:space="preserve"> </w:t>
      </w:r>
      <w:r w:rsidR="006A0E5A" w:rsidRPr="00CC43C5">
        <w:rPr>
          <w:rFonts w:ascii="Montserrat" w:eastAsiaTheme="minorHAnsi" w:hAnsi="Montserrat" w:cs="Arial"/>
          <w:szCs w:val="22"/>
          <w:lang w:eastAsia="en-US"/>
        </w:rPr>
        <w:t>to keeping children safe</w:t>
      </w:r>
      <w:r w:rsidR="001F1B83" w:rsidRPr="00CC43C5">
        <w:rPr>
          <w:rFonts w:ascii="Montserrat" w:eastAsiaTheme="minorHAnsi" w:hAnsi="Montserrat" w:cs="Arial"/>
          <w:szCs w:val="22"/>
          <w:lang w:eastAsia="en-US"/>
        </w:rPr>
        <w:t xml:space="preserve"> </w:t>
      </w:r>
      <w:r w:rsidR="001E28B0" w:rsidRPr="00CC43C5">
        <w:rPr>
          <w:rFonts w:ascii="Montserrat" w:eastAsiaTheme="minorHAnsi" w:hAnsi="Montserrat" w:cs="Arial"/>
          <w:szCs w:val="22"/>
          <w:lang w:eastAsia="en-US"/>
        </w:rPr>
        <w:t xml:space="preserve">through the </w:t>
      </w:r>
      <w:r w:rsidR="00641F61" w:rsidRPr="00721695">
        <w:rPr>
          <w:rFonts w:ascii="Montserrat" w:eastAsiaTheme="minorHAnsi" w:hAnsi="Montserrat" w:cs="Arial"/>
          <w:szCs w:val="22"/>
          <w:lang w:eastAsia="en-US"/>
        </w:rPr>
        <w:t>Family Help</w:t>
      </w:r>
      <w:r w:rsidR="00641F61" w:rsidRPr="00CC43C5">
        <w:rPr>
          <w:rFonts w:ascii="Montserrat" w:eastAsiaTheme="minorHAnsi" w:hAnsi="Montserrat" w:cs="Arial"/>
          <w:szCs w:val="22"/>
          <w:lang w:eastAsia="en-US"/>
        </w:rPr>
        <w:t xml:space="preserve"> </w:t>
      </w:r>
      <w:r w:rsidR="001E28B0" w:rsidRPr="00CC43C5">
        <w:rPr>
          <w:rFonts w:ascii="Montserrat" w:eastAsiaTheme="minorHAnsi" w:hAnsi="Montserrat" w:cs="Arial"/>
          <w:szCs w:val="22"/>
          <w:lang w:eastAsia="en-US"/>
        </w:rPr>
        <w:t>framework</w:t>
      </w:r>
      <w:r w:rsidR="005A5BCF" w:rsidRPr="00CC43C5">
        <w:rPr>
          <w:rFonts w:ascii="Montserrat" w:eastAsiaTheme="minorHAnsi" w:hAnsi="Montserrat" w:cs="Arial"/>
          <w:szCs w:val="22"/>
          <w:lang w:eastAsia="en-US"/>
        </w:rPr>
        <w:t xml:space="preserve"> </w:t>
      </w:r>
      <w:r w:rsidR="001F1B83" w:rsidRPr="00CC43C5">
        <w:rPr>
          <w:rFonts w:ascii="Montserrat" w:eastAsiaTheme="minorHAnsi" w:hAnsi="Montserrat" w:cs="Arial"/>
          <w:szCs w:val="22"/>
          <w:lang w:eastAsia="en-US"/>
        </w:rPr>
        <w:t xml:space="preserve">that incorporates health and safety; behaviour </w:t>
      </w:r>
      <w:r w:rsidR="003E2300">
        <w:rPr>
          <w:rFonts w:ascii="Montserrat" w:eastAsiaTheme="minorHAnsi" w:hAnsi="Montserrat" w:cs="Arial"/>
          <w:szCs w:val="22"/>
          <w:lang w:eastAsia="en-US"/>
        </w:rPr>
        <w:t xml:space="preserve">for learning </w:t>
      </w:r>
      <w:r w:rsidR="001F1B83" w:rsidRPr="00CC43C5">
        <w:rPr>
          <w:rFonts w:ascii="Montserrat" w:eastAsiaTheme="minorHAnsi" w:hAnsi="Montserrat" w:cs="Arial"/>
          <w:szCs w:val="22"/>
          <w:lang w:eastAsia="en-US"/>
        </w:rPr>
        <w:t xml:space="preserve">and preventing bullying; supporting </w:t>
      </w:r>
      <w:r w:rsidR="006A0E5A">
        <w:rPr>
          <w:rFonts w:ascii="Montserrat" w:eastAsiaTheme="minorHAnsi" w:hAnsi="Montserrat" w:cs="Arial"/>
          <w:szCs w:val="22"/>
          <w:lang w:eastAsia="en-US"/>
        </w:rPr>
        <w:t>children</w:t>
      </w:r>
      <w:r w:rsidR="001F1B83" w:rsidRPr="00CC43C5">
        <w:rPr>
          <w:rFonts w:ascii="Montserrat" w:eastAsiaTheme="minorHAnsi" w:hAnsi="Montserrat" w:cs="Arial"/>
          <w:szCs w:val="22"/>
          <w:lang w:eastAsia="en-US"/>
        </w:rPr>
        <w:t xml:space="preserve"> with medical conditions; personal, health, social economic education; providing first aid and site security.</w:t>
      </w:r>
      <w:r w:rsidR="001F1B83" w:rsidRPr="00CC43C5">
        <w:rPr>
          <w:rFonts w:ascii="Montserrat" w:hAnsi="Montserrat" w:cs="Arial"/>
        </w:rPr>
        <w:t xml:space="preserve"> </w:t>
      </w:r>
    </w:p>
    <w:p w14:paraId="31F7447D" w14:textId="77777777" w:rsidR="001F1B83" w:rsidRPr="00CC43C5" w:rsidRDefault="001F1B83" w:rsidP="00D7192E">
      <w:pPr>
        <w:spacing w:line="286" w:lineRule="auto"/>
        <w:jc w:val="both"/>
        <w:rPr>
          <w:rFonts w:ascii="Montserrat" w:hAnsi="Montserrat" w:cs="Arial"/>
        </w:rPr>
      </w:pPr>
    </w:p>
    <w:p w14:paraId="760B48A6" w14:textId="77777777" w:rsidR="001F1B83" w:rsidRPr="00CC43C5" w:rsidRDefault="001F1B83" w:rsidP="00D7192E">
      <w:pPr>
        <w:spacing w:line="286" w:lineRule="auto"/>
        <w:jc w:val="both"/>
        <w:rPr>
          <w:rFonts w:ascii="Montserrat" w:hAnsi="Montserrat" w:cs="Arial"/>
        </w:rPr>
      </w:pPr>
      <w:r w:rsidRPr="00CC43C5">
        <w:rPr>
          <w:rFonts w:ascii="Montserrat" w:hAnsi="Montserrat" w:cs="Arial"/>
        </w:rPr>
        <w:t>All staff are aware of the categories of abuse, which are:</w:t>
      </w:r>
    </w:p>
    <w:p w14:paraId="29EEEEF5" w14:textId="77777777" w:rsidR="001F1B83" w:rsidRPr="00CC43C5" w:rsidRDefault="001F1B83" w:rsidP="00D7192E">
      <w:pPr>
        <w:pStyle w:val="ListParagraph"/>
        <w:numPr>
          <w:ilvl w:val="0"/>
          <w:numId w:val="7"/>
        </w:numPr>
        <w:spacing w:line="286" w:lineRule="auto"/>
        <w:jc w:val="both"/>
        <w:rPr>
          <w:rFonts w:ascii="Montserrat" w:hAnsi="Montserrat" w:cs="Arial"/>
        </w:rPr>
      </w:pPr>
      <w:r w:rsidRPr="00CC43C5">
        <w:rPr>
          <w:rFonts w:ascii="Montserrat" w:hAnsi="Montserrat" w:cs="Arial"/>
        </w:rPr>
        <w:t>Physical abuse</w:t>
      </w:r>
    </w:p>
    <w:p w14:paraId="4E520126" w14:textId="77777777" w:rsidR="001F1B83" w:rsidRPr="00CC43C5" w:rsidRDefault="001F1B83" w:rsidP="00D7192E">
      <w:pPr>
        <w:pStyle w:val="ListParagraph"/>
        <w:numPr>
          <w:ilvl w:val="0"/>
          <w:numId w:val="7"/>
        </w:numPr>
        <w:spacing w:line="286" w:lineRule="auto"/>
        <w:jc w:val="both"/>
        <w:rPr>
          <w:rFonts w:ascii="Montserrat" w:hAnsi="Montserrat" w:cs="Arial"/>
        </w:rPr>
      </w:pPr>
      <w:r w:rsidRPr="00CC43C5">
        <w:rPr>
          <w:rFonts w:ascii="Montserrat" w:hAnsi="Montserrat" w:cs="Arial"/>
        </w:rPr>
        <w:t>Emotional Abuse</w:t>
      </w:r>
    </w:p>
    <w:p w14:paraId="3B02E7F8" w14:textId="77777777" w:rsidR="001F1B83" w:rsidRPr="00CC43C5" w:rsidRDefault="001F1B83" w:rsidP="00D7192E">
      <w:pPr>
        <w:pStyle w:val="ListParagraph"/>
        <w:numPr>
          <w:ilvl w:val="0"/>
          <w:numId w:val="7"/>
        </w:numPr>
        <w:spacing w:line="286" w:lineRule="auto"/>
        <w:jc w:val="both"/>
        <w:rPr>
          <w:rFonts w:ascii="Montserrat" w:hAnsi="Montserrat" w:cs="Arial"/>
        </w:rPr>
      </w:pPr>
      <w:r w:rsidRPr="00CC43C5">
        <w:rPr>
          <w:rFonts w:ascii="Montserrat" w:hAnsi="Montserrat" w:cs="Arial"/>
        </w:rPr>
        <w:t xml:space="preserve">Neglect </w:t>
      </w:r>
    </w:p>
    <w:p w14:paraId="7989F4C6" w14:textId="77777777" w:rsidR="001F1B83" w:rsidRPr="00CC43C5" w:rsidRDefault="001F1B83" w:rsidP="00D7192E">
      <w:pPr>
        <w:pStyle w:val="ListParagraph"/>
        <w:numPr>
          <w:ilvl w:val="0"/>
          <w:numId w:val="7"/>
        </w:numPr>
        <w:spacing w:line="286" w:lineRule="auto"/>
        <w:jc w:val="both"/>
        <w:rPr>
          <w:rFonts w:ascii="Montserrat" w:hAnsi="Montserrat" w:cs="Arial"/>
        </w:rPr>
      </w:pPr>
      <w:r w:rsidRPr="00CC43C5">
        <w:rPr>
          <w:rFonts w:ascii="Montserrat" w:hAnsi="Montserrat" w:cs="Arial"/>
        </w:rPr>
        <w:t>Sexual abuse</w:t>
      </w:r>
    </w:p>
    <w:p w14:paraId="3C804E69" w14:textId="77777777" w:rsidR="001F1B83" w:rsidRPr="00CC43C5" w:rsidRDefault="001F1B83" w:rsidP="00D7192E">
      <w:pPr>
        <w:spacing w:line="286" w:lineRule="auto"/>
        <w:jc w:val="both"/>
        <w:rPr>
          <w:rFonts w:ascii="Montserrat" w:hAnsi="Montserrat" w:cs="Arial"/>
        </w:rPr>
      </w:pPr>
    </w:p>
    <w:p w14:paraId="214CDD00" w14:textId="0B81CFBA" w:rsidR="001F1B83" w:rsidRPr="00CC43C5" w:rsidRDefault="001F1B83" w:rsidP="00D7192E">
      <w:pPr>
        <w:jc w:val="both"/>
        <w:rPr>
          <w:rFonts w:ascii="Montserrat" w:hAnsi="Montserrat" w:cs="Arial"/>
        </w:rPr>
      </w:pPr>
      <w:r w:rsidRPr="00CC43C5">
        <w:rPr>
          <w:rFonts w:ascii="Montserrat" w:hAnsi="Montserrat" w:cs="Arial"/>
        </w:rPr>
        <w:t>The definitions of which can be found in the glossary</w:t>
      </w:r>
      <w:r w:rsidR="006B466C">
        <w:rPr>
          <w:rFonts w:ascii="Montserrat" w:hAnsi="Montserrat" w:cs="Arial"/>
        </w:rPr>
        <w:t xml:space="preserve"> at the end of this policy</w:t>
      </w:r>
      <w:r w:rsidR="0062359E">
        <w:rPr>
          <w:rFonts w:ascii="Montserrat" w:hAnsi="Montserrat" w:cs="Arial"/>
        </w:rPr>
        <w:t>. S</w:t>
      </w:r>
      <w:r w:rsidRPr="00CC43C5">
        <w:rPr>
          <w:rFonts w:ascii="Montserrat" w:hAnsi="Montserrat" w:cs="Arial"/>
        </w:rPr>
        <w:t xml:space="preserve">igns and symptoms of the four categories of abuse can be found in </w:t>
      </w:r>
      <w:r w:rsidRPr="00027647">
        <w:rPr>
          <w:rFonts w:ascii="Montserrat" w:hAnsi="Montserrat" w:cs="Arial"/>
          <w:b/>
          <w:bCs/>
          <w:i/>
        </w:rPr>
        <w:t>Appendi</w:t>
      </w:r>
      <w:r w:rsidR="004D01E1" w:rsidRPr="00027647">
        <w:rPr>
          <w:rFonts w:ascii="Montserrat" w:hAnsi="Montserrat" w:cs="Arial"/>
          <w:b/>
          <w:bCs/>
          <w:i/>
        </w:rPr>
        <w:t>ces</w:t>
      </w:r>
      <w:r w:rsidRPr="00027647">
        <w:rPr>
          <w:rFonts w:ascii="Montserrat" w:hAnsi="Montserrat" w:cs="Arial"/>
          <w:b/>
          <w:bCs/>
          <w:i/>
        </w:rPr>
        <w:t xml:space="preserve"> </w:t>
      </w:r>
      <w:r w:rsidR="00027647">
        <w:rPr>
          <w:rFonts w:ascii="Montserrat" w:hAnsi="Montserrat" w:cs="Arial"/>
          <w:b/>
          <w:bCs/>
          <w:i/>
        </w:rPr>
        <w:t>1</w:t>
      </w:r>
      <w:r w:rsidRPr="00027647">
        <w:rPr>
          <w:rFonts w:ascii="Montserrat" w:hAnsi="Montserrat" w:cs="Arial"/>
          <w:b/>
          <w:bCs/>
          <w:i/>
        </w:rPr>
        <w:t xml:space="preserve"> and </w:t>
      </w:r>
      <w:r w:rsidR="00027647">
        <w:rPr>
          <w:rFonts w:ascii="Montserrat" w:hAnsi="Montserrat" w:cs="Arial"/>
          <w:b/>
          <w:bCs/>
          <w:i/>
        </w:rPr>
        <w:t>2</w:t>
      </w:r>
      <w:r w:rsidRPr="00CC43C5">
        <w:rPr>
          <w:rFonts w:ascii="Montserrat" w:hAnsi="Montserrat" w:cs="Arial"/>
        </w:rPr>
        <w:t>.</w:t>
      </w:r>
    </w:p>
    <w:p w14:paraId="1CC70E16" w14:textId="77777777" w:rsidR="001F1B83" w:rsidRPr="00CC43C5" w:rsidRDefault="001F1B83" w:rsidP="00D7192E">
      <w:pPr>
        <w:jc w:val="both"/>
        <w:rPr>
          <w:rFonts w:ascii="Montserrat" w:hAnsi="Montserrat" w:cs="Arial"/>
          <w:b/>
          <w:color w:val="FF0000"/>
        </w:rPr>
      </w:pPr>
    </w:p>
    <w:p w14:paraId="32EB19A2" w14:textId="20F4B85D" w:rsidR="0062562B" w:rsidRPr="00CC43C5" w:rsidRDefault="00791DCA" w:rsidP="00D7192E">
      <w:pPr>
        <w:jc w:val="both"/>
        <w:rPr>
          <w:rFonts w:ascii="Montserrat" w:hAnsi="Montserrat" w:cs="Arial"/>
        </w:rPr>
      </w:pPr>
      <w:r w:rsidRPr="00CC43C5">
        <w:rPr>
          <w:rFonts w:ascii="Montserrat" w:hAnsi="Montserrat" w:cs="Arial"/>
        </w:rPr>
        <w:t xml:space="preserve">This policy assumes that any of the categories of abuse could be disclosed within the Borough of </w:t>
      </w:r>
      <w:r w:rsidR="00591245" w:rsidRPr="00CC43C5">
        <w:rPr>
          <w:rFonts w:ascii="Montserrat" w:hAnsi="Montserrat" w:cs="Arial"/>
        </w:rPr>
        <w:t>Wigan and</w:t>
      </w:r>
      <w:r w:rsidRPr="00CC43C5">
        <w:rPr>
          <w:rFonts w:ascii="Montserrat" w:hAnsi="Montserrat" w:cs="Arial"/>
        </w:rPr>
        <w:t xml:space="preserve"> gives further information relating to individual types of abuse within this document in line with advice and guidance within Keeping Ch</w:t>
      </w:r>
      <w:r w:rsidR="00384675" w:rsidRPr="00CC43C5">
        <w:rPr>
          <w:rFonts w:ascii="Montserrat" w:hAnsi="Montserrat" w:cs="Arial"/>
        </w:rPr>
        <w:t xml:space="preserve">ildren Safe in Education </w:t>
      </w:r>
      <w:r w:rsidR="00B91BB5" w:rsidRPr="00CC43C5">
        <w:rPr>
          <w:rFonts w:ascii="Montserrat" w:hAnsi="Montserrat" w:cs="Arial"/>
        </w:rPr>
        <w:t>202</w:t>
      </w:r>
      <w:r w:rsidR="00234909" w:rsidRPr="00CC43C5">
        <w:rPr>
          <w:rFonts w:ascii="Montserrat" w:hAnsi="Montserrat" w:cs="Arial"/>
        </w:rPr>
        <w:t>6</w:t>
      </w:r>
      <w:r w:rsidR="00384675" w:rsidRPr="00CC43C5">
        <w:rPr>
          <w:rFonts w:ascii="Montserrat" w:hAnsi="Montserrat" w:cs="Arial"/>
        </w:rPr>
        <w:t xml:space="preserve">. </w:t>
      </w:r>
    </w:p>
    <w:p w14:paraId="4A150E62" w14:textId="24D5904F" w:rsidR="00A42068" w:rsidRPr="00CC43C5" w:rsidRDefault="00A42068" w:rsidP="00A42068">
      <w:pPr>
        <w:rPr>
          <w:rFonts w:ascii="Montserrat" w:hAnsi="Montserrat"/>
        </w:rPr>
      </w:pPr>
    </w:p>
    <w:p w14:paraId="300DDDD9" w14:textId="77777777" w:rsidR="00A42068" w:rsidRDefault="00A42068" w:rsidP="00A42068">
      <w:pPr>
        <w:rPr>
          <w:rFonts w:ascii="Montserrat" w:hAnsi="Montserrat"/>
        </w:rPr>
      </w:pPr>
    </w:p>
    <w:p w14:paraId="32E05A43" w14:textId="77777777" w:rsidR="007666D4" w:rsidRDefault="007666D4" w:rsidP="00A42068">
      <w:pPr>
        <w:rPr>
          <w:rFonts w:ascii="Montserrat" w:hAnsi="Montserrat"/>
        </w:rPr>
      </w:pPr>
    </w:p>
    <w:p w14:paraId="0FC197D2" w14:textId="77777777" w:rsidR="007666D4" w:rsidRDefault="007666D4" w:rsidP="00A42068">
      <w:pPr>
        <w:rPr>
          <w:rFonts w:ascii="Montserrat" w:hAnsi="Montserrat"/>
        </w:rPr>
      </w:pPr>
    </w:p>
    <w:p w14:paraId="7F7F42F0" w14:textId="77777777" w:rsidR="007666D4" w:rsidRPr="00CC43C5" w:rsidRDefault="007666D4" w:rsidP="00A42068">
      <w:pPr>
        <w:rPr>
          <w:rFonts w:ascii="Montserrat" w:hAnsi="Montserrat"/>
        </w:rPr>
      </w:pPr>
    </w:p>
    <w:p w14:paraId="00433804" w14:textId="77777777" w:rsidR="000F6641" w:rsidRPr="00CC43C5" w:rsidRDefault="001F1B83" w:rsidP="0056616B">
      <w:pPr>
        <w:pStyle w:val="Title"/>
        <w:rPr>
          <w:rFonts w:ascii="Montserrat" w:hAnsi="Montserrat"/>
          <w:i/>
          <w:sz w:val="44"/>
          <w:szCs w:val="44"/>
        </w:rPr>
      </w:pPr>
      <w:r w:rsidRPr="00CC43C5">
        <w:rPr>
          <w:rFonts w:ascii="Montserrat" w:hAnsi="Montserrat"/>
          <w:sz w:val="44"/>
          <w:szCs w:val="44"/>
        </w:rPr>
        <w:lastRenderedPageBreak/>
        <w:t>Expectations</w:t>
      </w:r>
    </w:p>
    <w:p w14:paraId="2DC8B4F7" w14:textId="77777777" w:rsidR="00D636B7" w:rsidRPr="00175261" w:rsidRDefault="00D636B7" w:rsidP="00D636B7">
      <w:pPr>
        <w:spacing w:before="120"/>
        <w:rPr>
          <w:rFonts w:ascii="Montserrat" w:hAnsi="Montserrat" w:cs="Arial"/>
          <w:szCs w:val="22"/>
        </w:rPr>
      </w:pPr>
      <w:r w:rsidRPr="00175261">
        <w:rPr>
          <w:rFonts w:ascii="Montserrat" w:hAnsi="Montserrat" w:cs="Arial"/>
          <w:szCs w:val="22"/>
        </w:rPr>
        <w:t>All staff are:</w:t>
      </w:r>
    </w:p>
    <w:p w14:paraId="07D33476" w14:textId="15BE2EEB" w:rsidR="00D636B7" w:rsidRPr="00175261" w:rsidRDefault="007524DF" w:rsidP="00511273">
      <w:pPr>
        <w:pStyle w:val="BodyText3"/>
        <w:numPr>
          <w:ilvl w:val="0"/>
          <w:numId w:val="30"/>
        </w:numPr>
        <w:spacing w:before="120" w:after="0" w:line="276" w:lineRule="auto"/>
        <w:ind w:left="714" w:hanging="357"/>
        <w:rPr>
          <w:rFonts w:ascii="Montserrat" w:hAnsi="Montserrat" w:cs="Arial"/>
          <w:sz w:val="22"/>
          <w:szCs w:val="22"/>
        </w:rPr>
      </w:pPr>
      <w:r>
        <w:rPr>
          <w:rFonts w:ascii="Montserrat" w:hAnsi="Montserrat" w:cs="Arial"/>
          <w:sz w:val="22"/>
          <w:szCs w:val="22"/>
        </w:rPr>
        <w:t>f</w:t>
      </w:r>
      <w:r w:rsidR="00D636B7" w:rsidRPr="00175261">
        <w:rPr>
          <w:rFonts w:ascii="Montserrat" w:hAnsi="Montserrat" w:cs="Arial"/>
          <w:sz w:val="22"/>
          <w:szCs w:val="22"/>
        </w:rPr>
        <w:t>amiliar with this safeguarding policy and have an opportunity to contribute to its review.</w:t>
      </w:r>
    </w:p>
    <w:p w14:paraId="4C9054BB" w14:textId="68428C57"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lert to signs and indicators of possible abuse.</w:t>
      </w:r>
    </w:p>
    <w:p w14:paraId="580F56CF" w14:textId="426509F1"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ble to record and report concerns as set out in this policy.</w:t>
      </w:r>
    </w:p>
    <w:p w14:paraId="5F822AF9" w14:textId="59524375" w:rsidR="00D636B7" w:rsidRPr="00175261"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a</w:t>
      </w:r>
      <w:r w:rsidR="00D636B7" w:rsidRPr="00175261">
        <w:rPr>
          <w:rFonts w:ascii="Montserrat" w:hAnsi="Montserrat" w:cs="Arial"/>
          <w:sz w:val="22"/>
          <w:szCs w:val="22"/>
        </w:rPr>
        <w:t xml:space="preserve">ble to deal </w:t>
      </w:r>
      <w:r>
        <w:rPr>
          <w:rFonts w:ascii="Montserrat" w:hAnsi="Montserrat" w:cs="Arial"/>
          <w:sz w:val="22"/>
          <w:szCs w:val="22"/>
        </w:rPr>
        <w:t xml:space="preserve">appropriately </w:t>
      </w:r>
      <w:r w:rsidR="00D636B7" w:rsidRPr="00175261">
        <w:rPr>
          <w:rFonts w:ascii="Montserrat" w:hAnsi="Montserrat" w:cs="Arial"/>
          <w:sz w:val="22"/>
          <w:szCs w:val="22"/>
        </w:rPr>
        <w:t>with a disclosure of abuse from a pupil.</w:t>
      </w:r>
    </w:p>
    <w:p w14:paraId="1FB78241" w14:textId="0B48F1C7" w:rsidR="00D636B7" w:rsidRDefault="007524DF" w:rsidP="00511273">
      <w:pPr>
        <w:pStyle w:val="BodyText3"/>
        <w:numPr>
          <w:ilvl w:val="0"/>
          <w:numId w:val="30"/>
        </w:numPr>
        <w:spacing w:after="0" w:line="276" w:lineRule="auto"/>
        <w:rPr>
          <w:rFonts w:ascii="Montserrat" w:hAnsi="Montserrat" w:cs="Arial"/>
          <w:sz w:val="22"/>
          <w:szCs w:val="22"/>
        </w:rPr>
      </w:pPr>
      <w:r>
        <w:rPr>
          <w:rFonts w:ascii="Montserrat" w:hAnsi="Montserrat" w:cs="Arial"/>
          <w:sz w:val="22"/>
          <w:szCs w:val="22"/>
        </w:rPr>
        <w:t>i</w:t>
      </w:r>
      <w:r w:rsidR="00D636B7" w:rsidRPr="00175261">
        <w:rPr>
          <w:rFonts w:ascii="Montserrat" w:hAnsi="Montserrat" w:cs="Arial"/>
          <w:sz w:val="22"/>
          <w:szCs w:val="22"/>
        </w:rPr>
        <w:t xml:space="preserve">nvolved in the implementation of individual education programmes, integrated support plans, </w:t>
      </w:r>
      <w:r>
        <w:rPr>
          <w:rFonts w:ascii="Montserrat" w:hAnsi="Montserrat" w:cs="Arial"/>
          <w:sz w:val="22"/>
          <w:szCs w:val="22"/>
        </w:rPr>
        <w:t>family help</w:t>
      </w:r>
      <w:r w:rsidR="00D636B7" w:rsidRPr="00175261">
        <w:rPr>
          <w:rFonts w:ascii="Montserrat" w:hAnsi="Montserrat" w:cs="Arial"/>
          <w:sz w:val="22"/>
          <w:szCs w:val="22"/>
        </w:rPr>
        <w:t xml:space="preserve"> plans and interagency child protection plans as required.</w:t>
      </w:r>
    </w:p>
    <w:p w14:paraId="7F900478" w14:textId="77777777" w:rsidR="007524DF" w:rsidRPr="00175261" w:rsidRDefault="007524DF" w:rsidP="007524DF">
      <w:pPr>
        <w:pStyle w:val="BodyText3"/>
        <w:spacing w:after="0" w:line="276" w:lineRule="auto"/>
        <w:ind w:left="720"/>
        <w:rPr>
          <w:rFonts w:ascii="Montserrat" w:hAnsi="Montserrat" w:cs="Arial"/>
          <w:sz w:val="22"/>
          <w:szCs w:val="22"/>
        </w:rPr>
      </w:pPr>
    </w:p>
    <w:p w14:paraId="030C6AAD" w14:textId="5D142E3B" w:rsidR="00D7192E" w:rsidRPr="00175261" w:rsidRDefault="00D7192E" w:rsidP="00D7192E">
      <w:pPr>
        <w:pStyle w:val="BodyText3"/>
        <w:spacing w:before="120" w:line="276" w:lineRule="auto"/>
        <w:jc w:val="both"/>
        <w:rPr>
          <w:rFonts w:ascii="Montserrat" w:hAnsi="Montserrat" w:cs="Arial"/>
          <w:sz w:val="22"/>
          <w:szCs w:val="22"/>
        </w:rPr>
      </w:pPr>
      <w:r w:rsidRPr="00D7192E">
        <w:rPr>
          <w:rFonts w:ascii="Montserrat" w:hAnsi="Montserrat" w:cs="Arial"/>
          <w:sz w:val="22"/>
          <w:szCs w:val="22"/>
        </w:rPr>
        <w:t xml:space="preserve">In addition, all staff, including temporary </w:t>
      </w:r>
      <w:r w:rsidRPr="00D7192E">
        <w:rPr>
          <w:rFonts w:ascii="Montserrat" w:hAnsi="Montserrat" w:cs="Arial"/>
          <w:sz w:val="22"/>
          <w:szCs w:val="22"/>
        </w:rPr>
        <w:t>staff,</w:t>
      </w:r>
      <w:r w:rsidRPr="00D7192E">
        <w:rPr>
          <w:rFonts w:ascii="Montserrat" w:hAnsi="Montserrat" w:cs="Arial"/>
          <w:sz w:val="22"/>
          <w:szCs w:val="22"/>
        </w:rPr>
        <w:t xml:space="preserve"> volunteers and The Governing Body have read and understood Part 1 of the latest version of Keeping Children Safe in Education (KCSIE 2026) in full. The school may use the KCSIE Overview for Staff document as a quick reference guide but understand that this does not replace the requirement for all staff to read and understand Part 1 of KCSIE. We maintain records to demonstrate that this requirement has been met.</w:t>
      </w:r>
    </w:p>
    <w:p w14:paraId="5A59847E" w14:textId="6E8DA642" w:rsidR="004F4584" w:rsidRPr="00175261" w:rsidRDefault="004F4584" w:rsidP="00D7192E">
      <w:pPr>
        <w:jc w:val="both"/>
        <w:rPr>
          <w:rFonts w:ascii="Montserrat" w:hAnsi="Montserrat" w:cs="Arial"/>
        </w:rPr>
      </w:pPr>
      <w:r w:rsidRPr="00DD5E23">
        <w:rPr>
          <w:rFonts w:ascii="Montserrat" w:hAnsi="Montserrat" w:cs="Arial"/>
        </w:rPr>
        <w:t>We recognise that all adults, including temporary staff</w:t>
      </w:r>
      <w:r w:rsidRPr="00DD5E23">
        <w:rPr>
          <w:rStyle w:val="FootnoteReference"/>
          <w:rFonts w:ascii="Montserrat" w:hAnsi="Montserrat" w:cs="Arial"/>
        </w:rPr>
        <w:footnoteReference w:id="7"/>
      </w:r>
      <w:r w:rsidRPr="00DD5E23">
        <w:rPr>
          <w:rFonts w:ascii="Montserrat" w:hAnsi="Montserrat" w:cs="Arial"/>
        </w:rPr>
        <w:t xml:space="preserve">, volunteers and </w:t>
      </w:r>
      <w:r w:rsidR="005F0EA5" w:rsidRPr="00DD5E23">
        <w:rPr>
          <w:rFonts w:ascii="Montserrat" w:hAnsi="Montserrat" w:cs="Arial"/>
        </w:rPr>
        <w:t xml:space="preserve">The </w:t>
      </w:r>
      <w:r w:rsidR="00215CEF" w:rsidRPr="00DD5E23">
        <w:rPr>
          <w:rFonts w:ascii="Montserrat" w:hAnsi="Montserrat" w:cs="Arial"/>
        </w:rPr>
        <w:t>Governing Body</w:t>
      </w:r>
      <w:r w:rsidRPr="00175261">
        <w:rPr>
          <w:rFonts w:ascii="Montserrat" w:hAnsi="Montserrat" w:cs="Arial"/>
        </w:rPr>
        <w:t xml:space="preserve">, have a full and active part to play in protecting </w:t>
      </w:r>
      <w:r w:rsidR="00A51780">
        <w:rPr>
          <w:rFonts w:ascii="Montserrat" w:hAnsi="Montserrat" w:cs="Arial"/>
        </w:rPr>
        <w:t>our children</w:t>
      </w:r>
      <w:r w:rsidRPr="00175261">
        <w:rPr>
          <w:rFonts w:ascii="Montserrat" w:hAnsi="Montserrat" w:cs="Arial"/>
        </w:rPr>
        <w:t xml:space="preserve"> from harm, and that </w:t>
      </w:r>
      <w:r w:rsidR="00A51780">
        <w:rPr>
          <w:rFonts w:ascii="Montserrat" w:hAnsi="Montserrat" w:cs="Arial"/>
        </w:rPr>
        <w:t>their</w:t>
      </w:r>
      <w:r w:rsidR="001F1B83" w:rsidRPr="00175261">
        <w:rPr>
          <w:rFonts w:ascii="Montserrat" w:hAnsi="Montserrat" w:cs="Arial"/>
        </w:rPr>
        <w:t xml:space="preserve"> </w:t>
      </w:r>
      <w:r w:rsidRPr="00175261">
        <w:rPr>
          <w:rFonts w:ascii="Montserrat" w:hAnsi="Montserrat" w:cs="Arial"/>
        </w:rPr>
        <w:t>welfare is our paramount concern.</w:t>
      </w:r>
    </w:p>
    <w:p w14:paraId="373CCBDC" w14:textId="77777777" w:rsidR="004F4584" w:rsidRPr="002111E9" w:rsidRDefault="004F4584" w:rsidP="00D7192E">
      <w:pPr>
        <w:ind w:left="900"/>
        <w:jc w:val="both"/>
        <w:rPr>
          <w:rFonts w:cs="Arial"/>
        </w:rPr>
      </w:pPr>
    </w:p>
    <w:p w14:paraId="32659AF4" w14:textId="5C1D61FB" w:rsidR="004F4584" w:rsidRPr="00D30431" w:rsidRDefault="004F4584" w:rsidP="00D7192E">
      <w:pPr>
        <w:jc w:val="both"/>
        <w:rPr>
          <w:rFonts w:ascii="Montserrat" w:hAnsi="Montserrat" w:cs="Arial"/>
        </w:rPr>
      </w:pPr>
      <w:r w:rsidRPr="00D30431">
        <w:rPr>
          <w:rFonts w:ascii="Montserrat" w:hAnsi="Montserrat" w:cs="Arial"/>
        </w:rPr>
        <w:t>All staff believe that our setting should provide a caring, positive</w:t>
      </w:r>
      <w:r w:rsidR="001F1B83" w:rsidRPr="00D30431">
        <w:rPr>
          <w:rFonts w:ascii="Montserrat" w:hAnsi="Montserrat" w:cs="Arial"/>
        </w:rPr>
        <w:t>,</w:t>
      </w:r>
      <w:r w:rsidRPr="00D30431">
        <w:rPr>
          <w:rFonts w:ascii="Montserrat" w:hAnsi="Montserrat" w:cs="Arial"/>
        </w:rPr>
        <w:t xml:space="preserve"> safe and stimulating environment that promotes the social, physical and moral development of </w:t>
      </w:r>
      <w:r w:rsidR="00A51780">
        <w:rPr>
          <w:rFonts w:ascii="Montserrat" w:hAnsi="Montserrat" w:cs="Arial"/>
        </w:rPr>
        <w:t>each child</w:t>
      </w:r>
      <w:r w:rsidRPr="00D30431">
        <w:rPr>
          <w:rFonts w:ascii="Montserrat" w:hAnsi="Montserrat" w:cs="Arial"/>
        </w:rPr>
        <w:t>.</w:t>
      </w:r>
    </w:p>
    <w:p w14:paraId="7EF648EB" w14:textId="77777777" w:rsidR="000F6641" w:rsidRPr="00D30431" w:rsidRDefault="000F6641" w:rsidP="00D7192E">
      <w:pPr>
        <w:jc w:val="both"/>
        <w:rPr>
          <w:rFonts w:ascii="Montserrat" w:hAnsi="Montserrat" w:cs="Arial"/>
        </w:rPr>
      </w:pPr>
    </w:p>
    <w:p w14:paraId="49586E1C" w14:textId="40F81085" w:rsidR="004F4584" w:rsidRDefault="004F4584" w:rsidP="00D7192E">
      <w:pPr>
        <w:jc w:val="both"/>
        <w:rPr>
          <w:rFonts w:ascii="Montserrat" w:hAnsi="Montserrat" w:cs="Arial"/>
        </w:rPr>
      </w:pPr>
      <w:r w:rsidRPr="00D30431">
        <w:rPr>
          <w:rFonts w:ascii="Montserrat" w:hAnsi="Montserrat" w:cs="Arial"/>
        </w:rPr>
        <w:t xml:space="preserve">We recognise that </w:t>
      </w:r>
      <w:r w:rsidR="00512091">
        <w:rPr>
          <w:rFonts w:ascii="Montserrat" w:hAnsi="Montserrat" w:cs="Arial"/>
        </w:rPr>
        <w:t>children</w:t>
      </w:r>
      <w:r w:rsidRPr="00D30431">
        <w:rPr>
          <w:rFonts w:ascii="Montserrat" w:hAnsi="Montserrat" w:cs="Arial"/>
        </w:rPr>
        <w:t xml:space="preserve"> who </w:t>
      </w:r>
      <w:r w:rsidR="00512091">
        <w:rPr>
          <w:rFonts w:ascii="Montserrat" w:hAnsi="Montserrat" w:cs="Arial"/>
        </w:rPr>
        <w:t xml:space="preserve">are </w:t>
      </w:r>
      <w:r w:rsidRPr="00D30431">
        <w:rPr>
          <w:rFonts w:ascii="Montserrat" w:hAnsi="Montserrat" w:cs="Arial"/>
        </w:rPr>
        <w:t xml:space="preserve">neglected, abused or </w:t>
      </w:r>
      <w:r w:rsidR="00FE6DBB">
        <w:rPr>
          <w:rFonts w:ascii="Montserrat" w:hAnsi="Montserrat" w:cs="Arial"/>
        </w:rPr>
        <w:t xml:space="preserve">who </w:t>
      </w:r>
      <w:r w:rsidR="00215CEF" w:rsidRPr="00D30431">
        <w:rPr>
          <w:rFonts w:ascii="Montserrat" w:hAnsi="Montserrat" w:cs="Arial"/>
        </w:rPr>
        <w:t>witness</w:t>
      </w:r>
      <w:r w:rsidRPr="00D30431">
        <w:rPr>
          <w:rFonts w:ascii="Montserrat" w:hAnsi="Montserrat" w:cs="Arial"/>
        </w:rPr>
        <w:t xml:space="preserve"> violence may feel helpless and humiliated, may blame themselves, and find it difficult to develop and maintain a sense of worth.</w:t>
      </w:r>
    </w:p>
    <w:p w14:paraId="2D9669E6" w14:textId="77777777" w:rsidR="00101046" w:rsidRDefault="00101046" w:rsidP="00D7192E">
      <w:pPr>
        <w:jc w:val="both"/>
        <w:rPr>
          <w:rFonts w:ascii="Montserrat" w:hAnsi="Montserrat" w:cs="Arial"/>
        </w:rPr>
      </w:pPr>
    </w:p>
    <w:p w14:paraId="2079A363" w14:textId="77777777" w:rsidR="00C7601C" w:rsidRPr="00C7601C" w:rsidRDefault="00C7601C" w:rsidP="00D7192E">
      <w:pPr>
        <w:jc w:val="both"/>
        <w:rPr>
          <w:rFonts w:ascii="Montserrat" w:hAnsi="Montserrat" w:cs="Arial"/>
        </w:rPr>
      </w:pPr>
      <w:r w:rsidRPr="00C7601C">
        <w:rPr>
          <w:rFonts w:ascii="Montserrat" w:hAnsi="Montserrat" w:cs="Arial"/>
        </w:rPr>
        <w:t>We recognise that children may respond to these circumstances in a range of ways, and their behaviour may vary from appearing unaffected to displaying signs of distress, aggression, anxiety, or withdrawal.</w:t>
      </w:r>
    </w:p>
    <w:p w14:paraId="6D6DB880" w14:textId="52AA7AC6" w:rsidR="00101046" w:rsidRPr="0068148E" w:rsidRDefault="00101046" w:rsidP="00D7192E">
      <w:pPr>
        <w:jc w:val="both"/>
        <w:rPr>
          <w:rFonts w:ascii="Montserrat" w:hAnsi="Montserrat" w:cs="Arial"/>
        </w:rPr>
      </w:pPr>
      <w:r w:rsidRPr="00721695">
        <w:rPr>
          <w:rFonts w:ascii="Montserrat" w:hAnsi="Montserrat" w:cs="Arial"/>
        </w:rPr>
        <w:t xml:space="preserve">We recognise that children who display violent behaviour may themselves be vulnerable, exploited or experiencing harm and </w:t>
      </w:r>
      <w:r w:rsidR="00FE6DBB">
        <w:rPr>
          <w:rFonts w:ascii="Montserrat" w:hAnsi="Montserrat" w:cs="Arial"/>
        </w:rPr>
        <w:t xml:space="preserve">we </w:t>
      </w:r>
      <w:r w:rsidRPr="00721695">
        <w:rPr>
          <w:rFonts w:ascii="Montserrat" w:hAnsi="Montserrat" w:cs="Arial"/>
        </w:rPr>
        <w:t>will consider safeguarding needs alongside any behavioural response.</w:t>
      </w:r>
    </w:p>
    <w:p w14:paraId="6085030F" w14:textId="77777777" w:rsidR="004F4584" w:rsidRPr="00D30431" w:rsidRDefault="004F4584" w:rsidP="00D7192E">
      <w:pPr>
        <w:ind w:left="900"/>
        <w:jc w:val="both"/>
        <w:rPr>
          <w:rFonts w:ascii="Montserrat" w:hAnsi="Montserrat" w:cs="Arial"/>
        </w:rPr>
      </w:pPr>
    </w:p>
    <w:p w14:paraId="69D33CF3" w14:textId="14EFD842" w:rsidR="004F4584" w:rsidRPr="00D30431" w:rsidRDefault="004F4584" w:rsidP="00D7192E">
      <w:pPr>
        <w:jc w:val="both"/>
        <w:rPr>
          <w:rFonts w:ascii="Montserrat" w:hAnsi="Montserrat" w:cs="Arial"/>
        </w:rPr>
      </w:pPr>
      <w:r w:rsidRPr="00D30431">
        <w:rPr>
          <w:rFonts w:ascii="Montserrat" w:hAnsi="Montserrat" w:cs="Arial"/>
        </w:rPr>
        <w:t xml:space="preserve">We recognise that </w:t>
      </w:r>
      <w:r w:rsidR="00FE6DBB">
        <w:rPr>
          <w:rFonts w:ascii="Montserrat" w:hAnsi="Montserrat" w:cs="Arial"/>
        </w:rPr>
        <w:t>our</w:t>
      </w:r>
      <w:r w:rsidRPr="00D30431">
        <w:rPr>
          <w:rFonts w:ascii="Montserrat" w:hAnsi="Montserrat" w:cs="Arial"/>
        </w:rPr>
        <w:t xml:space="preserve"> setting may provide the only stability in the lives of children who have been abused or are at risk of harm.</w:t>
      </w:r>
    </w:p>
    <w:p w14:paraId="67D622B2" w14:textId="77777777" w:rsidR="004F4584" w:rsidRPr="00D30431" w:rsidRDefault="004F4584" w:rsidP="00D7192E">
      <w:pPr>
        <w:ind w:left="900"/>
        <w:jc w:val="both"/>
        <w:rPr>
          <w:rFonts w:ascii="Montserrat" w:hAnsi="Montserrat" w:cs="Arial"/>
        </w:rPr>
      </w:pPr>
    </w:p>
    <w:p w14:paraId="7C9AAE78" w14:textId="774FD2A6" w:rsidR="000C5C5F" w:rsidRPr="00D30431" w:rsidRDefault="001E28B0" w:rsidP="00D7192E">
      <w:pPr>
        <w:jc w:val="both"/>
        <w:rPr>
          <w:rFonts w:ascii="Montserrat" w:hAnsi="Montserrat" w:cs="Arial"/>
        </w:rPr>
      </w:pPr>
      <w:r w:rsidRPr="00D30431">
        <w:rPr>
          <w:rFonts w:ascii="Montserrat" w:hAnsi="Montserrat" w:cs="Arial"/>
        </w:rPr>
        <w:t xml:space="preserve">We recognise that the </w:t>
      </w:r>
      <w:r w:rsidR="00C7601C">
        <w:rPr>
          <w:rFonts w:ascii="Montserrat" w:hAnsi="Montserrat" w:cs="Arial"/>
        </w:rPr>
        <w:t xml:space="preserve">Family Help </w:t>
      </w:r>
      <w:r w:rsidR="00690415">
        <w:rPr>
          <w:rFonts w:ascii="Montserrat" w:hAnsi="Montserrat" w:cs="Arial"/>
        </w:rPr>
        <w:t xml:space="preserve">approach </w:t>
      </w:r>
      <w:r w:rsidRPr="00D30431">
        <w:rPr>
          <w:rFonts w:ascii="Montserrat" w:hAnsi="Montserrat" w:cs="Arial"/>
        </w:rPr>
        <w:t xml:space="preserve">provides opportunities to intervene early and prevent safeguarding issues developing, as well providing a framework for appropriate support to be wrapped around </w:t>
      </w:r>
      <w:r w:rsidR="00690415">
        <w:rPr>
          <w:rFonts w:ascii="Montserrat" w:hAnsi="Montserrat" w:cs="Arial"/>
        </w:rPr>
        <w:t>children</w:t>
      </w:r>
      <w:r w:rsidRPr="00D30431">
        <w:rPr>
          <w:rFonts w:ascii="Montserrat" w:hAnsi="Montserrat" w:cs="Arial"/>
        </w:rPr>
        <w:t xml:space="preserve"> and their </w:t>
      </w:r>
      <w:proofErr w:type="spellStart"/>
      <w:r w:rsidR="00690415">
        <w:rPr>
          <w:rFonts w:ascii="Montserrat" w:hAnsi="Montserrat" w:cs="Arial"/>
        </w:rPr>
        <w:t>carers</w:t>
      </w:r>
      <w:proofErr w:type="spellEnd"/>
      <w:r w:rsidRPr="00D30431">
        <w:rPr>
          <w:rFonts w:ascii="Montserrat" w:hAnsi="Montserrat" w:cs="Arial"/>
        </w:rPr>
        <w:t>.</w:t>
      </w:r>
    </w:p>
    <w:p w14:paraId="55242CB3" w14:textId="77777777" w:rsidR="005D7C33" w:rsidRPr="00D30431" w:rsidRDefault="005D7C33" w:rsidP="005D7C33">
      <w:pPr>
        <w:rPr>
          <w:rFonts w:ascii="Montserrat" w:hAnsi="Montserrat" w:cs="Arial"/>
        </w:rPr>
      </w:pPr>
    </w:p>
    <w:p w14:paraId="67D3B9A6" w14:textId="77777777" w:rsidR="000C5C5F" w:rsidRPr="00D30431" w:rsidRDefault="000C5C5F" w:rsidP="000C5C5F">
      <w:pPr>
        <w:pStyle w:val="BodyText"/>
        <w:spacing w:before="120"/>
        <w:rPr>
          <w:rFonts w:ascii="Montserrat" w:hAnsi="Montserrat" w:cs="Arial"/>
          <w:b/>
          <w:sz w:val="22"/>
          <w:szCs w:val="22"/>
        </w:rPr>
      </w:pPr>
      <w:r w:rsidRPr="00D30431">
        <w:rPr>
          <w:rFonts w:ascii="Montserrat" w:hAnsi="Montserrat" w:cs="Arial"/>
          <w:b/>
          <w:sz w:val="22"/>
          <w:szCs w:val="22"/>
        </w:rPr>
        <w:lastRenderedPageBreak/>
        <w:t>Responding to concerns</w:t>
      </w:r>
      <w:r w:rsidR="005D7C33" w:rsidRPr="00D30431">
        <w:rPr>
          <w:rFonts w:ascii="Montserrat" w:hAnsi="Montserrat" w:cs="Arial"/>
          <w:b/>
          <w:sz w:val="22"/>
          <w:szCs w:val="22"/>
        </w:rPr>
        <w:t xml:space="preserve"> </w:t>
      </w:r>
      <w:r w:rsidRPr="00D30431">
        <w:rPr>
          <w:rFonts w:ascii="Montserrat" w:hAnsi="Montserrat" w:cs="Arial"/>
          <w:b/>
          <w:sz w:val="22"/>
          <w:szCs w:val="22"/>
        </w:rPr>
        <w:t>/</w:t>
      </w:r>
      <w:r w:rsidR="005D7C33" w:rsidRPr="00D30431">
        <w:rPr>
          <w:rFonts w:ascii="Montserrat" w:hAnsi="Montserrat" w:cs="Arial"/>
          <w:b/>
          <w:sz w:val="22"/>
          <w:szCs w:val="22"/>
        </w:rPr>
        <w:t xml:space="preserve"> </w:t>
      </w:r>
      <w:r w:rsidRPr="00D30431">
        <w:rPr>
          <w:rFonts w:ascii="Montserrat" w:hAnsi="Montserrat" w:cs="Arial"/>
          <w:b/>
          <w:sz w:val="22"/>
          <w:szCs w:val="22"/>
        </w:rPr>
        <w:t xml:space="preserve">disclosures of abuse </w:t>
      </w:r>
    </w:p>
    <w:p w14:paraId="4086015A" w14:textId="77777777" w:rsidR="000C5C5F" w:rsidRPr="00D30431" w:rsidRDefault="000C5C5F" w:rsidP="00D7192E">
      <w:pPr>
        <w:autoSpaceDE w:val="0"/>
        <w:autoSpaceDN w:val="0"/>
        <w:adjustRightInd w:val="0"/>
        <w:spacing w:line="276" w:lineRule="auto"/>
        <w:jc w:val="both"/>
        <w:rPr>
          <w:rFonts w:ascii="Montserrat" w:hAnsi="Montserrat" w:cs="Arial"/>
          <w:szCs w:val="22"/>
        </w:rPr>
      </w:pPr>
      <w:r w:rsidRPr="00D30431">
        <w:rPr>
          <w:rFonts w:ascii="Montserrat" w:hAnsi="Montserrat" w:cs="Arial"/>
          <w:szCs w:val="22"/>
        </w:rPr>
        <w:t xml:space="preserve">Staff adhere to the following Dos and </w:t>
      </w:r>
      <w:r w:rsidR="005D7C33" w:rsidRPr="00D30431">
        <w:rPr>
          <w:rFonts w:ascii="Montserrat" w:hAnsi="Montserrat" w:cs="Arial"/>
          <w:szCs w:val="22"/>
        </w:rPr>
        <w:t>Don’t</w:t>
      </w:r>
      <w:r w:rsidRPr="00D30431">
        <w:rPr>
          <w:rFonts w:ascii="Montserrat" w:hAnsi="Montserrat" w:cs="Arial"/>
          <w:szCs w:val="22"/>
        </w:rPr>
        <w:t xml:space="preserve">s when concerned about abuse or when responding to a disclosure of abuse. </w:t>
      </w:r>
    </w:p>
    <w:p w14:paraId="6FEEB0AF" w14:textId="77777777" w:rsidR="005D7C33" w:rsidRPr="00644236" w:rsidRDefault="005D7C33" w:rsidP="00D7192E">
      <w:pPr>
        <w:autoSpaceDE w:val="0"/>
        <w:autoSpaceDN w:val="0"/>
        <w:adjustRightInd w:val="0"/>
        <w:spacing w:line="276" w:lineRule="auto"/>
        <w:jc w:val="both"/>
        <w:rPr>
          <w:rFonts w:cs="Arial"/>
          <w:bCs/>
          <w:szCs w:val="22"/>
        </w:rPr>
      </w:pPr>
    </w:p>
    <w:p w14:paraId="32FD255B" w14:textId="77777777" w:rsidR="000C5C5F" w:rsidRPr="00D30431" w:rsidRDefault="000C5C5F" w:rsidP="00D7192E">
      <w:pPr>
        <w:autoSpaceDE w:val="0"/>
        <w:autoSpaceDN w:val="0"/>
        <w:adjustRightInd w:val="0"/>
        <w:spacing w:line="276" w:lineRule="auto"/>
        <w:jc w:val="both"/>
        <w:rPr>
          <w:rFonts w:ascii="Montserrat" w:hAnsi="Montserrat" w:cs="Arial"/>
          <w:b/>
          <w:bCs/>
          <w:szCs w:val="22"/>
        </w:rPr>
      </w:pPr>
      <w:r w:rsidRPr="00D30431">
        <w:rPr>
          <w:rFonts w:ascii="Montserrat" w:hAnsi="Montserrat" w:cs="Arial"/>
          <w:b/>
          <w:bCs/>
          <w:szCs w:val="22"/>
        </w:rPr>
        <w:t>Do:</w:t>
      </w:r>
    </w:p>
    <w:p w14:paraId="348EF099" w14:textId="206193B3" w:rsidR="000C5C5F" w:rsidRPr="00C12500" w:rsidRDefault="005D7C33" w:rsidP="00D7192E">
      <w:pPr>
        <w:pStyle w:val="ListParagraph"/>
        <w:numPr>
          <w:ilvl w:val="0"/>
          <w:numId w:val="35"/>
        </w:numPr>
        <w:autoSpaceDE w:val="0"/>
        <w:autoSpaceDN w:val="0"/>
        <w:adjustRightInd w:val="0"/>
        <w:spacing w:line="276" w:lineRule="auto"/>
        <w:contextualSpacing w:val="0"/>
        <w:jc w:val="both"/>
        <w:rPr>
          <w:rFonts w:ascii="Montserrat" w:hAnsi="Montserrat" w:cs="Arial"/>
          <w:szCs w:val="22"/>
        </w:rPr>
      </w:pPr>
      <w:r w:rsidRPr="00C12500">
        <w:rPr>
          <w:rFonts w:ascii="Montserrat" w:hAnsi="Montserrat" w:cs="Arial"/>
          <w:szCs w:val="22"/>
        </w:rPr>
        <w:t>C</w:t>
      </w:r>
      <w:r w:rsidR="000C5C5F" w:rsidRPr="00C12500">
        <w:rPr>
          <w:rFonts w:ascii="Montserrat" w:hAnsi="Montserrat" w:cs="Arial"/>
          <w:szCs w:val="22"/>
        </w:rPr>
        <w:t xml:space="preserve">reate a safe environment by offering the child a private </w:t>
      </w:r>
      <w:r w:rsidR="00A86C5E" w:rsidRPr="00C12500">
        <w:rPr>
          <w:rFonts w:ascii="Montserrat" w:hAnsi="Montserrat" w:cs="Arial"/>
          <w:szCs w:val="22"/>
        </w:rPr>
        <w:t>place</w:t>
      </w:r>
      <w:r w:rsidR="000C5C5F" w:rsidRPr="00C12500">
        <w:rPr>
          <w:rFonts w:ascii="Montserrat" w:hAnsi="Montserrat" w:cs="Arial"/>
          <w:szCs w:val="22"/>
        </w:rPr>
        <w:t xml:space="preserve"> </w:t>
      </w:r>
      <w:r w:rsidR="00C12500" w:rsidRPr="00C12500">
        <w:rPr>
          <w:rFonts w:ascii="Montserrat" w:hAnsi="Montserrat" w:cs="Arial"/>
          <w:szCs w:val="22"/>
        </w:rPr>
        <w:t>to talk</w:t>
      </w:r>
      <w:r w:rsidR="000C5C5F" w:rsidRPr="00C12500">
        <w:rPr>
          <w:rFonts w:ascii="Montserrat" w:hAnsi="Montserrat" w:cs="Arial"/>
          <w:szCs w:val="22"/>
        </w:rPr>
        <w:t xml:space="preserve">. </w:t>
      </w:r>
    </w:p>
    <w:p w14:paraId="6AB0DD92" w14:textId="0585DFB0" w:rsidR="000C5C5F" w:rsidRPr="00C12500" w:rsidRDefault="005D7C33" w:rsidP="00D7192E">
      <w:pPr>
        <w:pStyle w:val="ListParagraph"/>
        <w:numPr>
          <w:ilvl w:val="0"/>
          <w:numId w:val="33"/>
        </w:numPr>
        <w:autoSpaceDE w:val="0"/>
        <w:autoSpaceDN w:val="0"/>
        <w:adjustRightInd w:val="0"/>
        <w:spacing w:line="276" w:lineRule="auto"/>
        <w:ind w:left="360"/>
        <w:contextualSpacing w:val="0"/>
        <w:jc w:val="both"/>
        <w:rPr>
          <w:rFonts w:ascii="Montserrat" w:hAnsi="Montserrat" w:cs="Arial"/>
          <w:szCs w:val="22"/>
        </w:rPr>
      </w:pPr>
      <w:r w:rsidRPr="00C12500">
        <w:rPr>
          <w:rFonts w:ascii="Montserrat" w:hAnsi="Montserrat" w:cs="Arial"/>
          <w:szCs w:val="22"/>
        </w:rPr>
        <w:t>S</w:t>
      </w:r>
      <w:r w:rsidR="000C5C5F" w:rsidRPr="00C12500">
        <w:rPr>
          <w:rFonts w:ascii="Montserrat" w:hAnsi="Montserrat" w:cs="Arial"/>
          <w:szCs w:val="22"/>
        </w:rPr>
        <w:t>tay calm</w:t>
      </w:r>
      <w:r w:rsidR="00C12500" w:rsidRPr="00C12500">
        <w:rPr>
          <w:rFonts w:ascii="Montserrat" w:hAnsi="Montserrat" w:cs="Arial"/>
          <w:szCs w:val="22"/>
        </w:rPr>
        <w:t>,</w:t>
      </w:r>
      <w:r w:rsidR="000C5C5F" w:rsidRPr="00C12500">
        <w:rPr>
          <w:rFonts w:ascii="Montserrat" w:hAnsi="Montserrat" w:cs="Arial"/>
          <w:szCs w:val="22"/>
        </w:rPr>
        <w:t xml:space="preserve"> reassure the child and stress that </w:t>
      </w:r>
      <w:r w:rsidR="00D746E1" w:rsidRPr="00C12500">
        <w:rPr>
          <w:rFonts w:ascii="Montserrat" w:hAnsi="Montserrat" w:cs="Arial"/>
          <w:szCs w:val="22"/>
        </w:rPr>
        <w:t>they are</w:t>
      </w:r>
      <w:r w:rsidR="000C5C5F" w:rsidRPr="00C12500">
        <w:rPr>
          <w:rFonts w:ascii="Montserrat" w:hAnsi="Montserrat" w:cs="Arial"/>
          <w:szCs w:val="22"/>
        </w:rPr>
        <w:t xml:space="preserve"> not to blame. </w:t>
      </w:r>
    </w:p>
    <w:p w14:paraId="727E9325" w14:textId="77777777" w:rsidR="00F52994" w:rsidRDefault="005D7C33" w:rsidP="00D7192E">
      <w:pPr>
        <w:pStyle w:val="ListParagraph"/>
        <w:numPr>
          <w:ilvl w:val="0"/>
          <w:numId w:val="33"/>
        </w:numPr>
        <w:autoSpaceDE w:val="0"/>
        <w:autoSpaceDN w:val="0"/>
        <w:adjustRightInd w:val="0"/>
        <w:spacing w:line="276" w:lineRule="auto"/>
        <w:ind w:left="360"/>
        <w:jc w:val="both"/>
        <w:rPr>
          <w:rFonts w:ascii="Montserrat" w:hAnsi="Montserrat" w:cs="Arial"/>
          <w:szCs w:val="22"/>
        </w:rPr>
      </w:pPr>
      <w:r w:rsidRPr="00C12500">
        <w:rPr>
          <w:rFonts w:ascii="Montserrat" w:hAnsi="Montserrat" w:cs="Arial"/>
          <w:szCs w:val="22"/>
        </w:rPr>
        <w:t>T</w:t>
      </w:r>
      <w:r w:rsidR="000C5C5F" w:rsidRPr="00C12500">
        <w:rPr>
          <w:rFonts w:ascii="Montserrat" w:hAnsi="Montserrat" w:cs="Arial"/>
          <w:szCs w:val="22"/>
        </w:rPr>
        <w:t xml:space="preserve">ell the child that </w:t>
      </w:r>
      <w:r w:rsidR="00BE671B">
        <w:rPr>
          <w:rFonts w:ascii="Montserrat" w:hAnsi="Montserrat" w:cs="Arial"/>
          <w:szCs w:val="22"/>
        </w:rPr>
        <w:t>that they</w:t>
      </w:r>
      <w:r w:rsidR="000C5C5F" w:rsidRPr="00C12500">
        <w:rPr>
          <w:rFonts w:ascii="Montserrat" w:hAnsi="Montserrat" w:cs="Arial"/>
          <w:szCs w:val="22"/>
        </w:rPr>
        <w:t xml:space="preserve"> know how difficult it must have been to confide in </w:t>
      </w:r>
      <w:r w:rsidR="00BE671B">
        <w:rPr>
          <w:rFonts w:ascii="Montserrat" w:hAnsi="Montserrat" w:cs="Arial"/>
          <w:szCs w:val="22"/>
        </w:rPr>
        <w:t>them and will</w:t>
      </w:r>
      <w:r w:rsidR="00BE671B" w:rsidRPr="00BE671B">
        <w:rPr>
          <w:rFonts w:ascii="Montserrat" w:hAnsi="Montserrat" w:cs="Arial"/>
          <w:szCs w:val="22"/>
        </w:rPr>
        <w:t xml:space="preserve"> treat what they </w:t>
      </w:r>
      <w:r w:rsidR="00BE671B">
        <w:rPr>
          <w:rFonts w:ascii="Montserrat" w:hAnsi="Montserrat" w:cs="Arial"/>
          <w:szCs w:val="22"/>
        </w:rPr>
        <w:t>say</w:t>
      </w:r>
      <w:r w:rsidR="00BE671B" w:rsidRPr="00BE671B">
        <w:rPr>
          <w:rFonts w:ascii="Montserrat" w:hAnsi="Montserrat" w:cs="Arial"/>
          <w:szCs w:val="22"/>
        </w:rPr>
        <w:t xml:space="preserve"> seriously.</w:t>
      </w:r>
    </w:p>
    <w:p w14:paraId="6BCE6CE9" w14:textId="583E8B9B" w:rsidR="00F52994" w:rsidRPr="00F52994" w:rsidRDefault="00F52994" w:rsidP="00D7192E">
      <w:pPr>
        <w:pStyle w:val="ListParagraph"/>
        <w:numPr>
          <w:ilvl w:val="0"/>
          <w:numId w:val="33"/>
        </w:numPr>
        <w:autoSpaceDE w:val="0"/>
        <w:autoSpaceDN w:val="0"/>
        <w:adjustRightInd w:val="0"/>
        <w:spacing w:line="276" w:lineRule="auto"/>
        <w:ind w:left="360"/>
        <w:jc w:val="both"/>
        <w:rPr>
          <w:rFonts w:ascii="Montserrat" w:hAnsi="Montserrat" w:cs="Arial"/>
          <w:szCs w:val="22"/>
        </w:rPr>
      </w:pPr>
      <w:r w:rsidRPr="00F52994">
        <w:rPr>
          <w:rFonts w:ascii="Montserrat" w:hAnsi="Montserrat" w:cs="Arial"/>
          <w:szCs w:val="22"/>
        </w:rPr>
        <w:t>Explain that information may need to be shared with appropriate professionals if there are concerns about the child's safety or wellbeing.</w:t>
      </w:r>
    </w:p>
    <w:p w14:paraId="5A20D864" w14:textId="1DAEBD87" w:rsidR="000C5C5F" w:rsidRPr="00BE671B" w:rsidRDefault="005D7C33" w:rsidP="00D7192E">
      <w:pPr>
        <w:pStyle w:val="ListParagraph"/>
        <w:numPr>
          <w:ilvl w:val="0"/>
          <w:numId w:val="33"/>
        </w:numPr>
        <w:autoSpaceDE w:val="0"/>
        <w:autoSpaceDN w:val="0"/>
        <w:adjustRightInd w:val="0"/>
        <w:spacing w:line="276" w:lineRule="auto"/>
        <w:ind w:left="360"/>
        <w:contextualSpacing w:val="0"/>
        <w:jc w:val="both"/>
        <w:rPr>
          <w:rFonts w:ascii="Montserrat" w:hAnsi="Montserrat" w:cs="Arial"/>
          <w:szCs w:val="22"/>
        </w:rPr>
      </w:pPr>
      <w:r w:rsidRPr="00BE671B">
        <w:rPr>
          <w:rFonts w:ascii="Montserrat" w:hAnsi="Montserrat" w:cs="Arial"/>
          <w:szCs w:val="22"/>
        </w:rPr>
        <w:t>L</w:t>
      </w:r>
      <w:r w:rsidR="000C5C5F" w:rsidRPr="00BE671B">
        <w:rPr>
          <w:rFonts w:ascii="Montserrat" w:hAnsi="Montserrat" w:cs="Arial"/>
          <w:szCs w:val="22"/>
        </w:rPr>
        <w:t xml:space="preserve">isten carefully and tell the child what </w:t>
      </w:r>
      <w:r w:rsidR="00BE671B">
        <w:rPr>
          <w:rFonts w:ascii="Montserrat" w:hAnsi="Montserrat" w:cs="Arial"/>
          <w:szCs w:val="22"/>
        </w:rPr>
        <w:t>they</w:t>
      </w:r>
      <w:r w:rsidR="000C5C5F" w:rsidRPr="00BE671B">
        <w:rPr>
          <w:rFonts w:ascii="Montserrat" w:hAnsi="Montserrat" w:cs="Arial"/>
          <w:szCs w:val="22"/>
        </w:rPr>
        <w:t xml:space="preserve"> are going to do next.</w:t>
      </w:r>
    </w:p>
    <w:p w14:paraId="391A5AC1" w14:textId="3DE54371" w:rsidR="000C5C5F" w:rsidRPr="00C12500" w:rsidRDefault="005D7C33" w:rsidP="00D7192E">
      <w:pPr>
        <w:pStyle w:val="ListParagraph"/>
        <w:numPr>
          <w:ilvl w:val="0"/>
          <w:numId w:val="33"/>
        </w:numPr>
        <w:autoSpaceDE w:val="0"/>
        <w:autoSpaceDN w:val="0"/>
        <w:adjustRightInd w:val="0"/>
        <w:spacing w:line="276" w:lineRule="auto"/>
        <w:ind w:left="360"/>
        <w:contextualSpacing w:val="0"/>
        <w:jc w:val="both"/>
        <w:rPr>
          <w:rFonts w:ascii="Montserrat" w:hAnsi="Montserrat" w:cs="Arial"/>
          <w:szCs w:val="22"/>
        </w:rPr>
      </w:pPr>
      <w:r w:rsidRPr="00C12500">
        <w:rPr>
          <w:rFonts w:ascii="Montserrat" w:hAnsi="Montserrat" w:cs="Arial"/>
          <w:szCs w:val="22"/>
        </w:rPr>
        <w:t>U</w:t>
      </w:r>
      <w:r w:rsidR="000C5C5F" w:rsidRPr="00C12500">
        <w:rPr>
          <w:rFonts w:ascii="Montserrat" w:hAnsi="Montserrat" w:cs="Arial"/>
          <w:szCs w:val="22"/>
        </w:rPr>
        <w:t xml:space="preserve">se </w:t>
      </w:r>
      <w:r w:rsidR="00C12500" w:rsidRPr="00C12500">
        <w:rPr>
          <w:rFonts w:ascii="Montserrat" w:hAnsi="Montserrat" w:cs="Arial"/>
          <w:szCs w:val="22"/>
        </w:rPr>
        <w:t>open questions such as</w:t>
      </w:r>
      <w:r w:rsidR="000C5C5F" w:rsidRPr="00C12500">
        <w:rPr>
          <w:rFonts w:ascii="Montserrat" w:hAnsi="Montserrat" w:cs="Arial"/>
          <w:szCs w:val="22"/>
        </w:rPr>
        <w:t xml:space="preserve"> ‘tell me’, ‘explain’, ‘describe’ and/or mirroring strategy. </w:t>
      </w:r>
    </w:p>
    <w:p w14:paraId="43188391" w14:textId="3495363D" w:rsidR="000C5C5F" w:rsidRPr="00C12500" w:rsidRDefault="00C12500" w:rsidP="00D7192E">
      <w:pPr>
        <w:pStyle w:val="ListParagraph"/>
        <w:numPr>
          <w:ilvl w:val="0"/>
          <w:numId w:val="34"/>
        </w:numPr>
        <w:autoSpaceDE w:val="0"/>
        <w:autoSpaceDN w:val="0"/>
        <w:adjustRightInd w:val="0"/>
        <w:spacing w:line="276" w:lineRule="auto"/>
        <w:ind w:left="360"/>
        <w:contextualSpacing w:val="0"/>
        <w:jc w:val="both"/>
        <w:rPr>
          <w:rFonts w:ascii="Montserrat" w:hAnsi="Montserrat" w:cs="Arial"/>
          <w:szCs w:val="22"/>
        </w:rPr>
      </w:pPr>
      <w:r>
        <w:rPr>
          <w:rFonts w:ascii="Montserrat" w:hAnsi="Montserrat" w:cs="Arial"/>
          <w:szCs w:val="22"/>
        </w:rPr>
        <w:t>Report concern</w:t>
      </w:r>
      <w:r w:rsidR="0031463C">
        <w:rPr>
          <w:rFonts w:ascii="Montserrat" w:hAnsi="Montserrat" w:cs="Arial"/>
          <w:szCs w:val="22"/>
        </w:rPr>
        <w:t>s</w:t>
      </w:r>
      <w:r>
        <w:rPr>
          <w:rFonts w:ascii="Montserrat" w:hAnsi="Montserrat" w:cs="Arial"/>
          <w:szCs w:val="22"/>
        </w:rPr>
        <w:t xml:space="preserve"> to</w:t>
      </w:r>
      <w:r w:rsidR="000C5C5F" w:rsidRPr="00C12500">
        <w:rPr>
          <w:rFonts w:ascii="Montserrat" w:hAnsi="Montserrat" w:cs="Arial"/>
          <w:szCs w:val="22"/>
        </w:rPr>
        <w:t xml:space="preserve"> the Designated or Deputy </w:t>
      </w:r>
      <w:r w:rsidRPr="00C12500">
        <w:rPr>
          <w:rFonts w:ascii="Montserrat" w:hAnsi="Montserrat" w:cs="Arial"/>
          <w:szCs w:val="22"/>
        </w:rPr>
        <w:t xml:space="preserve">Designated </w:t>
      </w:r>
      <w:r w:rsidR="000C5C5F" w:rsidRPr="00C12500">
        <w:rPr>
          <w:rFonts w:ascii="Montserrat" w:hAnsi="Montserrat" w:cs="Arial"/>
          <w:szCs w:val="22"/>
        </w:rPr>
        <w:t>Safeguarding Lead</w:t>
      </w:r>
      <w:r>
        <w:rPr>
          <w:rFonts w:ascii="Montserrat" w:hAnsi="Montserrat" w:cs="Arial"/>
          <w:szCs w:val="22"/>
        </w:rPr>
        <w:t xml:space="preserve"> only</w:t>
      </w:r>
      <w:r w:rsidR="000C5C5F" w:rsidRPr="00C12500">
        <w:rPr>
          <w:rFonts w:ascii="Montserrat" w:hAnsi="Montserrat" w:cs="Arial"/>
          <w:szCs w:val="22"/>
        </w:rPr>
        <w:t xml:space="preserve">. </w:t>
      </w:r>
    </w:p>
    <w:p w14:paraId="1E7C2945" w14:textId="77777777" w:rsidR="000C5C5F" w:rsidRPr="00C12500" w:rsidRDefault="005D7C33" w:rsidP="00D7192E">
      <w:pPr>
        <w:pStyle w:val="ListParagraph"/>
        <w:numPr>
          <w:ilvl w:val="0"/>
          <w:numId w:val="34"/>
        </w:numPr>
        <w:autoSpaceDE w:val="0"/>
        <w:autoSpaceDN w:val="0"/>
        <w:adjustRightInd w:val="0"/>
        <w:spacing w:line="276" w:lineRule="auto"/>
        <w:ind w:left="360"/>
        <w:contextualSpacing w:val="0"/>
        <w:jc w:val="both"/>
        <w:rPr>
          <w:rFonts w:ascii="Montserrat" w:hAnsi="Montserrat" w:cs="Arial"/>
          <w:szCs w:val="22"/>
        </w:rPr>
      </w:pPr>
      <w:r w:rsidRPr="00C12500">
        <w:rPr>
          <w:rFonts w:ascii="Montserrat" w:hAnsi="Montserrat" w:cs="Arial"/>
          <w:szCs w:val="22"/>
        </w:rPr>
        <w:t>R</w:t>
      </w:r>
      <w:r w:rsidR="000C5C5F" w:rsidRPr="00C12500">
        <w:rPr>
          <w:rFonts w:ascii="Montserrat" w:hAnsi="Montserrat" w:cs="Arial"/>
          <w:szCs w:val="22"/>
        </w:rPr>
        <w:t>ecord in detail using the Welfare Concern Record without delay, using the child’s own words where possible.</w:t>
      </w:r>
    </w:p>
    <w:p w14:paraId="1C47FC82" w14:textId="77777777" w:rsidR="000C5C5F" w:rsidRPr="00D30431" w:rsidRDefault="005D7C33" w:rsidP="00D7192E">
      <w:pPr>
        <w:autoSpaceDE w:val="0"/>
        <w:autoSpaceDN w:val="0"/>
        <w:adjustRightInd w:val="0"/>
        <w:spacing w:line="276" w:lineRule="auto"/>
        <w:jc w:val="both"/>
        <w:rPr>
          <w:rFonts w:ascii="Montserrat" w:hAnsi="Montserrat" w:cs="Arial"/>
          <w:b/>
          <w:szCs w:val="22"/>
        </w:rPr>
      </w:pPr>
      <w:r w:rsidRPr="00D30431">
        <w:rPr>
          <w:rFonts w:ascii="Montserrat" w:hAnsi="Montserrat" w:cs="Arial"/>
          <w:b/>
          <w:szCs w:val="22"/>
        </w:rPr>
        <w:t>Don’t</w:t>
      </w:r>
      <w:r w:rsidR="000C5C5F" w:rsidRPr="00D30431">
        <w:rPr>
          <w:rFonts w:ascii="Montserrat" w:hAnsi="Montserrat" w:cs="Arial"/>
          <w:b/>
          <w:szCs w:val="22"/>
        </w:rPr>
        <w:t>:</w:t>
      </w:r>
    </w:p>
    <w:p w14:paraId="10AEC2CC" w14:textId="77777777" w:rsidR="000C5C5F" w:rsidRPr="00D30431" w:rsidRDefault="005D7C33" w:rsidP="00D7192E">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ake photographs of any injuries.</w:t>
      </w:r>
    </w:p>
    <w:p w14:paraId="1B73CF19" w14:textId="237EAE72" w:rsidR="000C5C5F" w:rsidRPr="00D30431" w:rsidRDefault="005D7C33" w:rsidP="00D7192E">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P</w:t>
      </w:r>
      <w:r w:rsidR="000C5C5F" w:rsidRPr="00D30431">
        <w:rPr>
          <w:rFonts w:ascii="Montserrat" w:hAnsi="Montserrat" w:cs="Arial"/>
          <w:szCs w:val="22"/>
        </w:rPr>
        <w:t xml:space="preserve">ostpone or delay the opportunity for the </w:t>
      </w:r>
      <w:r w:rsidR="00DF21C2">
        <w:rPr>
          <w:rFonts w:ascii="Montserrat" w:hAnsi="Montserrat" w:cs="Arial"/>
          <w:szCs w:val="22"/>
        </w:rPr>
        <w:t>child</w:t>
      </w:r>
      <w:r w:rsidR="000C5C5F" w:rsidRPr="00D30431">
        <w:rPr>
          <w:rFonts w:ascii="Montserrat" w:hAnsi="Montserrat" w:cs="Arial"/>
          <w:szCs w:val="22"/>
        </w:rPr>
        <w:t xml:space="preserve"> to talk.</w:t>
      </w:r>
    </w:p>
    <w:p w14:paraId="44DCB465" w14:textId="691E3B5A" w:rsidR="000C5C5F" w:rsidRPr="00D30431" w:rsidRDefault="005D7C33" w:rsidP="00D7192E">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 xml:space="preserve">ake notes while the </w:t>
      </w:r>
      <w:r w:rsidR="00C12500">
        <w:rPr>
          <w:rFonts w:ascii="Montserrat" w:hAnsi="Montserrat" w:cs="Arial"/>
          <w:szCs w:val="22"/>
        </w:rPr>
        <w:t>child</w:t>
      </w:r>
      <w:r w:rsidR="000C5C5F" w:rsidRPr="00D30431">
        <w:rPr>
          <w:rFonts w:ascii="Montserrat" w:hAnsi="Montserrat" w:cs="Arial"/>
          <w:szCs w:val="22"/>
        </w:rPr>
        <w:t xml:space="preserve"> is speaking or ask the </w:t>
      </w:r>
      <w:r w:rsidR="00C12500">
        <w:rPr>
          <w:rFonts w:ascii="Montserrat" w:hAnsi="Montserrat" w:cs="Arial"/>
          <w:szCs w:val="22"/>
        </w:rPr>
        <w:t>child</w:t>
      </w:r>
      <w:r w:rsidR="000C5C5F" w:rsidRPr="00D30431">
        <w:rPr>
          <w:rFonts w:ascii="Montserrat" w:hAnsi="Montserrat" w:cs="Arial"/>
          <w:szCs w:val="22"/>
        </w:rPr>
        <w:t xml:space="preserve"> to write an account.</w:t>
      </w:r>
    </w:p>
    <w:p w14:paraId="62015703" w14:textId="0343A599" w:rsidR="000C5C5F" w:rsidRPr="00D30431" w:rsidRDefault="005D7C33" w:rsidP="00D7192E">
      <w:pPr>
        <w:pStyle w:val="ListParagraph"/>
        <w:numPr>
          <w:ilvl w:val="0"/>
          <w:numId w:val="34"/>
        </w:numPr>
        <w:autoSpaceDE w:val="0"/>
        <w:autoSpaceDN w:val="0"/>
        <w:adjustRightInd w:val="0"/>
        <w:spacing w:line="276" w:lineRule="auto"/>
        <w:ind w:left="390" w:hanging="426"/>
        <w:contextualSpacing w:val="0"/>
        <w:jc w:val="both"/>
        <w:rPr>
          <w:rFonts w:ascii="Montserrat" w:hAnsi="Montserrat" w:cs="Arial"/>
          <w:szCs w:val="22"/>
        </w:rPr>
      </w:pPr>
      <w:r w:rsidRPr="00D30431">
        <w:rPr>
          <w:rFonts w:ascii="Montserrat" w:hAnsi="Montserrat" w:cs="Arial"/>
          <w:szCs w:val="22"/>
        </w:rPr>
        <w:t>T</w:t>
      </w:r>
      <w:r w:rsidR="000C5C5F" w:rsidRPr="00D30431">
        <w:rPr>
          <w:rFonts w:ascii="Montserrat" w:hAnsi="Montserrat" w:cs="Arial"/>
          <w:szCs w:val="22"/>
        </w:rPr>
        <w:t xml:space="preserve">ry to investigate the allegation </w:t>
      </w:r>
      <w:r w:rsidR="00DF21C2">
        <w:rPr>
          <w:rFonts w:ascii="Montserrat" w:hAnsi="Montserrat" w:cs="Arial"/>
          <w:szCs w:val="22"/>
        </w:rPr>
        <w:t>themselves.</w:t>
      </w:r>
      <w:r w:rsidR="000C5C5F" w:rsidRPr="00D30431">
        <w:rPr>
          <w:rFonts w:ascii="Montserrat" w:hAnsi="Montserrat" w:cs="Arial"/>
          <w:szCs w:val="22"/>
        </w:rPr>
        <w:t xml:space="preserve">  </w:t>
      </w:r>
    </w:p>
    <w:p w14:paraId="6BC5D316" w14:textId="3DD415C1" w:rsidR="00F52994" w:rsidRPr="00F52994" w:rsidRDefault="005D7C33" w:rsidP="00D7192E">
      <w:pPr>
        <w:pStyle w:val="ListParagraph"/>
        <w:numPr>
          <w:ilvl w:val="0"/>
          <w:numId w:val="34"/>
        </w:numPr>
        <w:spacing w:line="276" w:lineRule="auto"/>
        <w:ind w:left="390" w:hanging="426"/>
        <w:jc w:val="both"/>
        <w:rPr>
          <w:rFonts w:ascii="Montserrat" w:hAnsi="Montserrat" w:cs="Arial"/>
          <w:szCs w:val="22"/>
        </w:rPr>
      </w:pPr>
      <w:r w:rsidRPr="00D30431">
        <w:rPr>
          <w:rFonts w:ascii="Montserrat" w:hAnsi="Montserrat" w:cs="Arial"/>
          <w:szCs w:val="22"/>
        </w:rPr>
        <w:t>P</w:t>
      </w:r>
      <w:r w:rsidR="000C5C5F" w:rsidRPr="00D30431">
        <w:rPr>
          <w:rFonts w:ascii="Montserrat" w:hAnsi="Montserrat" w:cs="Arial"/>
          <w:szCs w:val="22"/>
        </w:rPr>
        <w:t>romise confidentiali</w:t>
      </w:r>
      <w:r w:rsidRPr="00D30431">
        <w:rPr>
          <w:rFonts w:ascii="Montserrat" w:hAnsi="Montserrat" w:cs="Arial"/>
          <w:szCs w:val="22"/>
        </w:rPr>
        <w:t>ty</w:t>
      </w:r>
      <w:r w:rsidR="00F52994">
        <w:rPr>
          <w:rFonts w:ascii="Montserrat" w:hAnsi="Montserrat" w:cs="Arial"/>
          <w:szCs w:val="22"/>
        </w:rPr>
        <w:t xml:space="preserve"> </w:t>
      </w:r>
      <w:r w:rsidR="00F52994" w:rsidRPr="00F52994">
        <w:rPr>
          <w:rFonts w:ascii="Montserrat" w:hAnsi="Montserrat" w:cs="Arial"/>
          <w:szCs w:val="22"/>
        </w:rPr>
        <w:t xml:space="preserve">or agree to keep secrets. </w:t>
      </w:r>
    </w:p>
    <w:p w14:paraId="45B7378A" w14:textId="77777777" w:rsidR="000C5C5F" w:rsidRPr="00D30431" w:rsidRDefault="005D7C33" w:rsidP="00D7192E">
      <w:pPr>
        <w:pStyle w:val="ListParagraph"/>
        <w:numPr>
          <w:ilvl w:val="0"/>
          <w:numId w:val="34"/>
        </w:numPr>
        <w:spacing w:line="276" w:lineRule="auto"/>
        <w:ind w:left="390" w:hanging="426"/>
        <w:contextualSpacing w:val="0"/>
        <w:jc w:val="both"/>
        <w:rPr>
          <w:rFonts w:ascii="Montserrat" w:hAnsi="Montserrat" w:cs="Arial"/>
          <w:szCs w:val="22"/>
        </w:rPr>
      </w:pPr>
      <w:r w:rsidRPr="00D30431">
        <w:rPr>
          <w:rFonts w:ascii="Montserrat" w:hAnsi="Montserrat" w:cs="Arial"/>
          <w:szCs w:val="22"/>
        </w:rPr>
        <w:t>A</w:t>
      </w:r>
      <w:r w:rsidR="000C5C5F" w:rsidRPr="00D30431">
        <w:rPr>
          <w:rFonts w:ascii="Montserrat" w:hAnsi="Montserrat" w:cs="Arial"/>
          <w:szCs w:val="22"/>
        </w:rPr>
        <w:t>pproach or inform the alleged abuser.</w:t>
      </w:r>
    </w:p>
    <w:p w14:paraId="526DA08B" w14:textId="769E6D11" w:rsidR="00A42068" w:rsidRPr="00D30431" w:rsidRDefault="000C5C5F" w:rsidP="00D7192E">
      <w:pPr>
        <w:spacing w:before="120" w:line="276" w:lineRule="auto"/>
        <w:ind w:right="119"/>
        <w:jc w:val="both"/>
        <w:rPr>
          <w:rFonts w:ascii="Montserrat" w:hAnsi="Montserrat" w:cs="Arial"/>
          <w:szCs w:val="22"/>
        </w:rPr>
      </w:pPr>
      <w:r w:rsidRPr="00D30431">
        <w:rPr>
          <w:rFonts w:ascii="Montserrat" w:hAnsi="Montserrat" w:cs="Arial"/>
          <w:szCs w:val="22"/>
        </w:rPr>
        <w:t xml:space="preserve">All staff record any concern about or disclosure by a pupil of abuse or neglect and report this to the D/DSL using the standard form. It is the responsibility of each adult in </w:t>
      </w:r>
      <w:r w:rsidR="00A42068" w:rsidRPr="00D30431">
        <w:rPr>
          <w:rFonts w:ascii="Montserrat" w:hAnsi="Montserrat" w:cs="Arial"/>
          <w:szCs w:val="22"/>
        </w:rPr>
        <w:t xml:space="preserve">the </w:t>
      </w:r>
      <w:r w:rsidR="0023344F" w:rsidRPr="00D30431">
        <w:rPr>
          <w:rFonts w:ascii="Montserrat" w:hAnsi="Montserrat" w:cs="Arial"/>
          <w:szCs w:val="22"/>
        </w:rPr>
        <w:t>school</w:t>
      </w:r>
      <w:r w:rsidRPr="00D30431">
        <w:rPr>
          <w:rFonts w:ascii="Montserrat" w:hAnsi="Montserrat" w:cs="Arial"/>
          <w:szCs w:val="22"/>
        </w:rPr>
        <w:t xml:space="preserve"> to ensure that the D/DSL receives the record of concern without delay. </w:t>
      </w:r>
    </w:p>
    <w:p w14:paraId="36CB284D" w14:textId="2D1B36CB" w:rsidR="00492A85" w:rsidRPr="00D30431" w:rsidRDefault="00492A85" w:rsidP="00D7192E">
      <w:pPr>
        <w:spacing w:before="120" w:line="276" w:lineRule="auto"/>
        <w:ind w:right="119"/>
        <w:jc w:val="both"/>
        <w:rPr>
          <w:rFonts w:ascii="Montserrat" w:hAnsi="Montserrat" w:cs="Arial"/>
          <w:szCs w:val="22"/>
        </w:rPr>
      </w:pPr>
      <w:r w:rsidRPr="00D30431">
        <w:rPr>
          <w:rFonts w:ascii="Montserrat" w:hAnsi="Montserrat"/>
        </w:rPr>
        <w:t>All staff should be aware that children may not feel ready or know how to tell someone that they are being abused, exploited, or neglected, and/or they may not recognise their experiences as harmful.</w:t>
      </w:r>
    </w:p>
    <w:p w14:paraId="67220BB4" w14:textId="77777777" w:rsidR="00A42068" w:rsidRPr="00D30431" w:rsidRDefault="00A42068" w:rsidP="00D7192E">
      <w:pPr>
        <w:spacing w:before="120" w:line="276" w:lineRule="auto"/>
        <w:ind w:right="119"/>
        <w:jc w:val="both"/>
        <w:rPr>
          <w:rFonts w:ascii="Montserrat" w:hAnsi="Montserrat" w:cs="Arial"/>
          <w:szCs w:val="22"/>
        </w:rPr>
      </w:pPr>
    </w:p>
    <w:p w14:paraId="7C7FFDDD" w14:textId="77777777" w:rsidR="000C5C5F" w:rsidRPr="00D30431" w:rsidRDefault="000C5C5F" w:rsidP="00D7192E">
      <w:pPr>
        <w:spacing w:line="276" w:lineRule="auto"/>
        <w:ind w:right="120"/>
        <w:jc w:val="both"/>
        <w:rPr>
          <w:rFonts w:ascii="Montserrat" w:hAnsi="Montserrat" w:cs="Arial"/>
          <w:szCs w:val="22"/>
        </w:rPr>
      </w:pPr>
      <w:r w:rsidRPr="00D30431">
        <w:rPr>
          <w:rFonts w:ascii="Montserrat" w:hAnsi="Montserrat" w:cs="Arial"/>
          <w:szCs w:val="22"/>
        </w:rPr>
        <w:t>In some circumstances, the D/DSL or member of staff seeks advice by ringing Children’s Social Care.</w:t>
      </w:r>
    </w:p>
    <w:p w14:paraId="553B01CB" w14:textId="6ADFE722" w:rsidR="000C5C5F" w:rsidRDefault="000C5C5F" w:rsidP="00D7192E">
      <w:pPr>
        <w:spacing w:before="120" w:line="276" w:lineRule="auto"/>
        <w:ind w:right="181"/>
        <w:jc w:val="both"/>
        <w:rPr>
          <w:rFonts w:ascii="Montserrat" w:hAnsi="Montserrat" w:cs="Arial"/>
          <w:b/>
          <w:szCs w:val="22"/>
        </w:rPr>
      </w:pPr>
      <w:r w:rsidRPr="00D30431">
        <w:rPr>
          <w:rFonts w:ascii="Montserrat" w:hAnsi="Montserrat" w:cs="Arial"/>
          <w:szCs w:val="22"/>
        </w:rPr>
        <w:t xml:space="preserve">During term time, the </w:t>
      </w:r>
      <w:r w:rsidR="003725CB">
        <w:rPr>
          <w:rFonts w:ascii="Montserrat" w:hAnsi="Montserrat" w:cs="Arial"/>
          <w:szCs w:val="22"/>
        </w:rPr>
        <w:t>D/</w:t>
      </w:r>
      <w:r w:rsidRPr="00D30431">
        <w:rPr>
          <w:rFonts w:ascii="Montserrat" w:hAnsi="Montserrat" w:cs="Arial"/>
          <w:szCs w:val="22"/>
        </w:rPr>
        <w:t>DSL is always available during school hours for staff to discuss any safeguarding concerns.</w:t>
      </w:r>
      <w:r w:rsidRPr="00D30431">
        <w:rPr>
          <w:rFonts w:ascii="Montserrat" w:hAnsi="Montserrat" w:cs="Arial"/>
          <w:b/>
          <w:szCs w:val="22"/>
        </w:rPr>
        <w:t xml:space="preserve"> </w:t>
      </w:r>
    </w:p>
    <w:p w14:paraId="53C0A1FC" w14:textId="118DA8E6" w:rsidR="001F1B83" w:rsidRPr="00D30431" w:rsidRDefault="000C5C5F" w:rsidP="00D7192E">
      <w:pPr>
        <w:pStyle w:val="Pa1"/>
        <w:spacing w:before="120" w:line="276" w:lineRule="auto"/>
        <w:jc w:val="both"/>
        <w:rPr>
          <w:rFonts w:ascii="Montserrat" w:hAnsi="Montserrat" w:cs="Arial"/>
          <w:sz w:val="22"/>
          <w:szCs w:val="22"/>
        </w:rPr>
      </w:pPr>
      <w:r w:rsidRPr="00D30431">
        <w:rPr>
          <w:rFonts w:ascii="Montserrat" w:hAnsi="Montserrat" w:cs="Arial"/>
          <w:sz w:val="22"/>
          <w:szCs w:val="22"/>
        </w:rPr>
        <w:t xml:space="preserve">The voice of the child is central to our safeguarding practice and </w:t>
      </w:r>
      <w:r w:rsidR="0092107E">
        <w:rPr>
          <w:rFonts w:ascii="Montserrat" w:hAnsi="Montserrat" w:cs="Arial"/>
          <w:sz w:val="22"/>
          <w:szCs w:val="22"/>
        </w:rPr>
        <w:t>children</w:t>
      </w:r>
      <w:r w:rsidRPr="00D30431">
        <w:rPr>
          <w:rFonts w:ascii="Montserrat" w:hAnsi="Montserrat" w:cs="Arial"/>
          <w:sz w:val="22"/>
          <w:szCs w:val="22"/>
        </w:rPr>
        <w:t xml:space="preserve"> are encouraged to express their views </w:t>
      </w:r>
      <w:r w:rsidR="00133355">
        <w:rPr>
          <w:rFonts w:ascii="Montserrat" w:hAnsi="Montserrat" w:cs="Arial"/>
          <w:sz w:val="22"/>
          <w:szCs w:val="22"/>
        </w:rPr>
        <w:t>and reassured that they are listened to</w:t>
      </w:r>
      <w:r w:rsidRPr="00D30431">
        <w:rPr>
          <w:rFonts w:ascii="Montserrat" w:hAnsi="Montserrat" w:cs="Arial"/>
          <w:sz w:val="22"/>
          <w:szCs w:val="22"/>
        </w:rPr>
        <w:t xml:space="preserve"> in all matters affecting them.</w:t>
      </w:r>
    </w:p>
    <w:p w14:paraId="20132733" w14:textId="77777777" w:rsidR="000C5C5F" w:rsidRPr="00D30431" w:rsidRDefault="000C5C5F" w:rsidP="00827248">
      <w:pPr>
        <w:spacing w:before="120" w:line="276" w:lineRule="auto"/>
        <w:ind w:right="-85"/>
        <w:jc w:val="both"/>
        <w:rPr>
          <w:rFonts w:ascii="Montserrat" w:eastAsia="Calibri" w:hAnsi="Montserrat" w:cs="Arial"/>
          <w:szCs w:val="22"/>
          <w:lang w:eastAsia="en-US"/>
        </w:rPr>
      </w:pPr>
      <w:r w:rsidRPr="00D30431">
        <w:rPr>
          <w:rFonts w:ascii="Montserrat" w:eastAsia="Calibri" w:hAnsi="Montserrat" w:cs="Arial"/>
          <w:szCs w:val="22"/>
          <w:lang w:eastAsia="en-US"/>
        </w:rPr>
        <w:lastRenderedPageBreak/>
        <w:t>We are committed to work in partnership with parents and carers. In most situations, we will discuss initial concerns with them. However, the D/DSL will not share information where there are concerns that if so doing would:</w:t>
      </w:r>
    </w:p>
    <w:p w14:paraId="19D3A386" w14:textId="1F3BDD5D" w:rsidR="000C5C5F" w:rsidRPr="00D30431" w:rsidRDefault="00A86C5E" w:rsidP="00827248">
      <w:pPr>
        <w:pStyle w:val="ListParagraph"/>
        <w:numPr>
          <w:ilvl w:val="0"/>
          <w:numId w:val="36"/>
        </w:numPr>
        <w:autoSpaceDE w:val="0"/>
        <w:autoSpaceDN w:val="0"/>
        <w:adjustRightInd w:val="0"/>
        <w:spacing w:before="120" w:line="276" w:lineRule="auto"/>
        <w:contextualSpacing w:val="0"/>
        <w:jc w:val="both"/>
        <w:rPr>
          <w:rFonts w:ascii="Montserrat" w:eastAsia="Calibri" w:hAnsi="Montserrat" w:cs="Arial"/>
          <w:szCs w:val="22"/>
          <w:lang w:eastAsia="en-US"/>
        </w:rPr>
      </w:pPr>
      <w:r w:rsidRPr="00D30431">
        <w:rPr>
          <w:rFonts w:ascii="Montserrat" w:eastAsia="Calibri" w:hAnsi="Montserrat" w:cs="Arial"/>
          <w:szCs w:val="22"/>
          <w:lang w:eastAsia="en-US"/>
        </w:rPr>
        <w:t>place</w:t>
      </w:r>
      <w:r w:rsidR="000C5C5F" w:rsidRPr="00D30431">
        <w:rPr>
          <w:rFonts w:ascii="Montserrat" w:eastAsia="Calibri" w:hAnsi="Montserrat" w:cs="Arial"/>
          <w:szCs w:val="22"/>
          <w:lang w:eastAsia="en-US"/>
        </w:rPr>
        <w:t xml:space="preserve"> a child at increased risk of significant harm</w:t>
      </w:r>
    </w:p>
    <w:p w14:paraId="673516E8" w14:textId="063BD431" w:rsidR="000C5C5F" w:rsidRPr="00D30431" w:rsidRDefault="00A86C5E" w:rsidP="00827248">
      <w:pPr>
        <w:pStyle w:val="ListParagraph"/>
        <w:numPr>
          <w:ilvl w:val="0"/>
          <w:numId w:val="36"/>
        </w:numPr>
        <w:autoSpaceDE w:val="0"/>
        <w:autoSpaceDN w:val="0"/>
        <w:adjustRightInd w:val="0"/>
        <w:spacing w:line="276" w:lineRule="auto"/>
        <w:contextualSpacing w:val="0"/>
        <w:jc w:val="both"/>
        <w:rPr>
          <w:rFonts w:ascii="Montserrat" w:eastAsia="Calibri" w:hAnsi="Montserrat" w:cs="Arial"/>
          <w:szCs w:val="22"/>
          <w:lang w:eastAsia="en-US"/>
        </w:rPr>
      </w:pPr>
      <w:r w:rsidRPr="00D30431">
        <w:rPr>
          <w:rFonts w:ascii="Montserrat" w:eastAsia="Calibri" w:hAnsi="Montserrat" w:cs="Arial"/>
          <w:szCs w:val="22"/>
          <w:lang w:eastAsia="en-US"/>
        </w:rPr>
        <w:t>place</w:t>
      </w:r>
      <w:r w:rsidR="000C5C5F" w:rsidRPr="00D30431">
        <w:rPr>
          <w:rFonts w:ascii="Montserrat" w:eastAsia="Calibri" w:hAnsi="Montserrat" w:cs="Arial"/>
          <w:szCs w:val="22"/>
          <w:lang w:eastAsia="en-US"/>
        </w:rPr>
        <w:t xml:space="preserve"> an adult at increased risk of serious harm</w:t>
      </w:r>
    </w:p>
    <w:p w14:paraId="7ABCAA34" w14:textId="77777777" w:rsidR="000C5C5F" w:rsidRPr="00D30431" w:rsidRDefault="000C5C5F" w:rsidP="00827248">
      <w:pPr>
        <w:pStyle w:val="ListParagraph"/>
        <w:numPr>
          <w:ilvl w:val="0"/>
          <w:numId w:val="36"/>
        </w:numPr>
        <w:autoSpaceDE w:val="0"/>
        <w:autoSpaceDN w:val="0"/>
        <w:adjustRightInd w:val="0"/>
        <w:spacing w:line="276" w:lineRule="auto"/>
        <w:contextualSpacing w:val="0"/>
        <w:jc w:val="both"/>
        <w:rPr>
          <w:rFonts w:ascii="Montserrat" w:eastAsia="Calibri" w:hAnsi="Montserrat" w:cs="Arial"/>
          <w:szCs w:val="22"/>
          <w:lang w:eastAsia="en-US"/>
        </w:rPr>
      </w:pPr>
      <w:r w:rsidRPr="00D30431">
        <w:rPr>
          <w:rFonts w:ascii="Montserrat" w:eastAsia="Calibri" w:hAnsi="Montserrat" w:cs="Arial"/>
          <w:szCs w:val="22"/>
          <w:lang w:eastAsia="en-US"/>
        </w:rPr>
        <w:t>prejudice the prevention, detection or prosecution of a serious crime</w:t>
      </w:r>
    </w:p>
    <w:p w14:paraId="32DA8A9F" w14:textId="77777777" w:rsidR="000C5C5F" w:rsidRPr="00D30431" w:rsidRDefault="000C5C5F" w:rsidP="00827248">
      <w:pPr>
        <w:pStyle w:val="ListParagraph"/>
        <w:numPr>
          <w:ilvl w:val="0"/>
          <w:numId w:val="36"/>
        </w:numPr>
        <w:autoSpaceDE w:val="0"/>
        <w:autoSpaceDN w:val="0"/>
        <w:adjustRightInd w:val="0"/>
        <w:spacing w:line="276" w:lineRule="auto"/>
        <w:contextualSpacing w:val="0"/>
        <w:jc w:val="both"/>
        <w:rPr>
          <w:rFonts w:ascii="Montserrat" w:eastAsia="Calibri" w:hAnsi="Montserrat" w:cs="Arial"/>
          <w:szCs w:val="22"/>
          <w:lang w:eastAsia="en-US"/>
        </w:rPr>
      </w:pPr>
      <w:r w:rsidRPr="00D30431">
        <w:rPr>
          <w:rFonts w:ascii="Montserrat" w:eastAsia="Calibri" w:hAnsi="Montserrat" w:cs="Arial"/>
          <w:szCs w:val="22"/>
          <w:lang w:eastAsia="en-US"/>
        </w:rPr>
        <w:t>lead to unjustified delay in making enquiries about allegations of significant harm to a child, or serious harm to an adult.</w:t>
      </w:r>
      <w:r w:rsidRPr="00D30431">
        <w:rPr>
          <w:rFonts w:ascii="Montserrat" w:eastAsia="Calibri" w:hAnsi="Montserrat" w:cs="Arial"/>
          <w:lang w:eastAsia="en-US"/>
        </w:rPr>
        <w:t xml:space="preserve"> </w:t>
      </w:r>
    </w:p>
    <w:p w14:paraId="3E06BF36" w14:textId="645FDF9C" w:rsidR="00730055" w:rsidRPr="00730055" w:rsidRDefault="00730055" w:rsidP="00827248">
      <w:pPr>
        <w:spacing w:before="120" w:line="300" w:lineRule="atLeast"/>
        <w:jc w:val="both"/>
        <w:rPr>
          <w:rFonts w:ascii="Montserrat" w:hAnsi="Montserrat" w:cs="Segoe UI"/>
          <w:szCs w:val="22"/>
        </w:rPr>
      </w:pPr>
      <w:r w:rsidRPr="00730055">
        <w:rPr>
          <w:rFonts w:ascii="Montserrat" w:hAnsi="Montserrat" w:cs="Segoe UI"/>
          <w:szCs w:val="22"/>
        </w:rPr>
        <w:t xml:space="preserve">If we become aware that a child is subject to a private fostering arrangement, we ensure that the parent and/or private foster carer understands their legal duty to notify Wigan Children's Social Care. We then make direct contact with Children's Social Care (CFPH: 01942 828300) to verify that the </w:t>
      </w:r>
      <w:r w:rsidR="00E373A6">
        <w:rPr>
          <w:rFonts w:ascii="Montserrat" w:hAnsi="Montserrat" w:cs="Segoe UI"/>
          <w:szCs w:val="22"/>
        </w:rPr>
        <w:t>Local Authority has</w:t>
      </w:r>
      <w:r w:rsidRPr="00730055">
        <w:rPr>
          <w:rFonts w:ascii="Montserrat" w:hAnsi="Montserrat" w:cs="Segoe UI"/>
          <w:szCs w:val="22"/>
        </w:rPr>
        <w:t xml:space="preserve"> been notified </w:t>
      </w:r>
      <w:r w:rsidR="00E373A6">
        <w:rPr>
          <w:rFonts w:ascii="Montserrat" w:hAnsi="Montserrat" w:cs="Segoe UI"/>
          <w:szCs w:val="22"/>
        </w:rPr>
        <w:t>of the arrangement</w:t>
      </w:r>
      <w:r w:rsidRPr="00730055">
        <w:rPr>
          <w:rFonts w:ascii="Montserrat" w:hAnsi="Montserrat" w:cs="Segoe UI"/>
          <w:szCs w:val="22"/>
        </w:rPr>
        <w:t>.</w:t>
      </w:r>
    </w:p>
    <w:p w14:paraId="1BE1855D" w14:textId="77777777" w:rsidR="006D0A3C" w:rsidRDefault="006D0A3C" w:rsidP="006D0A3C">
      <w:pPr>
        <w:rPr>
          <w:lang w:eastAsia="en-US"/>
        </w:rPr>
      </w:pPr>
    </w:p>
    <w:p w14:paraId="3390FAAE" w14:textId="77777777" w:rsidR="006D0A3C" w:rsidRDefault="006D0A3C" w:rsidP="006D0A3C">
      <w:pPr>
        <w:rPr>
          <w:lang w:eastAsia="en-US"/>
        </w:rPr>
      </w:pPr>
    </w:p>
    <w:p w14:paraId="0EBE98F8" w14:textId="77777777" w:rsidR="006D0A3C" w:rsidRPr="006D0A3C" w:rsidRDefault="006D0A3C" w:rsidP="006D0A3C">
      <w:pPr>
        <w:rPr>
          <w:lang w:eastAsia="en-US"/>
        </w:rPr>
      </w:pPr>
    </w:p>
    <w:p w14:paraId="6D2B3A28" w14:textId="77777777" w:rsidR="0062562B" w:rsidRDefault="0062562B" w:rsidP="00994ACC">
      <w:pPr>
        <w:pStyle w:val="Title"/>
        <w:rPr>
          <w:rFonts w:ascii="Arial" w:eastAsia="Calibri" w:hAnsi="Arial" w:cs="Arial"/>
          <w:color w:val="auto"/>
          <w:spacing w:val="0"/>
          <w:kern w:val="0"/>
          <w:sz w:val="22"/>
          <w:szCs w:val="20"/>
          <w:lang w:eastAsia="en-US"/>
        </w:rPr>
      </w:pPr>
    </w:p>
    <w:p w14:paraId="2E630486" w14:textId="77777777" w:rsidR="00D76368" w:rsidRPr="00D30431" w:rsidRDefault="00D76368" w:rsidP="00994ACC">
      <w:pPr>
        <w:pStyle w:val="Title"/>
        <w:rPr>
          <w:rFonts w:ascii="Montserrat" w:hAnsi="Montserrat"/>
          <w:sz w:val="44"/>
          <w:szCs w:val="44"/>
        </w:rPr>
      </w:pPr>
      <w:r w:rsidRPr="00D30431">
        <w:rPr>
          <w:rFonts w:ascii="Montserrat" w:hAnsi="Montserrat"/>
          <w:sz w:val="44"/>
          <w:szCs w:val="44"/>
        </w:rPr>
        <w:t>S</w:t>
      </w:r>
      <w:r w:rsidR="000D6FE1" w:rsidRPr="00D30431">
        <w:rPr>
          <w:rFonts w:ascii="Montserrat" w:hAnsi="Montserrat"/>
          <w:sz w:val="44"/>
          <w:szCs w:val="44"/>
        </w:rPr>
        <w:t>afe Setting</w:t>
      </w:r>
      <w:r w:rsidRPr="00D30431">
        <w:rPr>
          <w:rFonts w:ascii="Montserrat" w:hAnsi="Montserrat"/>
          <w:sz w:val="44"/>
          <w:szCs w:val="44"/>
        </w:rPr>
        <w:t>, Safe Staff</w:t>
      </w:r>
    </w:p>
    <w:p w14:paraId="27B1430D" w14:textId="54DF08D6" w:rsidR="00DB2841" w:rsidRPr="00D30431" w:rsidRDefault="00DB2841" w:rsidP="00827248">
      <w:pPr>
        <w:pStyle w:val="ListParagraph"/>
        <w:ind w:left="0"/>
        <w:jc w:val="both"/>
        <w:rPr>
          <w:rFonts w:ascii="Montserrat" w:hAnsi="Montserrat" w:cs="Arial"/>
        </w:rPr>
      </w:pPr>
      <w:r w:rsidRPr="00D30431">
        <w:rPr>
          <w:rFonts w:ascii="Montserrat" w:hAnsi="Montserrat" w:cs="Arial"/>
        </w:rPr>
        <w:t xml:space="preserve">Our </w:t>
      </w:r>
      <w:r w:rsidR="0031673A">
        <w:rPr>
          <w:rFonts w:ascii="Montserrat" w:hAnsi="Montserrat" w:cs="Arial"/>
        </w:rPr>
        <w:t>H</w:t>
      </w:r>
      <w:r w:rsidRPr="00D30431">
        <w:rPr>
          <w:rFonts w:ascii="Montserrat" w:hAnsi="Montserrat" w:cs="Arial"/>
        </w:rPr>
        <w:t xml:space="preserve">ealth and </w:t>
      </w:r>
      <w:r w:rsidR="0031673A">
        <w:rPr>
          <w:rFonts w:ascii="Montserrat" w:hAnsi="Montserrat" w:cs="Arial"/>
        </w:rPr>
        <w:t>S</w:t>
      </w:r>
      <w:r w:rsidRPr="00D30431">
        <w:rPr>
          <w:rFonts w:ascii="Montserrat" w:hAnsi="Montserrat" w:cs="Arial"/>
        </w:rPr>
        <w:t xml:space="preserve">afety policy, set out in a separate document, reflects the consideration we give to the protection of our children both physically within the setting environment and, for example, in relation to internet use, and when away from the education setting, undertaking off site trips and visits. </w:t>
      </w:r>
    </w:p>
    <w:p w14:paraId="02717E9A" w14:textId="77777777" w:rsidR="00721695" w:rsidRPr="00D30431" w:rsidRDefault="00721695" w:rsidP="00827248">
      <w:pPr>
        <w:jc w:val="both"/>
        <w:rPr>
          <w:rFonts w:ascii="Montserrat" w:hAnsi="Montserrat" w:cs="Arial"/>
          <w:highlight w:val="cyan"/>
        </w:rPr>
      </w:pPr>
    </w:p>
    <w:p w14:paraId="248C5E39" w14:textId="53B82745" w:rsidR="00DB2841" w:rsidRDefault="000A6673" w:rsidP="00827248">
      <w:pPr>
        <w:jc w:val="both"/>
        <w:rPr>
          <w:rFonts w:ascii="Montserrat" w:hAnsi="Montserrat" w:cs="Arial"/>
          <w:b/>
          <w:i/>
        </w:rPr>
      </w:pPr>
      <w:r w:rsidRPr="00D30431">
        <w:rPr>
          <w:rFonts w:ascii="Montserrat" w:hAnsi="Montserrat" w:cs="Arial"/>
        </w:rPr>
        <w:t xml:space="preserve">School security guidance has been compiled to support the senior management of educational settings in the discharge of their responsibilities by ensuring the development and implementation of suitable procedures. </w:t>
      </w:r>
      <w:proofErr w:type="gramStart"/>
      <w:r w:rsidRPr="00D30431">
        <w:rPr>
          <w:rFonts w:ascii="Montserrat" w:hAnsi="Montserrat" w:cs="Arial"/>
        </w:rPr>
        <w:t>In particular, maintaining</w:t>
      </w:r>
      <w:proofErr w:type="gramEnd"/>
      <w:r w:rsidRPr="00D30431">
        <w:rPr>
          <w:rFonts w:ascii="Montserrat" w:hAnsi="Montserrat" w:cs="Arial"/>
        </w:rPr>
        <w:t xml:space="preserve"> the security of the premises in response to potential threats to the staff and pupils</w:t>
      </w:r>
      <w:r w:rsidR="00536DC1">
        <w:rPr>
          <w:rFonts w:ascii="Montserrat" w:hAnsi="Montserrat" w:cs="Arial"/>
        </w:rPr>
        <w:t xml:space="preserve"> </w:t>
      </w:r>
      <w:r w:rsidRPr="00D30431">
        <w:rPr>
          <w:rFonts w:ascii="Montserrat" w:hAnsi="Montserrat" w:cs="Arial"/>
        </w:rPr>
        <w:t>of the setting</w:t>
      </w:r>
      <w:r w:rsidR="00754394" w:rsidRPr="00D30431">
        <w:rPr>
          <w:rFonts w:ascii="Montserrat" w:hAnsi="Montserrat" w:cs="Arial"/>
        </w:rPr>
        <w:t xml:space="preserve"> </w:t>
      </w:r>
      <w:r w:rsidR="00754394" w:rsidRPr="00721695">
        <w:rPr>
          <w:rFonts w:ascii="Montserrat" w:hAnsi="Montserrat" w:cs="Arial"/>
        </w:rPr>
        <w:t xml:space="preserve">as well as protecting </w:t>
      </w:r>
      <w:r w:rsidR="001B4D4C">
        <w:rPr>
          <w:rFonts w:ascii="Montserrat" w:hAnsi="Montserrat" w:cs="Arial"/>
        </w:rPr>
        <w:t>pupils</w:t>
      </w:r>
      <w:r w:rsidR="00754394" w:rsidRPr="00721695">
        <w:rPr>
          <w:rFonts w:ascii="Montserrat" w:hAnsi="Montserrat" w:cs="Arial"/>
        </w:rPr>
        <w:t xml:space="preserve"> from online harm</w:t>
      </w:r>
      <w:r w:rsidRPr="00721695">
        <w:rPr>
          <w:rFonts w:ascii="Montserrat" w:hAnsi="Montserrat" w:cs="Arial"/>
        </w:rPr>
        <w:t>.</w:t>
      </w:r>
      <w:r w:rsidRPr="00D30431">
        <w:rPr>
          <w:rFonts w:ascii="Montserrat" w:hAnsi="Montserrat" w:cs="Arial"/>
        </w:rPr>
        <w:t xml:space="preserve"> </w:t>
      </w:r>
    </w:p>
    <w:p w14:paraId="4F3925A2" w14:textId="77777777" w:rsidR="00D30431" w:rsidRDefault="00D30431" w:rsidP="00827248">
      <w:pPr>
        <w:jc w:val="both"/>
        <w:rPr>
          <w:rFonts w:ascii="Montserrat" w:hAnsi="Montserrat" w:cs="Arial"/>
          <w:b/>
          <w:i/>
        </w:rPr>
      </w:pPr>
    </w:p>
    <w:p w14:paraId="79BE2308" w14:textId="77777777" w:rsidR="00D30431" w:rsidRDefault="00D30431" w:rsidP="00827248">
      <w:pPr>
        <w:jc w:val="both"/>
        <w:rPr>
          <w:rFonts w:ascii="Montserrat" w:hAnsi="Montserrat" w:cs="Arial"/>
          <w:b/>
          <w:i/>
        </w:rPr>
      </w:pPr>
    </w:p>
    <w:p w14:paraId="1207E94E" w14:textId="68140E9A" w:rsidR="00D76368" w:rsidRPr="00D30431" w:rsidRDefault="00DD5E23" w:rsidP="00827248">
      <w:pPr>
        <w:jc w:val="both"/>
        <w:rPr>
          <w:rFonts w:ascii="Montserrat" w:hAnsi="Montserrat" w:cs="Arial"/>
        </w:rPr>
      </w:pPr>
      <w:r>
        <w:rPr>
          <w:rFonts w:ascii="Montserrat" w:hAnsi="Montserrat" w:cs="Arial"/>
        </w:rPr>
        <w:t>Saint Ambrose Barlow CPS</w:t>
      </w:r>
      <w:r w:rsidR="00D76368" w:rsidRPr="00D30431">
        <w:rPr>
          <w:rFonts w:ascii="Montserrat" w:hAnsi="Montserrat" w:cs="Arial"/>
        </w:rPr>
        <w:t xml:space="preserve"> will ensure that:</w:t>
      </w:r>
    </w:p>
    <w:p w14:paraId="548E116D" w14:textId="77777777" w:rsidR="00D76368" w:rsidRPr="00D30431" w:rsidRDefault="00D76368" w:rsidP="00827248">
      <w:pPr>
        <w:jc w:val="both"/>
        <w:rPr>
          <w:rFonts w:ascii="Montserrat" w:hAnsi="Montserrat" w:cs="Arial"/>
        </w:rPr>
      </w:pPr>
    </w:p>
    <w:p w14:paraId="7F21EAE8" w14:textId="37928E86" w:rsidR="00B8754E" w:rsidRPr="00B8754E" w:rsidRDefault="00B8754E" w:rsidP="00827248">
      <w:pPr>
        <w:pStyle w:val="ListParagraph"/>
        <w:numPr>
          <w:ilvl w:val="0"/>
          <w:numId w:val="32"/>
        </w:numPr>
        <w:ind w:left="426" w:hanging="426"/>
        <w:jc w:val="both"/>
        <w:rPr>
          <w:rFonts w:ascii="Montserrat" w:hAnsi="Montserrat" w:cs="Arial"/>
        </w:rPr>
      </w:pPr>
      <w:r w:rsidRPr="00DD5E23">
        <w:rPr>
          <w:rFonts w:ascii="Montserrat" w:hAnsi="Montserrat" w:cs="Segoe UI"/>
          <w:szCs w:val="22"/>
        </w:rPr>
        <w:t xml:space="preserve">The Governing Body takes seriously its responsibility under Section </w:t>
      </w:r>
      <w:r w:rsidRPr="00DD5E23">
        <w:rPr>
          <w:rFonts w:ascii="Montserrat" w:hAnsi="Montserrat" w:cs="Arial"/>
        </w:rPr>
        <w:t xml:space="preserve">175 </w:t>
      </w:r>
      <w:r w:rsidRPr="00B8754E">
        <w:rPr>
          <w:rFonts w:ascii="Montserrat" w:hAnsi="Montserrat" w:cs="Segoe UI"/>
          <w:szCs w:val="22"/>
        </w:rPr>
        <w:t>of the Education Act 2002 to safeguard and promote the welfare of children. We recognise that safeguarding is everyone's responsibility and are committed to working in partnership with other agencies to identify, assess and support children who are suffering, or who may be at risk of suffering, abuse, neglect or exploitation, and to ensure that appropriate safeguarding arrangements are in place within the setting.</w:t>
      </w:r>
    </w:p>
    <w:p w14:paraId="47639B2E" w14:textId="77777777" w:rsidR="00996B9D" w:rsidRDefault="00996B9D" w:rsidP="00BA4F64">
      <w:pPr>
        <w:pStyle w:val="BodyText3"/>
        <w:spacing w:before="120"/>
        <w:ind w:left="426"/>
        <w:rPr>
          <w:rFonts w:ascii="Montserrat" w:hAnsi="Montserrat" w:cs="Arial"/>
          <w:sz w:val="22"/>
          <w:szCs w:val="22"/>
        </w:rPr>
      </w:pPr>
    </w:p>
    <w:p w14:paraId="1D1BB17C" w14:textId="77777777" w:rsidR="00C1109B" w:rsidRDefault="00C1109B" w:rsidP="00BA4F64">
      <w:pPr>
        <w:pStyle w:val="BodyText3"/>
        <w:spacing w:before="120"/>
        <w:ind w:left="426"/>
        <w:rPr>
          <w:rFonts w:ascii="Montserrat" w:hAnsi="Montserrat" w:cs="Arial"/>
          <w:sz w:val="22"/>
          <w:szCs w:val="22"/>
        </w:rPr>
      </w:pPr>
    </w:p>
    <w:p w14:paraId="7867A704" w14:textId="77777777" w:rsidR="00C1109B" w:rsidRDefault="00C1109B" w:rsidP="00BA4F64">
      <w:pPr>
        <w:pStyle w:val="BodyText3"/>
        <w:spacing w:before="120"/>
        <w:ind w:left="426"/>
        <w:rPr>
          <w:rFonts w:ascii="Montserrat" w:hAnsi="Montserrat" w:cs="Arial"/>
          <w:sz w:val="22"/>
          <w:szCs w:val="22"/>
        </w:rPr>
      </w:pPr>
    </w:p>
    <w:p w14:paraId="1D3D29FC" w14:textId="77777777" w:rsidR="00C1109B" w:rsidRDefault="00C1109B" w:rsidP="00BA4F64">
      <w:pPr>
        <w:pStyle w:val="BodyText3"/>
        <w:spacing w:before="120"/>
        <w:ind w:left="426"/>
        <w:rPr>
          <w:rFonts w:ascii="Montserrat" w:hAnsi="Montserrat" w:cs="Arial"/>
          <w:sz w:val="22"/>
          <w:szCs w:val="22"/>
        </w:rPr>
      </w:pPr>
    </w:p>
    <w:p w14:paraId="12EDF35A" w14:textId="1A41F181" w:rsidR="00BA4F64" w:rsidRPr="00BA4F64" w:rsidRDefault="003520A4" w:rsidP="00827248">
      <w:pPr>
        <w:pStyle w:val="BodyText3"/>
        <w:spacing w:before="120"/>
        <w:ind w:left="426"/>
        <w:jc w:val="both"/>
        <w:rPr>
          <w:rFonts w:ascii="Montserrat" w:hAnsi="Montserrat" w:cs="Arial"/>
          <w:sz w:val="22"/>
          <w:szCs w:val="22"/>
        </w:rPr>
      </w:pPr>
      <w:r>
        <w:rPr>
          <w:rFonts w:ascii="Montserrat" w:hAnsi="Montserrat" w:cs="Arial"/>
          <w:sz w:val="22"/>
          <w:szCs w:val="22"/>
        </w:rPr>
        <w:lastRenderedPageBreak/>
        <w:t>A</w:t>
      </w:r>
      <w:r w:rsidR="00BA4F64" w:rsidRPr="00BA4F64">
        <w:rPr>
          <w:rFonts w:ascii="Montserrat" w:hAnsi="Montserrat" w:cs="Arial"/>
          <w:sz w:val="22"/>
          <w:szCs w:val="22"/>
        </w:rPr>
        <w:t xml:space="preserve">s those responsible for the strategic leadership and direction of the school, </w:t>
      </w:r>
      <w:r w:rsidR="00BA4F64" w:rsidRPr="00DD5E23">
        <w:rPr>
          <w:rFonts w:ascii="Montserrat" w:hAnsi="Montserrat" w:cs="Arial"/>
          <w:sz w:val="22"/>
          <w:szCs w:val="22"/>
        </w:rPr>
        <w:t>the Governing Body</w:t>
      </w:r>
      <w:r w:rsidR="00BA4F64" w:rsidRPr="00BA4F64">
        <w:rPr>
          <w:rFonts w:ascii="Montserrat" w:hAnsi="Montserrat" w:cs="Arial"/>
          <w:sz w:val="22"/>
          <w:szCs w:val="22"/>
        </w:rPr>
        <w:t xml:space="preserve"> will ensure that </w:t>
      </w:r>
      <w:r w:rsidR="00996B9D">
        <w:rPr>
          <w:rFonts w:ascii="Montserrat" w:hAnsi="Montserrat" w:cs="Arial"/>
          <w:sz w:val="22"/>
          <w:szCs w:val="22"/>
        </w:rPr>
        <w:t xml:space="preserve">our </w:t>
      </w:r>
      <w:r w:rsidR="00BA4F64" w:rsidRPr="00BA4F64">
        <w:rPr>
          <w:rFonts w:ascii="Montserrat" w:hAnsi="Montserrat" w:cs="Arial"/>
          <w:sz w:val="22"/>
          <w:szCs w:val="22"/>
        </w:rPr>
        <w:t xml:space="preserve">policies and procedures are aligned with national and local safeguarding requirements. They will work with senior leaders to ensure that the key actions set out in Safe Settings, Safe Staff are </w:t>
      </w:r>
      <w:r w:rsidR="00996B9D">
        <w:rPr>
          <w:rFonts w:ascii="Montserrat" w:hAnsi="Montserrat" w:cs="Arial"/>
          <w:sz w:val="22"/>
          <w:szCs w:val="22"/>
        </w:rPr>
        <w:t>in place</w:t>
      </w:r>
      <w:r>
        <w:rPr>
          <w:rFonts w:ascii="Montserrat" w:hAnsi="Montserrat" w:cs="Arial"/>
          <w:sz w:val="22"/>
          <w:szCs w:val="22"/>
        </w:rPr>
        <w:t>:</w:t>
      </w:r>
    </w:p>
    <w:p w14:paraId="728DEEFA" w14:textId="77777777" w:rsidR="00D636B7" w:rsidRPr="00D30431" w:rsidRDefault="00D636B7" w:rsidP="00827248">
      <w:pPr>
        <w:pStyle w:val="ListParagraph"/>
        <w:jc w:val="both"/>
        <w:rPr>
          <w:rFonts w:ascii="Montserrat" w:hAnsi="Montserrat" w:cs="Arial"/>
        </w:rPr>
      </w:pPr>
    </w:p>
    <w:p w14:paraId="4A15EFF2" w14:textId="210C339B" w:rsidR="00D76368" w:rsidRDefault="00D76368" w:rsidP="00827248">
      <w:pPr>
        <w:pStyle w:val="ListParagraph"/>
        <w:numPr>
          <w:ilvl w:val="0"/>
          <w:numId w:val="4"/>
        </w:numPr>
        <w:ind w:left="993" w:hanging="284"/>
        <w:jc w:val="both"/>
        <w:rPr>
          <w:rFonts w:ascii="Montserrat" w:hAnsi="Montserrat" w:cs="Arial"/>
        </w:rPr>
      </w:pPr>
      <w:r w:rsidRPr="00D30431">
        <w:rPr>
          <w:rFonts w:ascii="Montserrat" w:hAnsi="Montserrat" w:cs="Arial"/>
        </w:rPr>
        <w:t>There is a</w:t>
      </w:r>
      <w:r w:rsidR="003520A4">
        <w:rPr>
          <w:rFonts w:ascii="Montserrat" w:hAnsi="Montserrat" w:cs="Arial"/>
        </w:rPr>
        <w:t xml:space="preserve"> S</w:t>
      </w:r>
      <w:r w:rsidRPr="00D30431">
        <w:rPr>
          <w:rFonts w:ascii="Montserrat" w:hAnsi="Montserrat" w:cs="Arial"/>
        </w:rPr>
        <w:t xml:space="preserve">afeguarding, </w:t>
      </w:r>
      <w:r w:rsidR="003520A4">
        <w:rPr>
          <w:rFonts w:ascii="Montserrat" w:hAnsi="Montserrat" w:cs="Arial"/>
        </w:rPr>
        <w:t>C</w:t>
      </w:r>
      <w:r w:rsidRPr="00D30431">
        <w:rPr>
          <w:rFonts w:ascii="Montserrat" w:hAnsi="Montserrat" w:cs="Arial"/>
        </w:rPr>
        <w:t xml:space="preserve">hild </w:t>
      </w:r>
      <w:r w:rsidR="003520A4">
        <w:rPr>
          <w:rFonts w:ascii="Montserrat" w:hAnsi="Montserrat" w:cs="Arial"/>
        </w:rPr>
        <w:t>P</w:t>
      </w:r>
      <w:r w:rsidRPr="00D30431">
        <w:rPr>
          <w:rFonts w:ascii="Montserrat" w:hAnsi="Montserrat" w:cs="Arial"/>
        </w:rPr>
        <w:t xml:space="preserve">rotection and </w:t>
      </w:r>
      <w:r w:rsidR="00567E3C" w:rsidRPr="00721695">
        <w:rPr>
          <w:rFonts w:ascii="Montserrat" w:hAnsi="Montserrat" w:cs="Arial"/>
        </w:rPr>
        <w:t>Family</w:t>
      </w:r>
      <w:r w:rsidR="00567E3C" w:rsidRPr="00D30431">
        <w:rPr>
          <w:rFonts w:ascii="Montserrat" w:hAnsi="Montserrat" w:cs="Arial"/>
        </w:rPr>
        <w:t xml:space="preserve"> </w:t>
      </w:r>
      <w:r w:rsidR="0099196B" w:rsidRPr="00D30431">
        <w:rPr>
          <w:rFonts w:ascii="Montserrat" w:hAnsi="Montserrat" w:cs="Arial"/>
        </w:rPr>
        <w:t>H</w:t>
      </w:r>
      <w:r w:rsidRPr="00D30431">
        <w:rPr>
          <w:rFonts w:ascii="Montserrat" w:hAnsi="Montserrat" w:cs="Arial"/>
        </w:rPr>
        <w:t>elp policy together with a staff behaviour (code of conduct) policy</w:t>
      </w:r>
      <w:r w:rsidR="00B41B83">
        <w:rPr>
          <w:rFonts w:ascii="Montserrat" w:hAnsi="Montserrat" w:cs="Arial"/>
        </w:rPr>
        <w:t>.</w:t>
      </w:r>
    </w:p>
    <w:p w14:paraId="31E0775C" w14:textId="66146651" w:rsidR="00B41B83" w:rsidRPr="00721695" w:rsidRDefault="00B41B83" w:rsidP="00827248">
      <w:pPr>
        <w:pStyle w:val="ListParagraph"/>
        <w:numPr>
          <w:ilvl w:val="0"/>
          <w:numId w:val="4"/>
        </w:numPr>
        <w:ind w:left="993" w:hanging="284"/>
        <w:jc w:val="both"/>
        <w:rPr>
          <w:rFonts w:ascii="Montserrat" w:hAnsi="Montserrat" w:cs="Segoe UI"/>
          <w:szCs w:val="22"/>
        </w:rPr>
      </w:pPr>
      <w:r w:rsidRPr="00721695">
        <w:rPr>
          <w:rFonts w:ascii="Montserrat" w:hAnsi="Montserrat" w:cs="Segoe UI"/>
          <w:szCs w:val="22"/>
        </w:rPr>
        <w:t xml:space="preserve">An accurate and compliant Single Central Record is maintained, which provides a clear and auditable record that the </w:t>
      </w:r>
      <w:r w:rsidR="003520A4">
        <w:rPr>
          <w:rFonts w:ascii="Montserrat" w:hAnsi="Montserrat" w:cs="Segoe UI"/>
          <w:szCs w:val="22"/>
        </w:rPr>
        <w:t>setting</w:t>
      </w:r>
      <w:r w:rsidRPr="00721695">
        <w:rPr>
          <w:rFonts w:ascii="Montserrat" w:hAnsi="Montserrat" w:cs="Segoe UI"/>
          <w:szCs w:val="22"/>
        </w:rPr>
        <w:t xml:space="preserve"> has undertaken the statutory safeguarding and safer recruitment checks required for all staff, volunteers, contractors and Governors. </w:t>
      </w:r>
      <w:r w:rsidR="000C5774" w:rsidRPr="000C5774">
        <w:rPr>
          <w:rFonts w:ascii="Montserrat" w:hAnsi="Montserrat" w:cs="Segoe UI"/>
          <w:szCs w:val="22"/>
        </w:rPr>
        <w:t>This includes Children's Barred List checks for volunteers undertaking regulated activity even where the volunteer is supervised.</w:t>
      </w:r>
    </w:p>
    <w:p w14:paraId="30A0CC47" w14:textId="77777777" w:rsidR="00CF6F5D" w:rsidRDefault="00F51B93" w:rsidP="00CF6F5D">
      <w:pPr>
        <w:pStyle w:val="ListParagraph"/>
        <w:numPr>
          <w:ilvl w:val="0"/>
          <w:numId w:val="4"/>
        </w:numPr>
        <w:ind w:left="993" w:hanging="284"/>
        <w:jc w:val="both"/>
        <w:rPr>
          <w:rFonts w:ascii="Montserrat" w:hAnsi="Montserrat" w:cs="Arial"/>
        </w:rPr>
      </w:pPr>
      <w:r>
        <w:rPr>
          <w:rFonts w:ascii="Montserrat" w:hAnsi="Montserrat" w:cs="Arial"/>
        </w:rPr>
        <w:t>We follow</w:t>
      </w:r>
      <w:r w:rsidR="00D76368" w:rsidRPr="00D30431">
        <w:rPr>
          <w:rFonts w:ascii="Montserrat" w:hAnsi="Montserrat" w:cs="Arial"/>
        </w:rPr>
        <w:t xml:space="preserve"> safer recruitment procedures by ensuring t</w:t>
      </w:r>
      <w:r w:rsidR="007562B4" w:rsidRPr="00D30431">
        <w:rPr>
          <w:rFonts w:ascii="Montserrat" w:hAnsi="Montserrat" w:cs="Arial"/>
        </w:rPr>
        <w:t>h</w:t>
      </w:r>
      <w:r w:rsidR="00D76368" w:rsidRPr="00D30431">
        <w:rPr>
          <w:rFonts w:ascii="Montserrat" w:hAnsi="Montserrat" w:cs="Arial"/>
        </w:rPr>
        <w:t>at there is at least one person on every recruitment panel that has completed Safer Recruitment training</w:t>
      </w:r>
      <w:r w:rsidR="00D95C14" w:rsidRPr="00D30431">
        <w:rPr>
          <w:rFonts w:ascii="Montserrat" w:hAnsi="Montserrat" w:cs="Arial"/>
        </w:rPr>
        <w:t>.</w:t>
      </w:r>
      <w:r w:rsidR="00D95C14" w:rsidRPr="00D30431">
        <w:rPr>
          <w:rStyle w:val="FootnoteReference"/>
          <w:rFonts w:ascii="Montserrat" w:hAnsi="Montserrat" w:cs="Arial"/>
        </w:rPr>
        <w:footnoteReference w:id="8"/>
      </w:r>
    </w:p>
    <w:p w14:paraId="01BF74F7" w14:textId="23C9924B" w:rsidR="00CF6F5D" w:rsidRPr="00CF6F5D" w:rsidRDefault="00CF6F5D" w:rsidP="00CF6F5D">
      <w:pPr>
        <w:pStyle w:val="ListParagraph"/>
        <w:numPr>
          <w:ilvl w:val="0"/>
          <w:numId w:val="4"/>
        </w:numPr>
        <w:ind w:left="993" w:hanging="284"/>
        <w:jc w:val="both"/>
        <w:rPr>
          <w:rFonts w:ascii="Montserrat" w:hAnsi="Montserrat" w:cs="Arial"/>
        </w:rPr>
      </w:pPr>
      <w:r>
        <w:rPr>
          <w:rFonts w:ascii="Montserrat" w:hAnsi="Montserrat" w:cs="Arial"/>
        </w:rPr>
        <w:t>I</w:t>
      </w:r>
      <w:r w:rsidRPr="00CF6F5D">
        <w:rPr>
          <w:rFonts w:ascii="Montserrat" w:hAnsi="Montserrat" w:cs="Arial"/>
        </w:rPr>
        <w:t xml:space="preserve">n accordance with Keeping Children Safe in Education 2026 and the changes introduced by the Crime and Policing Act 2026, we will assess whether volunteers are undertaking regulated activity with children. Volunteers who teach, train, instruct, care for or supervise children on more than three days within a 30-day period, or undertake overnight activities such as residential visits, </w:t>
      </w:r>
      <w:proofErr w:type="gramStart"/>
      <w:r w:rsidRPr="00CF6F5D">
        <w:rPr>
          <w:rFonts w:ascii="Montserrat" w:hAnsi="Montserrat" w:cs="Arial"/>
        </w:rPr>
        <w:t>are considered to be</w:t>
      </w:r>
      <w:proofErr w:type="gramEnd"/>
      <w:r w:rsidRPr="00CF6F5D">
        <w:rPr>
          <w:rFonts w:ascii="Montserrat" w:hAnsi="Montserrat" w:cs="Arial"/>
        </w:rPr>
        <w:t xml:space="preserve"> engaged in regulated activity and must undergo an Enhanced DBS check with Children's Barred List information before commencing their role. The fact that a volunteer is supervised by a member of staff does not remove this requirement.</w:t>
      </w:r>
    </w:p>
    <w:p w14:paraId="6853885D" w14:textId="1C8CE7F6" w:rsidR="001E6EF2" w:rsidRPr="00721695" w:rsidRDefault="002972BC" w:rsidP="00827248">
      <w:pPr>
        <w:pStyle w:val="ListParagraph"/>
        <w:numPr>
          <w:ilvl w:val="0"/>
          <w:numId w:val="4"/>
        </w:numPr>
        <w:ind w:left="993" w:hanging="284"/>
        <w:jc w:val="both"/>
        <w:rPr>
          <w:rFonts w:ascii="Montserrat" w:hAnsi="Montserrat" w:cs="Arial"/>
          <w:szCs w:val="22"/>
        </w:rPr>
      </w:pPr>
      <w:r>
        <w:rPr>
          <w:rFonts w:ascii="Montserrat" w:hAnsi="Montserrat" w:cs="Segoe UI"/>
          <w:szCs w:val="22"/>
        </w:rPr>
        <w:t>We have</w:t>
      </w:r>
      <w:r w:rsidR="001E6EF2" w:rsidRPr="00721695">
        <w:rPr>
          <w:rFonts w:ascii="Montserrat" w:hAnsi="Montserrat" w:cs="Segoe UI"/>
          <w:szCs w:val="22"/>
        </w:rPr>
        <w:t xml:space="preserve"> appropriate filtering and monitoring systems in place to safeguard pupils and staff when accessing the internet and digital technologies.</w:t>
      </w:r>
    </w:p>
    <w:p w14:paraId="59880F70" w14:textId="77777777" w:rsidR="001E6EF2" w:rsidRPr="00721695" w:rsidRDefault="001E6EF2" w:rsidP="00827248">
      <w:pPr>
        <w:pStyle w:val="ListParagraph"/>
        <w:numPr>
          <w:ilvl w:val="0"/>
          <w:numId w:val="4"/>
        </w:numPr>
        <w:ind w:left="993" w:hanging="284"/>
        <w:jc w:val="both"/>
        <w:rPr>
          <w:rFonts w:ascii="Montserrat" w:hAnsi="Montserrat" w:cs="Arial"/>
          <w:szCs w:val="22"/>
        </w:rPr>
      </w:pPr>
      <w:r w:rsidRPr="00721695">
        <w:rPr>
          <w:rFonts w:ascii="Montserrat" w:hAnsi="Montserrat" w:cs="Segoe UI"/>
          <w:szCs w:val="22"/>
        </w:rPr>
        <w:t>Filtering and monitoring arrangements are reviewed at least annually, or sooner where safeguarding risks change, and records of these reviews are maintained.</w:t>
      </w:r>
    </w:p>
    <w:p w14:paraId="275240BE" w14:textId="09EE8673" w:rsidR="009545E4" w:rsidRPr="009545E4" w:rsidRDefault="001E6EF2" w:rsidP="00827248">
      <w:pPr>
        <w:pStyle w:val="ListParagraph"/>
        <w:numPr>
          <w:ilvl w:val="0"/>
          <w:numId w:val="4"/>
        </w:numPr>
        <w:ind w:left="993" w:hanging="284"/>
        <w:jc w:val="both"/>
        <w:rPr>
          <w:rFonts w:ascii="Montserrat" w:hAnsi="Montserrat" w:cs="Arial"/>
          <w:szCs w:val="22"/>
        </w:rPr>
      </w:pPr>
      <w:r w:rsidRPr="00DD5E23">
        <w:rPr>
          <w:rFonts w:ascii="Montserrat" w:hAnsi="Montserrat" w:cs="Segoe UI"/>
          <w:szCs w:val="22"/>
        </w:rPr>
        <w:t>The Governing Body</w:t>
      </w:r>
      <w:r w:rsidRPr="00721695">
        <w:rPr>
          <w:rFonts w:ascii="Montserrat" w:hAnsi="Montserrat" w:cs="Segoe UI"/>
          <w:szCs w:val="22"/>
        </w:rPr>
        <w:t xml:space="preserve"> receives assurance that filtering and monitoring systems are effective and proportionate, taking account of the age range of pupils, the context </w:t>
      </w:r>
      <w:r w:rsidR="00F51B93">
        <w:rPr>
          <w:rFonts w:ascii="Montserrat" w:hAnsi="Montserrat" w:cs="Segoe UI"/>
          <w:szCs w:val="22"/>
        </w:rPr>
        <w:t xml:space="preserve">of the setting </w:t>
      </w:r>
      <w:r w:rsidRPr="00721695">
        <w:rPr>
          <w:rFonts w:ascii="Montserrat" w:hAnsi="Montserrat" w:cs="Segoe UI"/>
          <w:szCs w:val="22"/>
        </w:rPr>
        <w:t>and emerging risks, including those associated with Generative Artificial Intelligence (AI).</w:t>
      </w:r>
    </w:p>
    <w:p w14:paraId="252FB7F5" w14:textId="695981AC" w:rsidR="009545E4" w:rsidRPr="009545E4" w:rsidRDefault="009545E4" w:rsidP="00827248">
      <w:pPr>
        <w:pStyle w:val="ListParagraph"/>
        <w:numPr>
          <w:ilvl w:val="0"/>
          <w:numId w:val="4"/>
        </w:numPr>
        <w:ind w:left="993" w:hanging="284"/>
        <w:jc w:val="both"/>
        <w:rPr>
          <w:rFonts w:ascii="Montserrat" w:hAnsi="Montserrat" w:cs="Arial"/>
          <w:szCs w:val="22"/>
        </w:rPr>
      </w:pPr>
      <w:r w:rsidRPr="009545E4">
        <w:rPr>
          <w:rFonts w:ascii="Montserrat" w:hAnsi="Montserrat" w:cs="Segoe UI"/>
          <w:szCs w:val="22"/>
        </w:rPr>
        <w:t xml:space="preserve">We have procedures for managing allegations and concerns relating to staff, supply staff, contractors and volunteers. We will make a referral to the Disclosure and Barring Service (DBS) </w:t>
      </w:r>
      <w:r w:rsidR="0068753E" w:rsidRPr="0068753E">
        <w:rPr>
          <w:rFonts w:ascii="Montserrat" w:hAnsi="Montserrat" w:cs="Segoe UI"/>
          <w:szCs w:val="22"/>
        </w:rPr>
        <w:t>where any member of staff, volunteer, contractor or other individual engaged in regulated activity with children has been removed from working with children due to safeguarding concerns, or would have been removed had they not resigned, retired or otherwise left their role.</w:t>
      </w:r>
    </w:p>
    <w:p w14:paraId="42A58B98" w14:textId="13A9B2CB" w:rsidR="00D76368" w:rsidRPr="00D30431" w:rsidRDefault="00D76368" w:rsidP="00827248">
      <w:pPr>
        <w:pStyle w:val="ListParagraph"/>
        <w:numPr>
          <w:ilvl w:val="0"/>
          <w:numId w:val="4"/>
        </w:numPr>
        <w:ind w:left="993" w:hanging="284"/>
        <w:jc w:val="both"/>
        <w:rPr>
          <w:rFonts w:ascii="Montserrat" w:hAnsi="Montserrat" w:cs="Arial"/>
        </w:rPr>
      </w:pPr>
      <w:r w:rsidRPr="00D30431">
        <w:rPr>
          <w:rFonts w:ascii="Montserrat" w:hAnsi="Montserrat" w:cs="Arial"/>
        </w:rPr>
        <w:t>A senior leader has Designated Safeguarding Lead (DSL) responsibility</w:t>
      </w:r>
      <w:r w:rsidR="001125E9">
        <w:rPr>
          <w:rFonts w:ascii="Montserrat" w:hAnsi="Montserrat" w:cs="Arial"/>
        </w:rPr>
        <w:t>.</w:t>
      </w:r>
    </w:p>
    <w:p w14:paraId="5D3047C9" w14:textId="77777777" w:rsidR="00532202" w:rsidRDefault="00D76368" w:rsidP="00827248">
      <w:pPr>
        <w:pStyle w:val="ListParagraph"/>
        <w:numPr>
          <w:ilvl w:val="0"/>
          <w:numId w:val="4"/>
        </w:numPr>
        <w:ind w:left="993" w:hanging="284"/>
        <w:jc w:val="both"/>
        <w:rPr>
          <w:rFonts w:ascii="Montserrat" w:hAnsi="Montserrat" w:cs="Arial"/>
        </w:rPr>
      </w:pPr>
      <w:r w:rsidRPr="00D30431">
        <w:rPr>
          <w:rFonts w:ascii="Montserrat" w:hAnsi="Montserrat" w:cs="Arial"/>
        </w:rPr>
        <w:t>On appointment, the DSL undertake</w:t>
      </w:r>
      <w:r w:rsidR="00D95C14" w:rsidRPr="00D30431">
        <w:rPr>
          <w:rFonts w:ascii="Montserrat" w:hAnsi="Montserrat" w:cs="Arial"/>
        </w:rPr>
        <w:t>s</w:t>
      </w:r>
      <w:r w:rsidRPr="00D30431">
        <w:rPr>
          <w:rFonts w:ascii="Montserrat" w:hAnsi="Montserrat" w:cs="Arial"/>
        </w:rPr>
        <w:t xml:space="preserve"> interagency training </w:t>
      </w:r>
      <w:proofErr w:type="gramStart"/>
      <w:r w:rsidRPr="00D30431">
        <w:rPr>
          <w:rFonts w:ascii="Montserrat" w:hAnsi="Montserrat" w:cs="Arial"/>
        </w:rPr>
        <w:t>and also</w:t>
      </w:r>
      <w:proofErr w:type="gramEnd"/>
      <w:r w:rsidRPr="00D30431">
        <w:rPr>
          <w:rFonts w:ascii="Montserrat" w:hAnsi="Montserrat" w:cs="Arial"/>
        </w:rPr>
        <w:t xml:space="preserve"> undertake</w:t>
      </w:r>
      <w:r w:rsidR="00D95C14" w:rsidRPr="00D30431">
        <w:rPr>
          <w:rFonts w:ascii="Montserrat" w:hAnsi="Montserrat" w:cs="Arial"/>
        </w:rPr>
        <w:t>s</w:t>
      </w:r>
      <w:r w:rsidRPr="00D30431">
        <w:rPr>
          <w:rFonts w:ascii="Montserrat" w:hAnsi="Montserrat" w:cs="Arial"/>
        </w:rPr>
        <w:t xml:space="preserve"> DSL </w:t>
      </w:r>
      <w:r w:rsidR="007562B4" w:rsidRPr="00D30431">
        <w:rPr>
          <w:rFonts w:ascii="Montserrat" w:hAnsi="Montserrat" w:cs="Arial"/>
        </w:rPr>
        <w:t>“new to role” training and an “update” course every 2 years</w:t>
      </w:r>
      <w:r w:rsidR="00EB6FBB">
        <w:rPr>
          <w:rFonts w:ascii="Montserrat" w:hAnsi="Montserrat" w:cs="Arial"/>
        </w:rPr>
        <w:t>.</w:t>
      </w:r>
    </w:p>
    <w:p w14:paraId="04992BA9" w14:textId="6876681D" w:rsidR="00532202" w:rsidRPr="00532202" w:rsidRDefault="007562B4" w:rsidP="00827248">
      <w:pPr>
        <w:pStyle w:val="ListParagraph"/>
        <w:numPr>
          <w:ilvl w:val="0"/>
          <w:numId w:val="4"/>
        </w:numPr>
        <w:ind w:left="993" w:hanging="284"/>
        <w:jc w:val="both"/>
        <w:rPr>
          <w:rFonts w:ascii="Montserrat" w:hAnsi="Montserrat" w:cs="Arial"/>
        </w:rPr>
      </w:pPr>
      <w:r w:rsidRPr="00532202">
        <w:rPr>
          <w:rFonts w:ascii="Montserrat" w:hAnsi="Montserrat" w:cs="Arial"/>
        </w:rPr>
        <w:lastRenderedPageBreak/>
        <w:t xml:space="preserve">All other staff have </w:t>
      </w:r>
      <w:r w:rsidR="0086428A" w:rsidRPr="00532202">
        <w:rPr>
          <w:rFonts w:ascii="Montserrat" w:hAnsi="Montserrat" w:cs="Arial"/>
        </w:rPr>
        <w:t xml:space="preserve">access to </w:t>
      </w:r>
      <w:r w:rsidRPr="00532202">
        <w:rPr>
          <w:rFonts w:ascii="Montserrat" w:hAnsi="Montserrat" w:cs="Arial"/>
        </w:rPr>
        <w:t>safeguarding training</w:t>
      </w:r>
      <w:r w:rsidR="00F44097" w:rsidRPr="00532202">
        <w:rPr>
          <w:rFonts w:ascii="Montserrat" w:hAnsi="Montserrat" w:cs="Arial"/>
        </w:rPr>
        <w:t xml:space="preserve"> as required</w:t>
      </w:r>
      <w:r w:rsidRPr="00532202">
        <w:rPr>
          <w:rFonts w:ascii="Montserrat" w:hAnsi="Montserrat" w:cs="Arial"/>
        </w:rPr>
        <w:t xml:space="preserve"> </w:t>
      </w:r>
      <w:r w:rsidR="00F44097" w:rsidRPr="00532202">
        <w:rPr>
          <w:rFonts w:ascii="Montserrat" w:hAnsi="Montserrat" w:cs="Arial"/>
        </w:rPr>
        <w:t xml:space="preserve">and at least annually where needed, to ensure their knowledge and skills remain up to date. </w:t>
      </w:r>
      <w:r w:rsidR="006D0A3C" w:rsidRPr="00532202">
        <w:rPr>
          <w:rFonts w:ascii="Montserrat" w:hAnsi="Montserrat" w:cs="Arial"/>
        </w:rPr>
        <w:t xml:space="preserve">This includes </w:t>
      </w:r>
      <w:r w:rsidR="00532202" w:rsidRPr="00532202">
        <w:rPr>
          <w:rFonts w:ascii="Montserrat" w:hAnsi="Montserrat" w:cs="Arial"/>
        </w:rPr>
        <w:t>regular updates in e-safety and reporting concerns.</w:t>
      </w:r>
    </w:p>
    <w:p w14:paraId="7D1B68BA" w14:textId="3BB52CFD" w:rsidR="007562B4" w:rsidRPr="00D30431" w:rsidRDefault="007562B4" w:rsidP="00827248">
      <w:pPr>
        <w:pStyle w:val="ListParagraph"/>
        <w:numPr>
          <w:ilvl w:val="0"/>
          <w:numId w:val="4"/>
        </w:numPr>
        <w:ind w:left="993" w:hanging="284"/>
        <w:jc w:val="both"/>
        <w:rPr>
          <w:rFonts w:ascii="Montserrat" w:hAnsi="Montserrat" w:cs="Arial"/>
        </w:rPr>
      </w:pPr>
      <w:r w:rsidRPr="00D30431">
        <w:rPr>
          <w:rFonts w:ascii="Montserrat" w:hAnsi="Montserrat" w:cs="Arial"/>
        </w:rPr>
        <w:t xml:space="preserve">Any weaknesses in Child Protection </w:t>
      </w:r>
      <w:r w:rsidR="0086428A" w:rsidRPr="00D30431">
        <w:rPr>
          <w:rFonts w:ascii="Montserrat" w:hAnsi="Montserrat" w:cs="Arial"/>
        </w:rPr>
        <w:t xml:space="preserve">processes and procedures </w:t>
      </w:r>
      <w:r w:rsidRPr="00D30431">
        <w:rPr>
          <w:rFonts w:ascii="Montserrat" w:hAnsi="Montserrat" w:cs="Arial"/>
        </w:rPr>
        <w:t>are remedied immediately</w:t>
      </w:r>
      <w:r w:rsidR="00F16356">
        <w:rPr>
          <w:rFonts w:ascii="Montserrat" w:hAnsi="Montserrat" w:cs="Arial"/>
        </w:rPr>
        <w:t>.</w:t>
      </w:r>
    </w:p>
    <w:p w14:paraId="5109E837" w14:textId="76BDE354" w:rsidR="00135902" w:rsidRPr="00EF4359" w:rsidRDefault="007562B4" w:rsidP="00827248">
      <w:pPr>
        <w:pStyle w:val="ListParagraph"/>
        <w:numPr>
          <w:ilvl w:val="0"/>
          <w:numId w:val="4"/>
        </w:numPr>
        <w:ind w:left="993" w:hanging="284"/>
        <w:jc w:val="both"/>
        <w:rPr>
          <w:rFonts w:ascii="Montserrat" w:hAnsi="Montserrat" w:cs="Arial"/>
        </w:rPr>
      </w:pPr>
      <w:r w:rsidRPr="00EF4359">
        <w:rPr>
          <w:rFonts w:ascii="Montserrat" w:hAnsi="Montserrat" w:cs="Arial"/>
        </w:rPr>
        <w:t xml:space="preserve">A member of the </w:t>
      </w:r>
      <w:r w:rsidR="00215CEF" w:rsidRPr="00EF4359">
        <w:rPr>
          <w:rFonts w:ascii="Montserrat" w:hAnsi="Montserrat" w:cs="Arial"/>
        </w:rPr>
        <w:t>Governing Body</w:t>
      </w:r>
      <w:r w:rsidR="00A42068" w:rsidRPr="00EF4359">
        <w:rPr>
          <w:rFonts w:ascii="Montserrat" w:hAnsi="Montserrat" w:cs="Arial"/>
        </w:rPr>
        <w:t>,</w:t>
      </w:r>
      <w:r w:rsidR="00411D85" w:rsidRPr="00EF4359">
        <w:rPr>
          <w:rFonts w:ascii="Montserrat" w:hAnsi="Montserrat" w:cs="Arial"/>
        </w:rPr>
        <w:t xml:space="preserve"> </w:t>
      </w:r>
      <w:r w:rsidRPr="00EF4359">
        <w:rPr>
          <w:rFonts w:ascii="Montserrat" w:hAnsi="Montserrat" w:cs="Arial"/>
        </w:rPr>
        <w:t xml:space="preserve">usually the Chair, is nominated to liaise with the LA on </w:t>
      </w:r>
      <w:r w:rsidR="00CB78ED" w:rsidRPr="00EF4359">
        <w:rPr>
          <w:rFonts w:ascii="Montserrat" w:hAnsi="Montserrat" w:cs="Arial"/>
        </w:rPr>
        <w:t xml:space="preserve">safeguarding </w:t>
      </w:r>
      <w:r w:rsidRPr="00EF4359">
        <w:rPr>
          <w:rFonts w:ascii="Montserrat" w:hAnsi="Montserrat" w:cs="Arial"/>
        </w:rPr>
        <w:t>issues and in the event of an allegation of abuse made against the Headteacher</w:t>
      </w:r>
    </w:p>
    <w:p w14:paraId="7B34A993" w14:textId="77777777" w:rsidR="00B0032D" w:rsidRPr="00B0032D" w:rsidRDefault="00135902" w:rsidP="00827248">
      <w:pPr>
        <w:pStyle w:val="ListParagraph"/>
        <w:numPr>
          <w:ilvl w:val="0"/>
          <w:numId w:val="4"/>
        </w:numPr>
        <w:ind w:left="993" w:hanging="284"/>
        <w:jc w:val="both"/>
        <w:rPr>
          <w:rFonts w:ascii="Montserrat" w:hAnsi="Montserrat" w:cs="Arial"/>
          <w:szCs w:val="22"/>
        </w:rPr>
      </w:pPr>
      <w:r w:rsidRPr="00135902">
        <w:rPr>
          <w:rFonts w:ascii="Montserrat" w:hAnsi="Montserrat" w:cs="Segoe UI"/>
          <w:szCs w:val="22"/>
        </w:rPr>
        <w:t xml:space="preserve">Safeguarding, Child Protection and Family Help policies and procedures are reviewed annually and the Safeguarding, Child Protection and Family Help Policy and Wigan's Continuum of Need document, </w:t>
      </w:r>
      <w:r w:rsidRPr="00135902">
        <w:rPr>
          <w:rFonts w:ascii="Montserrat" w:hAnsi="Montserrat" w:cs="Segoe UI"/>
          <w:i/>
          <w:iCs/>
          <w:szCs w:val="22"/>
        </w:rPr>
        <w:t>The Right Support at the Right Time</w:t>
      </w:r>
      <w:r w:rsidRPr="00135902">
        <w:rPr>
          <w:rFonts w:ascii="Montserrat" w:hAnsi="Montserrat" w:cs="Segoe UI"/>
          <w:szCs w:val="22"/>
        </w:rPr>
        <w:t xml:space="preserve">, are available on the setting's website or </w:t>
      </w:r>
      <w:r>
        <w:rPr>
          <w:rFonts w:ascii="Montserrat" w:hAnsi="Montserrat" w:cs="Segoe UI"/>
          <w:szCs w:val="22"/>
        </w:rPr>
        <w:t xml:space="preserve">can be </w:t>
      </w:r>
      <w:r w:rsidRPr="00135902">
        <w:rPr>
          <w:rFonts w:ascii="Montserrat" w:hAnsi="Montserrat" w:cs="Segoe UI"/>
          <w:szCs w:val="22"/>
        </w:rPr>
        <w:t>provided upon request.</w:t>
      </w:r>
    </w:p>
    <w:p w14:paraId="25422152" w14:textId="098E3059" w:rsidR="00B0032D" w:rsidRPr="00B0032D" w:rsidRDefault="00B0032D" w:rsidP="00827248">
      <w:pPr>
        <w:pStyle w:val="ListParagraph"/>
        <w:numPr>
          <w:ilvl w:val="0"/>
          <w:numId w:val="4"/>
        </w:numPr>
        <w:ind w:left="993" w:hanging="284"/>
        <w:jc w:val="both"/>
        <w:rPr>
          <w:rFonts w:ascii="Montserrat" w:hAnsi="Montserrat" w:cs="Arial"/>
          <w:szCs w:val="22"/>
        </w:rPr>
      </w:pPr>
      <w:r w:rsidRPr="00EF4359">
        <w:rPr>
          <w:rFonts w:ascii="Montserrat" w:hAnsi="Montserrat" w:cs="Arial"/>
        </w:rPr>
        <w:t xml:space="preserve">The Governing Body </w:t>
      </w:r>
      <w:r w:rsidRPr="00B0032D">
        <w:rPr>
          <w:rFonts w:ascii="Montserrat" w:hAnsi="Montserrat" w:cs="Arial"/>
        </w:rPr>
        <w:t xml:space="preserve">ensures that </w:t>
      </w:r>
      <w:r w:rsidR="00C34C1B">
        <w:rPr>
          <w:rFonts w:ascii="Montserrat" w:hAnsi="Montserrat" w:cs="Arial"/>
        </w:rPr>
        <w:t xml:space="preserve">our </w:t>
      </w:r>
      <w:r w:rsidRPr="00B0032D">
        <w:rPr>
          <w:rFonts w:ascii="Montserrat" w:hAnsi="Montserrat" w:cs="Arial"/>
        </w:rPr>
        <w:t xml:space="preserve">children are taught about safeguarding, including online safety, through a broad and balanced curriculum. The content and delivery of safeguarding education </w:t>
      </w:r>
      <w:r w:rsidR="00C34C1B">
        <w:rPr>
          <w:rFonts w:ascii="Montserrat" w:hAnsi="Montserrat" w:cs="Arial"/>
        </w:rPr>
        <w:t>is</w:t>
      </w:r>
      <w:r w:rsidRPr="00B0032D">
        <w:rPr>
          <w:rFonts w:ascii="Montserrat" w:hAnsi="Montserrat" w:cs="Arial"/>
        </w:rPr>
        <w:t xml:space="preserve"> age-appropriate and tailored to the needs of pupils and the setting</w:t>
      </w:r>
      <w:r w:rsidR="00C34C1B">
        <w:rPr>
          <w:rFonts w:ascii="Montserrat" w:hAnsi="Montserrat" w:cs="Arial"/>
        </w:rPr>
        <w:t xml:space="preserve">. This is </w:t>
      </w:r>
      <w:r w:rsidRPr="00B0032D">
        <w:rPr>
          <w:rFonts w:ascii="Montserrat" w:hAnsi="Montserrat" w:cs="Arial"/>
        </w:rPr>
        <w:t xml:space="preserve">delivered </w:t>
      </w:r>
      <w:r w:rsidRPr="00EF4359">
        <w:rPr>
          <w:rFonts w:ascii="Montserrat" w:hAnsi="Montserrat" w:cs="Arial"/>
        </w:rPr>
        <w:t>through PSHE</w:t>
      </w:r>
      <w:r w:rsidR="00C34C1B" w:rsidRPr="00EF4359">
        <w:rPr>
          <w:rFonts w:ascii="Montserrat" w:hAnsi="Montserrat" w:cs="Arial"/>
        </w:rPr>
        <w:t>/</w:t>
      </w:r>
      <w:r w:rsidRPr="00EF4359">
        <w:rPr>
          <w:rFonts w:ascii="Montserrat" w:hAnsi="Montserrat" w:cs="Arial"/>
        </w:rPr>
        <w:t>RSHE</w:t>
      </w:r>
      <w:r w:rsidR="00C34C1B">
        <w:rPr>
          <w:rFonts w:ascii="Montserrat" w:hAnsi="Montserrat" w:cs="Arial"/>
        </w:rPr>
        <w:t xml:space="preserve"> lessons</w:t>
      </w:r>
      <w:r w:rsidRPr="00B0032D">
        <w:rPr>
          <w:rFonts w:ascii="Montserrat" w:hAnsi="Montserrat" w:cs="Arial"/>
        </w:rPr>
        <w:t xml:space="preserve"> (where applicable), assemblies</w:t>
      </w:r>
      <w:r w:rsidR="005A6AE5">
        <w:rPr>
          <w:rFonts w:ascii="Montserrat" w:hAnsi="Montserrat" w:cs="Arial"/>
        </w:rPr>
        <w:t xml:space="preserve"> </w:t>
      </w:r>
      <w:r w:rsidRPr="00B0032D">
        <w:rPr>
          <w:rFonts w:ascii="Montserrat" w:hAnsi="Montserrat" w:cs="Arial"/>
        </w:rPr>
        <w:t>and other curriculum opportunities. This include</w:t>
      </w:r>
      <w:r w:rsidR="001A1465">
        <w:rPr>
          <w:rFonts w:ascii="Montserrat" w:hAnsi="Montserrat" w:cs="Arial"/>
        </w:rPr>
        <w:t>s</w:t>
      </w:r>
      <w:r w:rsidRPr="00B0032D">
        <w:rPr>
          <w:rFonts w:ascii="Montserrat" w:hAnsi="Montserrat" w:cs="Arial"/>
        </w:rPr>
        <w:t>, but is not limited to:</w:t>
      </w:r>
    </w:p>
    <w:p w14:paraId="7504FDA2" w14:textId="77777777"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Online safety and safe use of technology</w:t>
      </w:r>
    </w:p>
    <w:p w14:paraId="5B832E8E" w14:textId="77777777"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Developing self-esteem, resilience and communication skills</w:t>
      </w:r>
    </w:p>
    <w:p w14:paraId="529DDD6B" w14:textId="77777777"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Strategies for recognising risk and seeking help and support</w:t>
      </w:r>
    </w:p>
    <w:p w14:paraId="0D4437ED" w14:textId="77777777"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Keeping themselves safe, including online and in the community</w:t>
      </w:r>
    </w:p>
    <w:p w14:paraId="0D2241B6" w14:textId="77777777"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Understanding healthy, respectful and positive relationships, including consent and appropriate boundaries</w:t>
      </w:r>
    </w:p>
    <w:p w14:paraId="763FA8F3" w14:textId="77777777"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Recognising inappropriate, harmful or abusive behaviours</w:t>
      </w:r>
    </w:p>
    <w:p w14:paraId="03415736" w14:textId="304C8B59" w:rsidR="00B0032D" w:rsidRPr="00B0032D" w:rsidRDefault="00B0032D" w:rsidP="00827248">
      <w:pPr>
        <w:pStyle w:val="ListParagraph"/>
        <w:numPr>
          <w:ilvl w:val="0"/>
          <w:numId w:val="61"/>
        </w:numPr>
        <w:jc w:val="both"/>
        <w:rPr>
          <w:rFonts w:ascii="Montserrat" w:hAnsi="Montserrat" w:cs="Arial"/>
        </w:rPr>
      </w:pPr>
      <w:r w:rsidRPr="00B0032D">
        <w:rPr>
          <w:rFonts w:ascii="Montserrat" w:hAnsi="Montserrat" w:cs="Arial"/>
        </w:rPr>
        <w:t xml:space="preserve">Other safeguarding themes relevant to the age, needs and context of </w:t>
      </w:r>
      <w:r w:rsidR="00E17D5F">
        <w:rPr>
          <w:rFonts w:ascii="Montserrat" w:hAnsi="Montserrat" w:cs="Arial"/>
        </w:rPr>
        <w:t>our children</w:t>
      </w:r>
    </w:p>
    <w:p w14:paraId="4CD90DEB" w14:textId="77777777" w:rsidR="0088584E" w:rsidRDefault="0088584E" w:rsidP="00827248">
      <w:pPr>
        <w:pStyle w:val="ListParagraph"/>
        <w:ind w:left="2160"/>
        <w:jc w:val="both"/>
        <w:rPr>
          <w:rFonts w:ascii="Montserrat" w:hAnsi="Montserrat" w:cs="Arial"/>
        </w:rPr>
      </w:pPr>
    </w:p>
    <w:p w14:paraId="1FAD4BFA" w14:textId="55B01D31" w:rsidR="0011774B" w:rsidRPr="00EF4359" w:rsidRDefault="0011774B" w:rsidP="00827248">
      <w:pPr>
        <w:pStyle w:val="ListParagraph"/>
        <w:numPr>
          <w:ilvl w:val="0"/>
          <w:numId w:val="4"/>
        </w:numPr>
        <w:ind w:left="993" w:hanging="284"/>
        <w:jc w:val="both"/>
        <w:rPr>
          <w:rFonts w:ascii="Montserrat" w:hAnsi="Montserrat" w:cs="Arial"/>
          <w:szCs w:val="22"/>
        </w:rPr>
      </w:pPr>
      <w:r w:rsidRPr="00EF4359">
        <w:rPr>
          <w:rFonts w:ascii="Montserrat" w:hAnsi="Montserrat" w:cs="Arial"/>
          <w:szCs w:val="22"/>
        </w:rPr>
        <w:t>Enhanced DBS checks are in place for all staff and Governors. Section 128 checks are in place for all Governors. Individuals who engage in regulated activity have undergone a children's barred list check.</w:t>
      </w:r>
    </w:p>
    <w:p w14:paraId="36FB6B9E" w14:textId="0357A688" w:rsidR="0046695C" w:rsidRPr="0046695C" w:rsidRDefault="0046695C" w:rsidP="00827248">
      <w:pPr>
        <w:pStyle w:val="ListParagraph"/>
        <w:numPr>
          <w:ilvl w:val="0"/>
          <w:numId w:val="4"/>
        </w:numPr>
        <w:ind w:left="993" w:hanging="284"/>
        <w:jc w:val="both"/>
        <w:rPr>
          <w:rFonts w:ascii="Montserrat" w:hAnsi="Montserrat" w:cs="Arial"/>
          <w:szCs w:val="22"/>
        </w:rPr>
      </w:pPr>
      <w:bookmarkStart w:id="1" w:name="_Hlk85802699"/>
      <w:r w:rsidRPr="0011560D">
        <w:rPr>
          <w:rFonts w:ascii="Montserrat" w:hAnsi="Montserrat"/>
        </w:rPr>
        <w:t>A</w:t>
      </w:r>
      <w:r>
        <w:rPr>
          <w:rFonts w:ascii="Montserrat" w:hAnsi="Montserrat"/>
        </w:rPr>
        <w:t>ny A</w:t>
      </w:r>
      <w:r w:rsidRPr="0011560D">
        <w:rPr>
          <w:rFonts w:ascii="Montserrat" w:hAnsi="Montserrat"/>
        </w:rPr>
        <w:t xml:space="preserve">ssociate </w:t>
      </w:r>
      <w:r>
        <w:rPr>
          <w:rFonts w:ascii="Montserrat" w:hAnsi="Montserrat"/>
        </w:rPr>
        <w:t>M</w:t>
      </w:r>
      <w:r w:rsidRPr="0011560D">
        <w:rPr>
          <w:rFonts w:ascii="Montserrat" w:hAnsi="Montserrat"/>
        </w:rPr>
        <w:t xml:space="preserve">embers appointed by </w:t>
      </w:r>
      <w:r w:rsidRPr="00EF4359">
        <w:rPr>
          <w:rFonts w:ascii="Montserrat" w:hAnsi="Montserrat"/>
        </w:rPr>
        <w:t xml:space="preserve">the Governing Body </w:t>
      </w:r>
      <w:r w:rsidRPr="0011560D">
        <w:rPr>
          <w:rFonts w:ascii="Montserrat" w:hAnsi="Montserrat"/>
        </w:rPr>
        <w:t>to serve on one or more governing body committees</w:t>
      </w:r>
      <w:r>
        <w:rPr>
          <w:rFonts w:ascii="Montserrat" w:hAnsi="Montserrat"/>
        </w:rPr>
        <w:t xml:space="preserve"> have E</w:t>
      </w:r>
      <w:r w:rsidRPr="0011560D">
        <w:rPr>
          <w:rFonts w:ascii="Montserrat" w:hAnsi="Montserrat"/>
        </w:rPr>
        <w:t>nhanced DBS checks</w:t>
      </w:r>
      <w:r>
        <w:rPr>
          <w:rFonts w:ascii="Montserrat" w:hAnsi="Montserrat"/>
        </w:rPr>
        <w:t>.</w:t>
      </w:r>
      <w:r w:rsidRPr="0011560D">
        <w:rPr>
          <w:rFonts w:ascii="Montserrat" w:hAnsi="Montserrat"/>
        </w:rPr>
        <w:t xml:space="preserve"> </w:t>
      </w:r>
    </w:p>
    <w:p w14:paraId="6ABE6440" w14:textId="2AEAB5A6" w:rsidR="00E54F05" w:rsidRPr="00E54F05" w:rsidRDefault="00E54F05" w:rsidP="00827248">
      <w:pPr>
        <w:pStyle w:val="ListParagraph"/>
        <w:numPr>
          <w:ilvl w:val="0"/>
          <w:numId w:val="4"/>
        </w:numPr>
        <w:ind w:left="993" w:hanging="284"/>
        <w:jc w:val="both"/>
        <w:rPr>
          <w:rFonts w:ascii="Montserrat" w:hAnsi="Montserrat" w:cs="Arial"/>
          <w:szCs w:val="22"/>
        </w:rPr>
      </w:pPr>
      <w:r w:rsidRPr="00E54F05">
        <w:rPr>
          <w:rFonts w:ascii="Montserrat" w:hAnsi="Montserrat" w:cs="Segoe UI"/>
          <w:szCs w:val="22"/>
        </w:rPr>
        <w:t>Any staff appointed to teaching posts who hold qualifications from outside of the UK have obtained Qualified Teacher Status (QTS) in England, where this is required for their role.</w:t>
      </w:r>
    </w:p>
    <w:bookmarkEnd w:id="1"/>
    <w:p w14:paraId="3971A3F7" w14:textId="58531237" w:rsidR="0023344F" w:rsidRPr="00EF4359" w:rsidRDefault="0023344F" w:rsidP="00827248">
      <w:pPr>
        <w:pStyle w:val="ListParagraph"/>
        <w:numPr>
          <w:ilvl w:val="0"/>
          <w:numId w:val="4"/>
        </w:numPr>
        <w:ind w:left="993" w:hanging="284"/>
        <w:jc w:val="both"/>
        <w:rPr>
          <w:rFonts w:ascii="Montserrat" w:hAnsi="Montserrat" w:cs="Arial"/>
          <w:szCs w:val="22"/>
        </w:rPr>
      </w:pPr>
      <w:r w:rsidRPr="00EF4359">
        <w:rPr>
          <w:rFonts w:ascii="Montserrat" w:hAnsi="Montserrat"/>
        </w:rPr>
        <w:t xml:space="preserve">The nominated </w:t>
      </w:r>
      <w:r w:rsidR="00B576BA" w:rsidRPr="00EF4359">
        <w:rPr>
          <w:rFonts w:ascii="Montserrat" w:hAnsi="Montserrat"/>
        </w:rPr>
        <w:t>G</w:t>
      </w:r>
      <w:r w:rsidRPr="00EF4359">
        <w:rPr>
          <w:rFonts w:ascii="Montserrat" w:hAnsi="Montserrat"/>
        </w:rPr>
        <w:t xml:space="preserve">overnor (NG) for safeguarding liaises with the </w:t>
      </w:r>
      <w:r w:rsidR="00B576BA" w:rsidRPr="00EF4359">
        <w:rPr>
          <w:rFonts w:ascii="Montserrat" w:hAnsi="Montserrat"/>
        </w:rPr>
        <w:t>H</w:t>
      </w:r>
      <w:r w:rsidRPr="00EF4359">
        <w:rPr>
          <w:rFonts w:ascii="Montserrat" w:hAnsi="Montserrat"/>
        </w:rPr>
        <w:t>eadteacher and the D/DSL to complete an annual Section 175 safeguarding audit to return to the local authority</w:t>
      </w:r>
      <w:r w:rsidR="00D214CD" w:rsidRPr="00EF4359">
        <w:rPr>
          <w:rFonts w:ascii="Montserrat" w:hAnsi="Montserrat"/>
        </w:rPr>
        <w:t>.</w:t>
      </w:r>
    </w:p>
    <w:p w14:paraId="6080C2AF" w14:textId="77777777" w:rsidR="00D76368" w:rsidRPr="0011560D" w:rsidRDefault="00D76368" w:rsidP="00827248">
      <w:pPr>
        <w:jc w:val="both"/>
        <w:rPr>
          <w:rFonts w:ascii="Montserrat" w:hAnsi="Montserrat" w:cs="Arial"/>
        </w:rPr>
      </w:pPr>
    </w:p>
    <w:p w14:paraId="41D7903A" w14:textId="77777777" w:rsidR="00B76A9B" w:rsidRDefault="00B953D3" w:rsidP="00827248">
      <w:pPr>
        <w:pStyle w:val="ListParagraph"/>
        <w:numPr>
          <w:ilvl w:val="0"/>
          <w:numId w:val="32"/>
        </w:numPr>
        <w:ind w:left="426" w:hanging="426"/>
        <w:jc w:val="both"/>
        <w:rPr>
          <w:rFonts w:ascii="Montserrat" w:hAnsi="Montserrat" w:cs="Arial"/>
        </w:rPr>
      </w:pPr>
      <w:r w:rsidRPr="0011560D">
        <w:rPr>
          <w:rFonts w:ascii="Montserrat" w:hAnsi="Montserrat" w:cs="Arial"/>
        </w:rPr>
        <w:t xml:space="preserve">The DSL is a member of the Senior Leadership team who </w:t>
      </w:r>
      <w:r w:rsidR="00947A6B" w:rsidRPr="00C64359">
        <w:rPr>
          <w:rFonts w:ascii="Montserrat" w:hAnsi="Montserrat" w:cs="Arial"/>
        </w:rPr>
        <w:t>possesses the status, authority, skills, knowledge and experience required to carry out the role effectively. The DSL</w:t>
      </w:r>
      <w:r w:rsidR="00947A6B">
        <w:rPr>
          <w:rFonts w:ascii="Montserrat" w:hAnsi="Montserrat" w:cs="Arial"/>
        </w:rPr>
        <w:t xml:space="preserve"> </w:t>
      </w:r>
      <w:r w:rsidRPr="0011560D">
        <w:rPr>
          <w:rFonts w:ascii="Montserrat" w:hAnsi="Montserrat" w:cs="Arial"/>
        </w:rPr>
        <w:t xml:space="preserve">has; along with the </w:t>
      </w:r>
      <w:r w:rsidR="00DE5BFE">
        <w:rPr>
          <w:rFonts w:ascii="Montserrat" w:hAnsi="Montserrat" w:cs="Arial"/>
        </w:rPr>
        <w:t>D</w:t>
      </w:r>
      <w:r w:rsidRPr="0011560D">
        <w:rPr>
          <w:rFonts w:ascii="Montserrat" w:hAnsi="Montserrat" w:cs="Arial"/>
        </w:rPr>
        <w:t xml:space="preserve">eputy </w:t>
      </w:r>
      <w:r w:rsidR="00DE5BFE">
        <w:rPr>
          <w:rFonts w:ascii="Montserrat" w:hAnsi="Montserrat" w:cs="Arial"/>
        </w:rPr>
        <w:t>D</w:t>
      </w:r>
      <w:r w:rsidRPr="0011560D">
        <w:rPr>
          <w:rFonts w:ascii="Montserrat" w:hAnsi="Montserrat" w:cs="Arial"/>
        </w:rPr>
        <w:t xml:space="preserve">esignated </w:t>
      </w:r>
      <w:r w:rsidR="00DE5BFE">
        <w:rPr>
          <w:rFonts w:ascii="Montserrat" w:hAnsi="Montserrat" w:cs="Arial"/>
        </w:rPr>
        <w:t>S</w:t>
      </w:r>
      <w:r w:rsidRPr="0011560D">
        <w:rPr>
          <w:rFonts w:ascii="Montserrat" w:hAnsi="Montserrat" w:cs="Arial"/>
        </w:rPr>
        <w:t xml:space="preserve">afeguarding </w:t>
      </w:r>
      <w:r w:rsidR="00DE5BFE">
        <w:rPr>
          <w:rFonts w:ascii="Montserrat" w:hAnsi="Montserrat" w:cs="Arial"/>
        </w:rPr>
        <w:t>L</w:t>
      </w:r>
      <w:r w:rsidRPr="0011560D">
        <w:rPr>
          <w:rFonts w:ascii="Montserrat" w:hAnsi="Montserrat" w:cs="Arial"/>
        </w:rPr>
        <w:t xml:space="preserve">ead(s), undertaken the relevant training, and, upon appointment will undertake DSL new to role training </w:t>
      </w:r>
      <w:r w:rsidRPr="00C64359">
        <w:rPr>
          <w:rFonts w:ascii="Montserrat" w:hAnsi="Montserrat" w:cs="Arial"/>
        </w:rPr>
        <w:t xml:space="preserve">followed by </w:t>
      </w:r>
      <w:r w:rsidR="002353AE" w:rsidRPr="00C64359">
        <w:rPr>
          <w:rFonts w:ascii="Montserrat" w:hAnsi="Montserrat" w:cs="Arial"/>
        </w:rPr>
        <w:t>refresher training every 2 years</w:t>
      </w:r>
      <w:r w:rsidRPr="0011560D">
        <w:rPr>
          <w:rFonts w:ascii="Montserrat" w:hAnsi="Montserrat" w:cs="Arial"/>
        </w:rPr>
        <w:t xml:space="preserve">. </w:t>
      </w:r>
    </w:p>
    <w:p w14:paraId="3429EC02" w14:textId="77777777" w:rsidR="00B953D3" w:rsidRPr="0011560D" w:rsidRDefault="00B953D3" w:rsidP="00827248">
      <w:pPr>
        <w:ind w:left="426" w:hanging="426"/>
        <w:jc w:val="both"/>
        <w:rPr>
          <w:rFonts w:ascii="Montserrat" w:hAnsi="Montserrat" w:cs="Arial"/>
        </w:rPr>
      </w:pPr>
    </w:p>
    <w:p w14:paraId="474FDE4B" w14:textId="6A797889" w:rsidR="00E0562A" w:rsidRPr="0011560D" w:rsidRDefault="00E0562A" w:rsidP="00827248">
      <w:pPr>
        <w:pStyle w:val="ListParagraph"/>
        <w:numPr>
          <w:ilvl w:val="0"/>
          <w:numId w:val="32"/>
        </w:numPr>
        <w:ind w:left="426" w:hanging="426"/>
        <w:jc w:val="both"/>
        <w:rPr>
          <w:rFonts w:ascii="Montserrat" w:hAnsi="Montserrat" w:cs="Arial"/>
        </w:rPr>
      </w:pPr>
      <w:r w:rsidRPr="0011560D">
        <w:rPr>
          <w:rFonts w:ascii="Montserrat" w:hAnsi="Montserrat" w:cs="Arial"/>
        </w:rPr>
        <w:t>The name of the d</w:t>
      </w:r>
      <w:r w:rsidR="0087499F" w:rsidRPr="0011560D">
        <w:rPr>
          <w:rFonts w:ascii="Montserrat" w:hAnsi="Montserrat" w:cs="Arial"/>
        </w:rPr>
        <w:t>esignated members of staff for child p</w:t>
      </w:r>
      <w:r w:rsidRPr="0011560D">
        <w:rPr>
          <w:rFonts w:ascii="Montserrat" w:hAnsi="Montserrat" w:cs="Arial"/>
        </w:rPr>
        <w:t>rotection (</w:t>
      </w:r>
      <w:r w:rsidR="006D0A3C">
        <w:rPr>
          <w:rFonts w:ascii="Montserrat" w:hAnsi="Montserrat" w:cs="Arial"/>
        </w:rPr>
        <w:t>D/</w:t>
      </w:r>
      <w:r w:rsidRPr="0011560D">
        <w:rPr>
          <w:rFonts w:ascii="Montserrat" w:hAnsi="Montserrat" w:cs="Arial"/>
        </w:rPr>
        <w:t xml:space="preserve">DSL) </w:t>
      </w:r>
      <w:r w:rsidR="0088584E" w:rsidRPr="0011560D">
        <w:rPr>
          <w:rFonts w:ascii="Montserrat" w:hAnsi="Montserrat" w:cs="Arial"/>
        </w:rPr>
        <w:t>will be</w:t>
      </w:r>
      <w:r w:rsidRPr="0011560D">
        <w:rPr>
          <w:rFonts w:ascii="Montserrat" w:hAnsi="Montserrat" w:cs="Arial"/>
        </w:rPr>
        <w:t xml:space="preserve"> clearly visible in the </w:t>
      </w:r>
      <w:r w:rsidR="006D0A3C">
        <w:rPr>
          <w:rFonts w:ascii="Montserrat" w:hAnsi="Montserrat" w:cs="Arial"/>
        </w:rPr>
        <w:t>setting</w:t>
      </w:r>
      <w:r w:rsidRPr="0011560D">
        <w:rPr>
          <w:rFonts w:ascii="Montserrat" w:hAnsi="Montserrat" w:cs="Arial"/>
        </w:rPr>
        <w:t xml:space="preserve">, with a statement explaining the </w:t>
      </w:r>
      <w:r w:rsidR="006D0A3C">
        <w:rPr>
          <w:rFonts w:ascii="Montserrat" w:hAnsi="Montserrat" w:cs="Arial"/>
        </w:rPr>
        <w:t>setting’</w:t>
      </w:r>
      <w:r w:rsidRPr="0011560D">
        <w:rPr>
          <w:rFonts w:ascii="Montserrat" w:hAnsi="Montserrat" w:cs="Arial"/>
        </w:rPr>
        <w:t>s role in referring and monitoring cases of suspected abuse.</w:t>
      </w:r>
    </w:p>
    <w:p w14:paraId="730E2860" w14:textId="77777777" w:rsidR="00A07B43" w:rsidRPr="0011560D" w:rsidRDefault="00A07B43" w:rsidP="00827248">
      <w:pPr>
        <w:pStyle w:val="ListParagraph"/>
        <w:jc w:val="both"/>
        <w:rPr>
          <w:rFonts w:ascii="Montserrat" w:hAnsi="Montserrat" w:cs="Arial"/>
        </w:rPr>
      </w:pPr>
    </w:p>
    <w:p w14:paraId="0E872E76" w14:textId="4FF4B3C4" w:rsidR="00A07B43" w:rsidRPr="00C64359" w:rsidRDefault="00A07B43" w:rsidP="00827248">
      <w:pPr>
        <w:pStyle w:val="ListParagraph"/>
        <w:numPr>
          <w:ilvl w:val="0"/>
          <w:numId w:val="32"/>
        </w:numPr>
        <w:ind w:left="426" w:hanging="426"/>
        <w:jc w:val="both"/>
        <w:rPr>
          <w:rFonts w:ascii="Montserrat" w:hAnsi="Montserrat" w:cs="Arial"/>
        </w:rPr>
      </w:pPr>
      <w:r w:rsidRPr="00C64359">
        <w:rPr>
          <w:rFonts w:ascii="Montserrat" w:hAnsi="Montserrat"/>
        </w:rPr>
        <w:t xml:space="preserve">The </w:t>
      </w:r>
      <w:r w:rsidR="006D0A3C">
        <w:rPr>
          <w:rFonts w:ascii="Montserrat" w:hAnsi="Montserrat"/>
        </w:rPr>
        <w:t>setting</w:t>
      </w:r>
      <w:r w:rsidRPr="00C64359">
        <w:rPr>
          <w:rFonts w:ascii="Montserrat" w:hAnsi="Montserrat"/>
        </w:rPr>
        <w:t xml:space="preserve"> has robust contingency arrangements to ensure safeguarding concerns can always be received and acted upon in the absence of the DSL. This may include use of </w:t>
      </w:r>
      <w:r w:rsidR="006D0A3C">
        <w:rPr>
          <w:rFonts w:ascii="Montserrat" w:hAnsi="Montserrat"/>
        </w:rPr>
        <w:t>D</w:t>
      </w:r>
      <w:r w:rsidRPr="00C64359">
        <w:rPr>
          <w:rFonts w:ascii="Montserrat" w:hAnsi="Montserrat"/>
        </w:rPr>
        <w:t>eputy DSLs, a shared safeguarding mailbox, secure recording systems and clear escalation routes for staff.</w:t>
      </w:r>
    </w:p>
    <w:p w14:paraId="5E0FCDB8" w14:textId="77777777" w:rsidR="000704FE" w:rsidRPr="0011560D" w:rsidRDefault="000704FE" w:rsidP="00827248">
      <w:pPr>
        <w:ind w:left="426" w:hanging="426"/>
        <w:jc w:val="both"/>
        <w:rPr>
          <w:rFonts w:ascii="Montserrat" w:hAnsi="Montserrat" w:cs="Arial"/>
        </w:rPr>
      </w:pPr>
    </w:p>
    <w:p w14:paraId="33B2832E" w14:textId="244F62B9" w:rsidR="000D2FDE" w:rsidRPr="00532202" w:rsidRDefault="000D2FDE" w:rsidP="00827248">
      <w:pPr>
        <w:pStyle w:val="ListParagraph"/>
        <w:numPr>
          <w:ilvl w:val="0"/>
          <w:numId w:val="32"/>
        </w:numPr>
        <w:ind w:left="426" w:hanging="426"/>
        <w:jc w:val="both"/>
        <w:rPr>
          <w:rFonts w:ascii="Montserrat" w:hAnsi="Montserrat" w:cs="Arial"/>
          <w:szCs w:val="22"/>
        </w:rPr>
      </w:pPr>
      <w:r w:rsidRPr="00532202">
        <w:rPr>
          <w:rFonts w:ascii="Montserrat" w:hAnsi="Montserrat" w:cs="Segoe UI"/>
          <w:szCs w:val="22"/>
        </w:rPr>
        <w:t>The D</w:t>
      </w:r>
      <w:r w:rsidR="001168F9" w:rsidRPr="00532202">
        <w:rPr>
          <w:rFonts w:ascii="Montserrat" w:hAnsi="Montserrat" w:cs="Segoe UI"/>
          <w:szCs w:val="22"/>
        </w:rPr>
        <w:t>/DSL</w:t>
      </w:r>
      <w:r w:rsidRPr="00532202">
        <w:rPr>
          <w:rFonts w:ascii="Montserrat" w:hAnsi="Montserrat" w:cs="Segoe UI"/>
          <w:szCs w:val="22"/>
        </w:rPr>
        <w:t xml:space="preserve"> ha</w:t>
      </w:r>
      <w:r w:rsidR="001168F9" w:rsidRPr="00532202">
        <w:rPr>
          <w:rFonts w:ascii="Montserrat" w:hAnsi="Montserrat" w:cs="Segoe UI"/>
          <w:szCs w:val="22"/>
        </w:rPr>
        <w:t xml:space="preserve">ve </w:t>
      </w:r>
      <w:r w:rsidRPr="00532202">
        <w:rPr>
          <w:rFonts w:ascii="Montserrat" w:hAnsi="Montserrat" w:cs="Segoe UI"/>
          <w:szCs w:val="22"/>
        </w:rPr>
        <w:t>a clear understanding of the filtering and monitoring systems operating within the school and work with relevant staff to ensure that any safeguarding concerns identified through monitoring arrangements are acted upon promptly and appropriately.</w:t>
      </w:r>
    </w:p>
    <w:p w14:paraId="714314DF" w14:textId="77777777" w:rsidR="00D546B6" w:rsidRPr="0011560D" w:rsidRDefault="00D546B6" w:rsidP="00023712">
      <w:pPr>
        <w:pStyle w:val="ListParagraph"/>
        <w:ind w:left="426" w:hanging="426"/>
        <w:rPr>
          <w:rFonts w:ascii="Montserrat" w:hAnsi="Montserrat" w:cs="Arial"/>
        </w:rPr>
      </w:pPr>
    </w:p>
    <w:p w14:paraId="3584AA0C" w14:textId="1C0EA609" w:rsidR="000704FE" w:rsidRPr="0011560D" w:rsidRDefault="00E0562A" w:rsidP="00827248">
      <w:pPr>
        <w:pStyle w:val="ListParagraph"/>
        <w:numPr>
          <w:ilvl w:val="0"/>
          <w:numId w:val="32"/>
        </w:numPr>
        <w:ind w:left="426" w:hanging="426"/>
        <w:jc w:val="both"/>
        <w:rPr>
          <w:rFonts w:ascii="Montserrat" w:hAnsi="Montserrat" w:cs="Arial"/>
        </w:rPr>
      </w:pPr>
      <w:r w:rsidRPr="0011560D">
        <w:rPr>
          <w:rFonts w:ascii="Montserrat" w:hAnsi="Montserrat" w:cs="Arial"/>
        </w:rPr>
        <w:t xml:space="preserve">All new members of staff </w:t>
      </w:r>
      <w:r w:rsidR="00532202">
        <w:rPr>
          <w:rFonts w:ascii="Montserrat" w:hAnsi="Montserrat" w:cs="Arial"/>
        </w:rPr>
        <w:t>are provided with</w:t>
      </w:r>
      <w:r w:rsidRPr="0011560D">
        <w:rPr>
          <w:rFonts w:ascii="Montserrat" w:hAnsi="Montserrat" w:cs="Arial"/>
        </w:rPr>
        <w:t xml:space="preserve"> a copy of our safeguarding statement and </w:t>
      </w:r>
      <w:r w:rsidR="00532202">
        <w:rPr>
          <w:rFonts w:ascii="Montserrat" w:hAnsi="Montserrat" w:cs="Arial"/>
        </w:rPr>
        <w:t>S</w:t>
      </w:r>
      <w:r w:rsidRPr="0011560D">
        <w:rPr>
          <w:rFonts w:ascii="Montserrat" w:hAnsi="Montserrat" w:cs="Arial"/>
        </w:rPr>
        <w:t xml:space="preserve">afeguarding, </w:t>
      </w:r>
      <w:r w:rsidR="00532202">
        <w:rPr>
          <w:rFonts w:ascii="Montserrat" w:hAnsi="Montserrat" w:cs="Arial"/>
        </w:rPr>
        <w:t>C</w:t>
      </w:r>
      <w:r w:rsidRPr="0011560D">
        <w:rPr>
          <w:rFonts w:ascii="Montserrat" w:hAnsi="Montserrat" w:cs="Arial"/>
        </w:rPr>
        <w:t xml:space="preserve">hild </w:t>
      </w:r>
      <w:r w:rsidR="00532202">
        <w:rPr>
          <w:rFonts w:ascii="Montserrat" w:hAnsi="Montserrat" w:cs="Arial"/>
        </w:rPr>
        <w:t>P</w:t>
      </w:r>
      <w:r w:rsidRPr="0011560D">
        <w:rPr>
          <w:rFonts w:ascii="Montserrat" w:hAnsi="Montserrat" w:cs="Arial"/>
        </w:rPr>
        <w:t xml:space="preserve">rotection and </w:t>
      </w:r>
      <w:r w:rsidR="008A764C" w:rsidRPr="00C64359">
        <w:rPr>
          <w:rFonts w:ascii="Montserrat" w:hAnsi="Montserrat" w:cs="Arial"/>
        </w:rPr>
        <w:t>Family</w:t>
      </w:r>
      <w:r w:rsidR="008A764C" w:rsidRPr="0011560D">
        <w:rPr>
          <w:rFonts w:ascii="Montserrat" w:hAnsi="Montserrat" w:cs="Arial"/>
        </w:rPr>
        <w:t xml:space="preserve"> </w:t>
      </w:r>
      <w:r w:rsidR="00C64359">
        <w:rPr>
          <w:rFonts w:ascii="Montserrat" w:hAnsi="Montserrat" w:cs="Arial"/>
        </w:rPr>
        <w:t>H</w:t>
      </w:r>
      <w:r w:rsidRPr="0011560D">
        <w:rPr>
          <w:rFonts w:ascii="Montserrat" w:hAnsi="Montserrat" w:cs="Arial"/>
        </w:rPr>
        <w:t>elp</w:t>
      </w:r>
      <w:r w:rsidR="00532202">
        <w:rPr>
          <w:rFonts w:ascii="Montserrat" w:hAnsi="Montserrat" w:cs="Arial"/>
        </w:rPr>
        <w:t xml:space="preserve"> policy </w:t>
      </w:r>
      <w:r w:rsidR="001F383A">
        <w:rPr>
          <w:rFonts w:ascii="Montserrat" w:hAnsi="Montserrat" w:cs="Arial"/>
        </w:rPr>
        <w:t xml:space="preserve">which clearly displays </w:t>
      </w:r>
      <w:r w:rsidR="001F383A" w:rsidRPr="0011560D">
        <w:rPr>
          <w:rFonts w:ascii="Montserrat" w:hAnsi="Montserrat" w:cs="Arial"/>
        </w:rPr>
        <w:t xml:space="preserve">the </w:t>
      </w:r>
      <w:r w:rsidR="001F383A">
        <w:rPr>
          <w:rFonts w:ascii="Montserrat" w:hAnsi="Montserrat" w:cs="Arial"/>
        </w:rPr>
        <w:t>D/</w:t>
      </w:r>
      <w:r w:rsidR="001F383A" w:rsidRPr="0011560D">
        <w:rPr>
          <w:rFonts w:ascii="Montserrat" w:hAnsi="Montserrat" w:cs="Arial"/>
        </w:rPr>
        <w:t xml:space="preserve">DSL’s name, </w:t>
      </w:r>
      <w:r w:rsidR="00532202">
        <w:rPr>
          <w:rFonts w:ascii="Montserrat" w:hAnsi="Montserrat" w:cs="Arial"/>
        </w:rPr>
        <w:t xml:space="preserve">as well as </w:t>
      </w:r>
      <w:r w:rsidR="001F383A" w:rsidRPr="00135902">
        <w:rPr>
          <w:rFonts w:ascii="Montserrat" w:hAnsi="Montserrat" w:cs="Segoe UI"/>
          <w:szCs w:val="22"/>
        </w:rPr>
        <w:t xml:space="preserve">Wigan's Continuum of Need document, </w:t>
      </w:r>
      <w:r w:rsidR="001F383A" w:rsidRPr="00135902">
        <w:rPr>
          <w:rFonts w:ascii="Montserrat" w:hAnsi="Montserrat" w:cs="Segoe UI"/>
          <w:i/>
          <w:iCs/>
          <w:szCs w:val="22"/>
        </w:rPr>
        <w:t>The Right Support at the Right Time</w:t>
      </w:r>
      <w:r w:rsidR="001F383A">
        <w:rPr>
          <w:rFonts w:ascii="Montserrat" w:hAnsi="Montserrat" w:cs="Arial"/>
        </w:rPr>
        <w:t xml:space="preserve">, </w:t>
      </w:r>
      <w:r w:rsidRPr="0011560D">
        <w:rPr>
          <w:rFonts w:ascii="Montserrat" w:hAnsi="Montserrat" w:cs="Arial"/>
        </w:rPr>
        <w:t>as part of their induction</w:t>
      </w:r>
      <w:r w:rsidR="0086428A" w:rsidRPr="0011560D">
        <w:rPr>
          <w:rFonts w:ascii="Montserrat" w:hAnsi="Montserrat" w:cs="Arial"/>
        </w:rPr>
        <w:t>.</w:t>
      </w:r>
    </w:p>
    <w:p w14:paraId="3D7C4BBA" w14:textId="77777777" w:rsidR="00E0562A" w:rsidRPr="0011560D" w:rsidRDefault="00E0562A" w:rsidP="00827248">
      <w:pPr>
        <w:ind w:left="426" w:hanging="426"/>
        <w:jc w:val="both"/>
        <w:rPr>
          <w:rFonts w:ascii="Montserrat" w:hAnsi="Montserrat" w:cs="Arial"/>
        </w:rPr>
      </w:pPr>
    </w:p>
    <w:p w14:paraId="6471EF57" w14:textId="2DDFB12E" w:rsidR="000704FE" w:rsidRPr="0011560D" w:rsidRDefault="000704FE" w:rsidP="00827248">
      <w:pPr>
        <w:pStyle w:val="ListParagraph"/>
        <w:numPr>
          <w:ilvl w:val="0"/>
          <w:numId w:val="32"/>
        </w:numPr>
        <w:ind w:left="426" w:hanging="426"/>
        <w:jc w:val="both"/>
        <w:rPr>
          <w:rFonts w:ascii="Montserrat" w:hAnsi="Montserrat" w:cs="Arial"/>
        </w:rPr>
      </w:pPr>
      <w:r w:rsidRPr="0011560D">
        <w:rPr>
          <w:rFonts w:ascii="Montserrat" w:hAnsi="Montserrat" w:cs="Arial"/>
        </w:rPr>
        <w:t xml:space="preserve">All other staff, volunteers and </w:t>
      </w:r>
      <w:r w:rsidR="001F383A" w:rsidRPr="00EF4359">
        <w:rPr>
          <w:rFonts w:ascii="Montserrat" w:hAnsi="Montserrat" w:cs="Arial"/>
        </w:rPr>
        <w:t>t</w:t>
      </w:r>
      <w:r w:rsidR="005F0EA5" w:rsidRPr="00EF4359">
        <w:rPr>
          <w:rFonts w:ascii="Montserrat" w:hAnsi="Montserrat" w:cs="Arial"/>
        </w:rPr>
        <w:t xml:space="preserve">he </w:t>
      </w:r>
      <w:r w:rsidR="00215CEF" w:rsidRPr="00EF4359">
        <w:rPr>
          <w:rFonts w:ascii="Montserrat" w:hAnsi="Montserrat" w:cs="Arial"/>
        </w:rPr>
        <w:t>Governing Body</w:t>
      </w:r>
      <w:r w:rsidRPr="00EF4359">
        <w:rPr>
          <w:rFonts w:ascii="Montserrat" w:hAnsi="Montserrat" w:cs="Arial"/>
        </w:rPr>
        <w:t>,</w:t>
      </w:r>
      <w:r w:rsidRPr="0011560D">
        <w:rPr>
          <w:rFonts w:ascii="Montserrat" w:hAnsi="Montserrat" w:cs="Arial"/>
        </w:rPr>
        <w:t xml:space="preserve"> have child protection awareness training, updated by the DSL as appropriate, to maintain their understanding of the signs and indicators of abuse. </w:t>
      </w:r>
    </w:p>
    <w:p w14:paraId="01F7D578" w14:textId="77777777" w:rsidR="000704FE" w:rsidRPr="0011560D" w:rsidRDefault="000704FE" w:rsidP="00827248">
      <w:pPr>
        <w:ind w:left="426" w:hanging="426"/>
        <w:jc w:val="both"/>
        <w:rPr>
          <w:rFonts w:ascii="Montserrat" w:hAnsi="Montserrat" w:cs="Arial"/>
        </w:rPr>
      </w:pPr>
    </w:p>
    <w:p w14:paraId="1BC50F8C" w14:textId="336E5895" w:rsidR="00C04731" w:rsidRPr="0011560D" w:rsidRDefault="000704FE" w:rsidP="00827248">
      <w:pPr>
        <w:pStyle w:val="ListParagraph"/>
        <w:numPr>
          <w:ilvl w:val="0"/>
          <w:numId w:val="32"/>
        </w:numPr>
        <w:ind w:left="426" w:hanging="426"/>
        <w:jc w:val="both"/>
        <w:rPr>
          <w:rFonts w:ascii="Montserrat" w:hAnsi="Montserrat" w:cs="Arial"/>
        </w:rPr>
      </w:pPr>
      <w:r w:rsidRPr="0011560D">
        <w:rPr>
          <w:rFonts w:ascii="Montserrat" w:hAnsi="Montserrat" w:cs="Arial"/>
        </w:rPr>
        <w:t xml:space="preserve">Child protection and safeguarding concerns or allegations against adults working in the </w:t>
      </w:r>
      <w:r w:rsidR="00AC6680">
        <w:rPr>
          <w:rFonts w:ascii="Montserrat" w:hAnsi="Montserrat" w:cs="Arial"/>
        </w:rPr>
        <w:t>setting</w:t>
      </w:r>
      <w:r w:rsidRPr="0011560D">
        <w:rPr>
          <w:rFonts w:ascii="Montserrat" w:hAnsi="Montserrat" w:cs="Arial"/>
        </w:rPr>
        <w:t xml:space="preserve"> </w:t>
      </w:r>
      <w:r w:rsidR="00CB78ED" w:rsidRPr="0011560D">
        <w:rPr>
          <w:rFonts w:ascii="Montserrat" w:hAnsi="Montserrat" w:cs="Arial"/>
        </w:rPr>
        <w:t>are ref</w:t>
      </w:r>
      <w:r w:rsidRPr="0011560D">
        <w:rPr>
          <w:rFonts w:ascii="Montserrat" w:hAnsi="Montserrat" w:cs="Arial"/>
        </w:rPr>
        <w:t>erred to the</w:t>
      </w:r>
      <w:r w:rsidR="00375225" w:rsidRPr="0011560D">
        <w:rPr>
          <w:rFonts w:ascii="Montserrat" w:hAnsi="Montserrat" w:cs="Arial"/>
        </w:rPr>
        <w:t xml:space="preserve"> LADO</w:t>
      </w:r>
      <w:r w:rsidRPr="0011560D">
        <w:rPr>
          <w:rFonts w:ascii="Montserrat" w:hAnsi="Montserrat" w:cs="Arial"/>
        </w:rPr>
        <w:t xml:space="preserve"> </w:t>
      </w:r>
      <w:r w:rsidR="00D546B6" w:rsidRPr="0011560D">
        <w:rPr>
          <w:rStyle w:val="FootnoteReference"/>
          <w:rFonts w:ascii="Montserrat" w:hAnsi="Montserrat" w:cs="Arial"/>
        </w:rPr>
        <w:footnoteReference w:id="9"/>
      </w:r>
      <w:r w:rsidR="00D546B6" w:rsidRPr="0011560D">
        <w:rPr>
          <w:rFonts w:ascii="Montserrat" w:hAnsi="Montserrat" w:cs="Arial"/>
        </w:rPr>
        <w:t xml:space="preserve"> </w:t>
      </w:r>
      <w:r w:rsidRPr="0011560D">
        <w:rPr>
          <w:rFonts w:ascii="Montserrat" w:hAnsi="Montserrat" w:cs="Arial"/>
        </w:rPr>
        <w:t>for advice and</w:t>
      </w:r>
      <w:r w:rsidR="001F383A">
        <w:rPr>
          <w:rFonts w:ascii="Montserrat" w:hAnsi="Montserrat" w:cs="Arial"/>
        </w:rPr>
        <w:t xml:space="preserve"> </w:t>
      </w:r>
      <w:r w:rsidRPr="0011560D">
        <w:rPr>
          <w:rFonts w:ascii="Montserrat" w:hAnsi="Montserrat" w:cs="Arial"/>
        </w:rPr>
        <w:t xml:space="preserve">any member of staff found not suitable to work with children will be </w:t>
      </w:r>
      <w:r w:rsidR="001F383A">
        <w:rPr>
          <w:rFonts w:ascii="Montserrat" w:hAnsi="Montserrat" w:cs="Arial"/>
        </w:rPr>
        <w:t>reported</w:t>
      </w:r>
      <w:r w:rsidRPr="0011560D">
        <w:rPr>
          <w:rFonts w:ascii="Montserrat" w:hAnsi="Montserrat" w:cs="Arial"/>
        </w:rPr>
        <w:t xml:space="preserve"> to the Disclosure and Barring Service (DBS) </w:t>
      </w:r>
      <w:r w:rsidR="001F383A">
        <w:rPr>
          <w:rFonts w:ascii="Montserrat" w:hAnsi="Montserrat" w:cs="Arial"/>
        </w:rPr>
        <w:t xml:space="preserve">and/or the </w:t>
      </w:r>
      <w:r w:rsidR="00AC6680">
        <w:rPr>
          <w:rFonts w:ascii="Montserrat" w:hAnsi="Montserrat" w:cs="Arial"/>
        </w:rPr>
        <w:t xml:space="preserve">Teaching Regulation Agency </w:t>
      </w:r>
      <w:r w:rsidRPr="0011560D">
        <w:rPr>
          <w:rFonts w:ascii="Montserrat" w:hAnsi="Montserrat" w:cs="Arial"/>
        </w:rPr>
        <w:t>for consideration for barring, following resignation, dismissal, or when we cease to use their service as a result of a substantiated allegati</w:t>
      </w:r>
      <w:r w:rsidR="00C04731" w:rsidRPr="0011560D">
        <w:rPr>
          <w:rFonts w:ascii="Montserrat" w:hAnsi="Montserrat" w:cs="Arial"/>
        </w:rPr>
        <w:t>on, in the case of a volunteer.</w:t>
      </w:r>
    </w:p>
    <w:p w14:paraId="71F2351E" w14:textId="77777777" w:rsidR="00C54691" w:rsidRPr="0011560D" w:rsidRDefault="00C54691" w:rsidP="00827248">
      <w:pPr>
        <w:ind w:left="426" w:hanging="426"/>
        <w:jc w:val="both"/>
        <w:rPr>
          <w:rFonts w:ascii="Montserrat" w:hAnsi="Montserrat" w:cs="Arial"/>
        </w:rPr>
      </w:pPr>
    </w:p>
    <w:p w14:paraId="60FBA430" w14:textId="2DEABA76" w:rsidR="00C54691" w:rsidRPr="00F3648D" w:rsidRDefault="00C54691" w:rsidP="00827248">
      <w:pPr>
        <w:pStyle w:val="ListParagraph"/>
        <w:numPr>
          <w:ilvl w:val="0"/>
          <w:numId w:val="32"/>
        </w:numPr>
        <w:ind w:left="426" w:hanging="426"/>
        <w:jc w:val="both"/>
        <w:rPr>
          <w:rFonts w:ascii="Montserrat" w:hAnsi="Montserrat" w:cs="Arial"/>
        </w:rPr>
      </w:pPr>
      <w:r w:rsidRPr="00F3648D">
        <w:rPr>
          <w:rFonts w:ascii="Montserrat" w:hAnsi="Montserrat" w:cs="Arial"/>
        </w:rPr>
        <w:t xml:space="preserve">All parents/carers are made aware of the responsibilities of staff members </w:t>
      </w:r>
      <w:proofErr w:type="gramStart"/>
      <w:r w:rsidRPr="00F3648D">
        <w:rPr>
          <w:rFonts w:ascii="Montserrat" w:hAnsi="Montserrat" w:cs="Arial"/>
        </w:rPr>
        <w:t>with regard to</w:t>
      </w:r>
      <w:proofErr w:type="gramEnd"/>
      <w:r w:rsidRPr="00F3648D">
        <w:rPr>
          <w:rFonts w:ascii="Montserrat" w:hAnsi="Montserrat" w:cs="Arial"/>
        </w:rPr>
        <w:t xml:space="preserve"> </w:t>
      </w:r>
      <w:r w:rsidR="00CB78ED" w:rsidRPr="00F3648D">
        <w:rPr>
          <w:rFonts w:ascii="Montserrat" w:hAnsi="Montserrat" w:cs="Arial"/>
        </w:rPr>
        <w:t xml:space="preserve">safeguarding and </w:t>
      </w:r>
      <w:r w:rsidRPr="00F3648D">
        <w:rPr>
          <w:rFonts w:ascii="Montserrat" w:hAnsi="Montserrat" w:cs="Arial"/>
        </w:rPr>
        <w:t xml:space="preserve">child protection procedures through publication of </w:t>
      </w:r>
      <w:r w:rsidR="00AC6680" w:rsidRPr="00F3648D">
        <w:rPr>
          <w:rFonts w:ascii="Montserrat" w:hAnsi="Montserrat" w:cs="Arial"/>
        </w:rPr>
        <w:t>our</w:t>
      </w:r>
      <w:r w:rsidRPr="00F3648D">
        <w:rPr>
          <w:rFonts w:ascii="Montserrat" w:hAnsi="Montserrat" w:cs="Arial"/>
        </w:rPr>
        <w:t xml:space="preserve"> Safe</w:t>
      </w:r>
      <w:r w:rsidR="002413AD" w:rsidRPr="00F3648D">
        <w:rPr>
          <w:rFonts w:ascii="Montserrat" w:hAnsi="Montserrat" w:cs="Arial"/>
        </w:rPr>
        <w:t xml:space="preserve">guarding, Child protection and </w:t>
      </w:r>
      <w:r w:rsidR="008A764C" w:rsidRPr="00F3648D">
        <w:rPr>
          <w:rFonts w:ascii="Montserrat" w:hAnsi="Montserrat" w:cs="Arial"/>
        </w:rPr>
        <w:t xml:space="preserve">Family </w:t>
      </w:r>
      <w:r w:rsidR="002413AD" w:rsidRPr="00F3648D">
        <w:rPr>
          <w:rFonts w:ascii="Montserrat" w:hAnsi="Montserrat" w:cs="Arial"/>
        </w:rPr>
        <w:t>H</w:t>
      </w:r>
      <w:r w:rsidRPr="00F3648D">
        <w:rPr>
          <w:rFonts w:ascii="Montserrat" w:hAnsi="Montserrat" w:cs="Arial"/>
        </w:rPr>
        <w:t>elp policy</w:t>
      </w:r>
      <w:r w:rsidR="007655D0">
        <w:rPr>
          <w:rFonts w:ascii="Montserrat" w:hAnsi="Montserrat" w:cs="Arial"/>
        </w:rPr>
        <w:t>.</w:t>
      </w:r>
      <w:r w:rsidRPr="00F3648D">
        <w:rPr>
          <w:rFonts w:ascii="Montserrat" w:hAnsi="Montserrat" w:cs="Arial"/>
        </w:rPr>
        <w:t xml:space="preserve"> </w:t>
      </w:r>
      <w:r w:rsidR="00DB209E">
        <w:rPr>
          <w:rFonts w:ascii="Montserrat" w:hAnsi="Montserrat" w:cs="Arial"/>
        </w:rPr>
        <w:t>Parents/carers are entitled to a copy of this policy, which is</w:t>
      </w:r>
      <w:r w:rsidR="007655D0">
        <w:rPr>
          <w:rFonts w:ascii="Montserrat" w:hAnsi="Montserrat" w:cs="Segoe UI"/>
          <w:szCs w:val="22"/>
        </w:rPr>
        <w:t xml:space="preserve"> </w:t>
      </w:r>
      <w:r w:rsidR="007655D0" w:rsidRPr="00135902">
        <w:rPr>
          <w:rFonts w:ascii="Montserrat" w:hAnsi="Montserrat" w:cs="Segoe UI"/>
          <w:szCs w:val="22"/>
        </w:rPr>
        <w:t xml:space="preserve">available on </w:t>
      </w:r>
      <w:r w:rsidR="007655D0">
        <w:rPr>
          <w:rFonts w:ascii="Montserrat" w:hAnsi="Montserrat" w:cs="Segoe UI"/>
          <w:szCs w:val="22"/>
        </w:rPr>
        <w:t>our</w:t>
      </w:r>
      <w:r w:rsidR="007655D0" w:rsidRPr="00135902">
        <w:rPr>
          <w:rFonts w:ascii="Montserrat" w:hAnsi="Montserrat" w:cs="Segoe UI"/>
          <w:szCs w:val="22"/>
        </w:rPr>
        <w:t xml:space="preserve"> website or </w:t>
      </w:r>
      <w:r w:rsidR="007655D0">
        <w:rPr>
          <w:rFonts w:ascii="Montserrat" w:hAnsi="Montserrat" w:cs="Segoe UI"/>
          <w:szCs w:val="22"/>
        </w:rPr>
        <w:t xml:space="preserve">can be </w:t>
      </w:r>
      <w:r w:rsidR="007655D0" w:rsidRPr="00135902">
        <w:rPr>
          <w:rFonts w:ascii="Montserrat" w:hAnsi="Montserrat" w:cs="Segoe UI"/>
          <w:szCs w:val="22"/>
        </w:rPr>
        <w:t>provided upon request</w:t>
      </w:r>
      <w:r w:rsidR="00262197" w:rsidRPr="00F3648D">
        <w:rPr>
          <w:rFonts w:ascii="Montserrat" w:hAnsi="Montserrat" w:cs="Arial"/>
        </w:rPr>
        <w:t>.</w:t>
      </w:r>
    </w:p>
    <w:p w14:paraId="30D6B156" w14:textId="77777777" w:rsidR="002413AD" w:rsidRPr="0011560D" w:rsidRDefault="002413AD" w:rsidP="00827248">
      <w:pPr>
        <w:pStyle w:val="ListParagraph"/>
        <w:ind w:left="426" w:hanging="426"/>
        <w:jc w:val="both"/>
        <w:rPr>
          <w:rFonts w:ascii="Montserrat" w:hAnsi="Montserrat" w:cs="Arial"/>
        </w:rPr>
      </w:pPr>
    </w:p>
    <w:p w14:paraId="2DEC850C" w14:textId="77777777" w:rsidR="0068753E" w:rsidRDefault="002413AD" w:rsidP="0068753E">
      <w:pPr>
        <w:pStyle w:val="ListParagraph"/>
        <w:numPr>
          <w:ilvl w:val="0"/>
          <w:numId w:val="32"/>
        </w:numPr>
        <w:ind w:left="426" w:hanging="426"/>
        <w:jc w:val="both"/>
        <w:rPr>
          <w:rFonts w:ascii="Montserrat" w:hAnsi="Montserrat" w:cs="Arial"/>
        </w:rPr>
      </w:pPr>
      <w:r w:rsidRPr="0011560D">
        <w:rPr>
          <w:rFonts w:ascii="Montserrat" w:hAnsi="Montserrat" w:cs="Arial"/>
        </w:rPr>
        <w:t>All visitors complete a sign in / out form, wear a school ID badge and are provided with safeguarding information including the contact details of safeguarding personnel.</w:t>
      </w:r>
    </w:p>
    <w:p w14:paraId="65B8E151" w14:textId="77777777" w:rsidR="0068753E" w:rsidRPr="0068753E" w:rsidRDefault="0068753E" w:rsidP="0068753E">
      <w:pPr>
        <w:pStyle w:val="ListParagraph"/>
        <w:rPr>
          <w:rFonts w:ascii="Montserrat" w:hAnsi="Montserrat" w:cs="Arial"/>
        </w:rPr>
      </w:pPr>
    </w:p>
    <w:p w14:paraId="7F898989" w14:textId="2C755FE4" w:rsidR="0068753E" w:rsidRPr="0068753E" w:rsidRDefault="0068753E" w:rsidP="0068753E">
      <w:pPr>
        <w:pStyle w:val="ListParagraph"/>
        <w:numPr>
          <w:ilvl w:val="0"/>
          <w:numId w:val="32"/>
        </w:numPr>
        <w:ind w:left="426" w:hanging="426"/>
        <w:jc w:val="both"/>
        <w:rPr>
          <w:rFonts w:ascii="Montserrat" w:hAnsi="Montserrat" w:cs="Arial"/>
        </w:rPr>
      </w:pPr>
      <w:r w:rsidRPr="0068753E">
        <w:rPr>
          <w:rFonts w:ascii="Montserrat" w:hAnsi="Montserrat" w:cs="Arial"/>
        </w:rPr>
        <w:t>We distinguish between visitors and volunteers. Volunteers who regularly work with children will be subject to appropriate safeguarding checks proportionate to their role and the level of contact they have with children, including Children's Barred List checks where they are undertaking regulated activity.</w:t>
      </w:r>
    </w:p>
    <w:p w14:paraId="2B31B645" w14:textId="77777777" w:rsidR="002413AD" w:rsidRPr="0011560D" w:rsidRDefault="002413AD" w:rsidP="00827248">
      <w:pPr>
        <w:pStyle w:val="ListParagraph"/>
        <w:ind w:left="426" w:hanging="426"/>
        <w:jc w:val="both"/>
        <w:rPr>
          <w:rFonts w:ascii="Montserrat" w:hAnsi="Montserrat" w:cs="Arial"/>
        </w:rPr>
      </w:pPr>
    </w:p>
    <w:p w14:paraId="2D2A50DB" w14:textId="101CC787" w:rsidR="002413AD" w:rsidRPr="004A6721" w:rsidRDefault="004A6721" w:rsidP="00827248">
      <w:pPr>
        <w:pStyle w:val="ListParagraph"/>
        <w:numPr>
          <w:ilvl w:val="0"/>
          <w:numId w:val="32"/>
        </w:numPr>
        <w:ind w:left="426" w:hanging="426"/>
        <w:jc w:val="both"/>
        <w:rPr>
          <w:rFonts w:ascii="Montserrat" w:hAnsi="Montserrat" w:cs="Arial"/>
        </w:rPr>
      </w:pPr>
      <w:r>
        <w:rPr>
          <w:rFonts w:ascii="Montserrat" w:hAnsi="Montserrat" w:cs="Arial"/>
        </w:rPr>
        <w:t>All</w:t>
      </w:r>
      <w:r w:rsidR="002413AD" w:rsidRPr="0011560D">
        <w:rPr>
          <w:rFonts w:ascii="Montserrat" w:hAnsi="Montserrat" w:cs="Arial"/>
        </w:rPr>
        <w:t xml:space="preserve"> professional </w:t>
      </w:r>
      <w:r>
        <w:rPr>
          <w:rFonts w:ascii="Montserrat" w:hAnsi="Montserrat" w:cs="Arial"/>
        </w:rPr>
        <w:t>visitors</w:t>
      </w:r>
      <w:r w:rsidR="002413AD" w:rsidRPr="0011560D">
        <w:rPr>
          <w:rFonts w:ascii="Montserrat" w:hAnsi="Montserrat" w:cs="Arial"/>
        </w:rPr>
        <w:t xml:space="preserve"> are </w:t>
      </w:r>
      <w:r>
        <w:rPr>
          <w:rFonts w:ascii="Montserrat" w:hAnsi="Montserrat" w:cs="Arial"/>
        </w:rPr>
        <w:t xml:space="preserve">required </w:t>
      </w:r>
      <w:r w:rsidR="002413AD" w:rsidRPr="0011560D">
        <w:rPr>
          <w:rFonts w:ascii="Montserrat" w:hAnsi="Montserrat" w:cs="Arial"/>
        </w:rPr>
        <w:t xml:space="preserve">to provide evidence of their </w:t>
      </w:r>
      <w:r>
        <w:rPr>
          <w:rFonts w:ascii="Montserrat" w:hAnsi="Montserrat" w:cs="Arial"/>
        </w:rPr>
        <w:t>identify and professional status</w:t>
      </w:r>
      <w:r w:rsidR="00231FCE">
        <w:rPr>
          <w:rFonts w:ascii="Montserrat" w:hAnsi="Montserrat" w:cs="Arial"/>
        </w:rPr>
        <w:t>, typically in the form of an official photo identification badge, upon arrival at the setting. A s</w:t>
      </w:r>
      <w:r w:rsidR="002413AD" w:rsidRPr="0011560D">
        <w:rPr>
          <w:rFonts w:ascii="Montserrat" w:hAnsi="Montserrat" w:cs="Arial"/>
        </w:rPr>
        <w:t xml:space="preserve">upporting letter in relation to DBS checks of visitors </w:t>
      </w:r>
      <w:r w:rsidR="00231FCE">
        <w:rPr>
          <w:rFonts w:ascii="Montserrat" w:hAnsi="Montserrat" w:cs="Arial"/>
        </w:rPr>
        <w:t xml:space="preserve">working for Wigan Council </w:t>
      </w:r>
      <w:r w:rsidR="002413AD" w:rsidRPr="0011560D">
        <w:rPr>
          <w:rFonts w:ascii="Montserrat" w:hAnsi="Montserrat" w:cs="Arial"/>
        </w:rPr>
        <w:t xml:space="preserve">can be found in </w:t>
      </w:r>
      <w:r w:rsidR="002413AD" w:rsidRPr="0011560D">
        <w:rPr>
          <w:rFonts w:ascii="Montserrat" w:hAnsi="Montserrat" w:cs="Arial"/>
          <w:b/>
        </w:rPr>
        <w:t xml:space="preserve">Appendix </w:t>
      </w:r>
      <w:r w:rsidR="008805D0">
        <w:rPr>
          <w:rFonts w:ascii="Montserrat" w:hAnsi="Montserrat" w:cs="Arial"/>
          <w:b/>
        </w:rPr>
        <w:t>5</w:t>
      </w:r>
      <w:r w:rsidR="00231FCE" w:rsidRPr="00231FCE">
        <w:rPr>
          <w:rFonts w:ascii="Montserrat" w:hAnsi="Montserrat" w:cs="Arial"/>
          <w:bCs/>
        </w:rPr>
        <w:t>.</w:t>
      </w:r>
    </w:p>
    <w:p w14:paraId="4B6CA897" w14:textId="77777777" w:rsidR="00C54691" w:rsidRPr="0011560D" w:rsidRDefault="00C54691" w:rsidP="00827248">
      <w:pPr>
        <w:ind w:left="426" w:hanging="426"/>
        <w:jc w:val="both"/>
        <w:rPr>
          <w:rFonts w:ascii="Montserrat" w:hAnsi="Montserrat" w:cs="Arial"/>
        </w:rPr>
      </w:pPr>
    </w:p>
    <w:p w14:paraId="228C8A30" w14:textId="17C28D70" w:rsidR="00C54691" w:rsidRPr="0011560D" w:rsidRDefault="00C54691" w:rsidP="00827248">
      <w:pPr>
        <w:pStyle w:val="ListParagraph"/>
        <w:numPr>
          <w:ilvl w:val="0"/>
          <w:numId w:val="32"/>
        </w:numPr>
        <w:ind w:left="426" w:hanging="426"/>
        <w:jc w:val="both"/>
        <w:rPr>
          <w:rFonts w:ascii="Montserrat" w:hAnsi="Montserrat" w:cs="Arial"/>
        </w:rPr>
      </w:pPr>
      <w:r w:rsidRPr="0011560D">
        <w:rPr>
          <w:rFonts w:ascii="Montserrat" w:hAnsi="Montserrat" w:cs="Arial"/>
        </w:rPr>
        <w:lastRenderedPageBreak/>
        <w:t xml:space="preserve">Community </w:t>
      </w:r>
      <w:r w:rsidR="00E0562A" w:rsidRPr="0011560D">
        <w:rPr>
          <w:rFonts w:ascii="Montserrat" w:hAnsi="Montserrat" w:cs="Arial"/>
        </w:rPr>
        <w:t xml:space="preserve">users </w:t>
      </w:r>
      <w:r w:rsidRPr="0011560D">
        <w:rPr>
          <w:rFonts w:ascii="Montserrat" w:hAnsi="Montserrat" w:cs="Arial"/>
        </w:rPr>
        <w:t>organis</w:t>
      </w:r>
      <w:r w:rsidR="00E0562A" w:rsidRPr="0011560D">
        <w:rPr>
          <w:rFonts w:ascii="Montserrat" w:hAnsi="Montserrat" w:cs="Arial"/>
        </w:rPr>
        <w:t xml:space="preserve">ing activities for children are aware of the </w:t>
      </w:r>
      <w:r w:rsidR="00231FCE">
        <w:rPr>
          <w:rFonts w:ascii="Montserrat" w:hAnsi="Montserrat" w:cs="Arial"/>
        </w:rPr>
        <w:t>setting</w:t>
      </w:r>
      <w:r w:rsidR="00E0562A" w:rsidRPr="0011560D">
        <w:rPr>
          <w:rFonts w:ascii="Montserrat" w:hAnsi="Montserrat" w:cs="Arial"/>
        </w:rPr>
        <w:t xml:space="preserve">’s child protection guidelines and procedures. </w:t>
      </w:r>
    </w:p>
    <w:p w14:paraId="049E2B68" w14:textId="77777777" w:rsidR="00E0562A" w:rsidRPr="0011560D" w:rsidRDefault="00E0562A" w:rsidP="00827248">
      <w:pPr>
        <w:ind w:left="426" w:hanging="426"/>
        <w:jc w:val="both"/>
        <w:rPr>
          <w:rFonts w:ascii="Montserrat" w:hAnsi="Montserrat" w:cs="Arial"/>
        </w:rPr>
      </w:pPr>
    </w:p>
    <w:p w14:paraId="42F3F1B3" w14:textId="54CDD4F9" w:rsidR="00E0562A" w:rsidRPr="0011560D" w:rsidRDefault="00E0562A" w:rsidP="00827248">
      <w:pPr>
        <w:pStyle w:val="ListParagraph"/>
        <w:numPr>
          <w:ilvl w:val="0"/>
          <w:numId w:val="32"/>
        </w:numPr>
        <w:ind w:left="426" w:hanging="426"/>
        <w:jc w:val="both"/>
        <w:rPr>
          <w:rFonts w:ascii="Montserrat" w:hAnsi="Montserrat" w:cs="Arial"/>
        </w:rPr>
      </w:pPr>
      <w:r w:rsidRPr="0011560D">
        <w:rPr>
          <w:rFonts w:ascii="Montserrat" w:hAnsi="Montserrat" w:cs="Arial"/>
        </w:rPr>
        <w:t xml:space="preserve">Our lettings policy, for community use of the premises, </w:t>
      </w:r>
      <w:r w:rsidR="00231FCE">
        <w:rPr>
          <w:rFonts w:ascii="Montserrat" w:hAnsi="Montserrat" w:cs="Arial"/>
        </w:rPr>
        <w:t>seeks</w:t>
      </w:r>
      <w:r w:rsidRPr="0011560D">
        <w:rPr>
          <w:rFonts w:ascii="Montserrat" w:hAnsi="Montserrat" w:cs="Arial"/>
        </w:rPr>
        <w:t xml:space="preserve"> to ensure the suitability of adults working with children on site at any time.</w:t>
      </w:r>
      <w:r w:rsidR="00065317" w:rsidRPr="0011560D">
        <w:rPr>
          <w:rFonts w:ascii="Montserrat" w:hAnsi="Montserrat" w:cs="Arial"/>
        </w:rPr>
        <w:t xml:space="preserve"> If </w:t>
      </w:r>
      <w:r w:rsidR="00231FCE">
        <w:rPr>
          <w:rFonts w:ascii="Montserrat" w:hAnsi="Montserrat" w:cs="Arial"/>
        </w:rPr>
        <w:t>we</w:t>
      </w:r>
      <w:r w:rsidR="00065317" w:rsidRPr="0011560D">
        <w:rPr>
          <w:rFonts w:ascii="Montserrat" w:hAnsi="Montserrat" w:cs="Arial"/>
        </w:rPr>
        <w:t xml:space="preserve"> receive </w:t>
      </w:r>
      <w:r w:rsidR="00536536" w:rsidRPr="0011560D">
        <w:rPr>
          <w:rFonts w:ascii="Montserrat" w:hAnsi="Montserrat" w:cs="Arial"/>
        </w:rPr>
        <w:t xml:space="preserve">an allegation relating to an incident during the letting period, </w:t>
      </w:r>
      <w:r w:rsidR="00231FCE">
        <w:rPr>
          <w:rFonts w:ascii="Montserrat" w:hAnsi="Montserrat" w:cs="Arial"/>
        </w:rPr>
        <w:t xml:space="preserve">we </w:t>
      </w:r>
      <w:r w:rsidR="001A1B0D" w:rsidRPr="0011560D">
        <w:rPr>
          <w:rFonts w:ascii="Montserrat" w:hAnsi="Montserrat" w:cs="Arial"/>
        </w:rPr>
        <w:t xml:space="preserve">will follow </w:t>
      </w:r>
      <w:r w:rsidR="00231FCE">
        <w:rPr>
          <w:rFonts w:ascii="Montserrat" w:hAnsi="Montserrat" w:cs="Arial"/>
        </w:rPr>
        <w:t>our</w:t>
      </w:r>
      <w:r w:rsidR="001A1B0D" w:rsidRPr="0011560D">
        <w:rPr>
          <w:rFonts w:ascii="Montserrat" w:hAnsi="Montserrat" w:cs="Arial"/>
        </w:rPr>
        <w:t xml:space="preserve"> safeguarding policies and procedures as standard, including informing the LADO.</w:t>
      </w:r>
    </w:p>
    <w:p w14:paraId="238C2D5B" w14:textId="77777777" w:rsidR="00E0562A" w:rsidRPr="0011560D" w:rsidRDefault="00E0562A" w:rsidP="00827248">
      <w:pPr>
        <w:ind w:left="426" w:hanging="426"/>
        <w:jc w:val="both"/>
        <w:rPr>
          <w:rFonts w:ascii="Montserrat" w:hAnsi="Montserrat" w:cs="Arial"/>
        </w:rPr>
      </w:pPr>
    </w:p>
    <w:p w14:paraId="53B4C0EB" w14:textId="77777777" w:rsidR="00E0562A" w:rsidRDefault="00E0562A" w:rsidP="00827248">
      <w:pPr>
        <w:pStyle w:val="ListParagraph"/>
        <w:numPr>
          <w:ilvl w:val="0"/>
          <w:numId w:val="32"/>
        </w:numPr>
        <w:ind w:left="426" w:hanging="426"/>
        <w:jc w:val="both"/>
        <w:rPr>
          <w:rFonts w:ascii="Montserrat" w:hAnsi="Montserrat" w:cs="Arial"/>
        </w:rPr>
      </w:pPr>
      <w:r w:rsidRPr="0011560D">
        <w:rPr>
          <w:rFonts w:ascii="Montserrat" w:hAnsi="Montserrat" w:cs="Arial"/>
        </w:rPr>
        <w:t xml:space="preserve">Our procedures will be </w:t>
      </w:r>
      <w:r w:rsidR="006F6E2C" w:rsidRPr="0011560D">
        <w:rPr>
          <w:rFonts w:ascii="Montserrat" w:hAnsi="Montserrat" w:cs="Arial"/>
        </w:rPr>
        <w:t>annually (as a minimum) reviewed</w:t>
      </w:r>
      <w:r w:rsidRPr="0011560D">
        <w:rPr>
          <w:rFonts w:ascii="Montserrat" w:hAnsi="Montserrat" w:cs="Arial"/>
        </w:rPr>
        <w:t xml:space="preserve"> and updated. </w:t>
      </w:r>
    </w:p>
    <w:p w14:paraId="32F0AC73" w14:textId="77777777" w:rsidR="00231FCE" w:rsidRPr="00231FCE" w:rsidRDefault="00231FCE" w:rsidP="00231FCE">
      <w:pPr>
        <w:pStyle w:val="ListParagraph"/>
        <w:rPr>
          <w:rFonts w:ascii="Montserrat" w:hAnsi="Montserrat" w:cs="Arial"/>
        </w:rPr>
      </w:pPr>
    </w:p>
    <w:p w14:paraId="2511B244" w14:textId="77777777" w:rsidR="00231FCE" w:rsidRDefault="00231FCE" w:rsidP="00231FCE">
      <w:pPr>
        <w:pStyle w:val="ListParagraph"/>
        <w:ind w:left="426"/>
        <w:rPr>
          <w:rFonts w:ascii="Montserrat" w:hAnsi="Montserrat" w:cs="Arial"/>
        </w:rPr>
      </w:pPr>
    </w:p>
    <w:p w14:paraId="2B02034A" w14:textId="77777777" w:rsidR="00231FCE" w:rsidRPr="0011560D" w:rsidRDefault="00231FCE" w:rsidP="00231FCE">
      <w:pPr>
        <w:pStyle w:val="ListParagraph"/>
        <w:ind w:left="426"/>
        <w:rPr>
          <w:rFonts w:ascii="Montserrat" w:hAnsi="Montserrat" w:cs="Arial"/>
        </w:rPr>
      </w:pPr>
    </w:p>
    <w:p w14:paraId="63FFE0B9" w14:textId="77777777" w:rsidR="007D41AF" w:rsidRPr="00C72051" w:rsidRDefault="007D41AF" w:rsidP="00EC4BFC"/>
    <w:p w14:paraId="08517B14" w14:textId="77777777" w:rsidR="00CB78ED" w:rsidRPr="0011560D" w:rsidRDefault="00CB78ED" w:rsidP="00994ACC">
      <w:pPr>
        <w:pStyle w:val="Title"/>
        <w:rPr>
          <w:rFonts w:ascii="Montserrat" w:hAnsi="Montserrat"/>
          <w:sz w:val="44"/>
          <w:szCs w:val="44"/>
        </w:rPr>
      </w:pPr>
      <w:r w:rsidRPr="0011560D">
        <w:rPr>
          <w:rFonts w:ascii="Montserrat" w:hAnsi="Montserrat"/>
          <w:sz w:val="44"/>
          <w:szCs w:val="44"/>
        </w:rPr>
        <w:t>Responsibilities</w:t>
      </w:r>
    </w:p>
    <w:p w14:paraId="6A53CF4A" w14:textId="15CBB4B0" w:rsidR="00015784" w:rsidRPr="00410514" w:rsidRDefault="00015784" w:rsidP="00827248">
      <w:pPr>
        <w:jc w:val="both"/>
        <w:rPr>
          <w:rFonts w:ascii="Montserrat" w:hAnsi="Montserrat" w:cs="Arial"/>
          <w:szCs w:val="22"/>
          <w:lang w:val="en-US"/>
        </w:rPr>
      </w:pPr>
      <w:r w:rsidRPr="00410514">
        <w:rPr>
          <w:rFonts w:ascii="Montserrat" w:hAnsi="Montserrat" w:cs="Arial"/>
          <w:szCs w:val="22"/>
          <w:lang w:val="en-US"/>
        </w:rPr>
        <w:t>Safeguarding and child protection is everyone’s</w:t>
      </w:r>
      <w:r w:rsidRPr="00410514">
        <w:rPr>
          <w:rFonts w:ascii="Montserrat" w:hAnsi="Montserrat" w:cs="Arial"/>
          <w:b/>
          <w:bCs/>
          <w:szCs w:val="22"/>
          <w:lang w:val="en-US"/>
        </w:rPr>
        <w:t xml:space="preserve"> </w:t>
      </w:r>
      <w:r w:rsidRPr="00410514">
        <w:rPr>
          <w:rFonts w:ascii="Montserrat" w:hAnsi="Montserrat" w:cs="Arial"/>
          <w:szCs w:val="22"/>
          <w:lang w:val="en-US"/>
        </w:rPr>
        <w:t xml:space="preserve">responsibility. This policy applies to </w:t>
      </w:r>
      <w:proofErr w:type="gramStart"/>
      <w:r w:rsidRPr="00410514">
        <w:rPr>
          <w:rFonts w:ascii="Montserrat" w:hAnsi="Montserrat" w:cs="Arial"/>
          <w:szCs w:val="22"/>
          <w:lang w:val="en-US"/>
        </w:rPr>
        <w:t xml:space="preserve">all </w:t>
      </w:r>
      <w:r w:rsidR="00232D62" w:rsidRPr="00410514">
        <w:rPr>
          <w:rFonts w:ascii="Montserrat" w:hAnsi="Montserrat" w:cs="Arial"/>
          <w:szCs w:val="22"/>
          <w:lang w:val="en-US"/>
        </w:rPr>
        <w:t>of</w:t>
      </w:r>
      <w:proofErr w:type="gramEnd"/>
      <w:r w:rsidR="00232D62" w:rsidRPr="00410514">
        <w:rPr>
          <w:rFonts w:ascii="Montserrat" w:hAnsi="Montserrat" w:cs="Arial"/>
          <w:szCs w:val="22"/>
          <w:lang w:val="en-US"/>
        </w:rPr>
        <w:t xml:space="preserve"> our </w:t>
      </w:r>
      <w:r w:rsidRPr="00410514">
        <w:rPr>
          <w:rFonts w:ascii="Montserrat" w:hAnsi="Montserrat" w:cs="Arial"/>
          <w:szCs w:val="22"/>
          <w:lang w:val="en-US"/>
        </w:rPr>
        <w:t>staff, volunteers an</w:t>
      </w:r>
      <w:r w:rsidRPr="00EF4359">
        <w:rPr>
          <w:rFonts w:ascii="Montserrat" w:hAnsi="Montserrat" w:cs="Arial"/>
          <w:szCs w:val="22"/>
          <w:lang w:val="en-US"/>
        </w:rPr>
        <w:t xml:space="preserve">d </w:t>
      </w:r>
      <w:r w:rsidR="00231FCE" w:rsidRPr="00EF4359">
        <w:rPr>
          <w:rFonts w:ascii="Montserrat" w:hAnsi="Montserrat" w:cs="Arial"/>
          <w:szCs w:val="22"/>
          <w:lang w:val="en-US"/>
        </w:rPr>
        <w:t>G</w:t>
      </w:r>
      <w:r w:rsidRPr="00EF4359">
        <w:rPr>
          <w:rFonts w:ascii="Montserrat" w:hAnsi="Montserrat" w:cs="Arial"/>
          <w:szCs w:val="22"/>
          <w:lang w:val="en-US"/>
        </w:rPr>
        <w:t>overnors</w:t>
      </w:r>
      <w:r w:rsidRPr="00410514">
        <w:rPr>
          <w:rFonts w:ascii="Montserrat" w:hAnsi="Montserrat" w:cs="Arial"/>
          <w:szCs w:val="22"/>
          <w:lang w:val="en-US"/>
        </w:rPr>
        <w:t xml:space="preserve">. Our policy and procedures also apply to </w:t>
      </w:r>
      <w:proofErr w:type="gramStart"/>
      <w:r w:rsidR="000660C8" w:rsidRPr="00410514">
        <w:rPr>
          <w:rFonts w:ascii="Montserrat" w:hAnsi="Montserrat" w:cs="Arial"/>
          <w:szCs w:val="22"/>
          <w:lang w:val="en-US"/>
        </w:rPr>
        <w:t>after-s</w:t>
      </w:r>
      <w:r w:rsidRPr="00410514">
        <w:rPr>
          <w:rFonts w:ascii="Montserrat" w:hAnsi="Montserrat" w:cs="Arial"/>
          <w:szCs w:val="22"/>
          <w:lang w:val="en-US"/>
        </w:rPr>
        <w:t>chool</w:t>
      </w:r>
      <w:proofErr w:type="gramEnd"/>
      <w:r w:rsidRPr="00410514">
        <w:rPr>
          <w:rFonts w:ascii="Montserrat" w:hAnsi="Montserrat" w:cs="Arial"/>
          <w:szCs w:val="22"/>
          <w:lang w:val="en-US"/>
        </w:rPr>
        <w:t xml:space="preserve"> and off-site activities. </w:t>
      </w:r>
    </w:p>
    <w:p w14:paraId="324EF98C" w14:textId="77777777" w:rsidR="00747559" w:rsidRPr="00410514" w:rsidRDefault="00747559" w:rsidP="00827248">
      <w:pPr>
        <w:jc w:val="both"/>
        <w:rPr>
          <w:rFonts w:ascii="Montserrat" w:hAnsi="Montserrat" w:cs="Arial"/>
          <w:szCs w:val="22"/>
          <w:lang w:val="en-US"/>
        </w:rPr>
      </w:pPr>
    </w:p>
    <w:p w14:paraId="5243F391" w14:textId="4096E5BB" w:rsidR="00747559" w:rsidRDefault="00232D62" w:rsidP="00827248">
      <w:pPr>
        <w:jc w:val="both"/>
        <w:rPr>
          <w:rFonts w:ascii="Montserrat" w:hAnsi="Montserrat" w:cs="Arial"/>
          <w:szCs w:val="22"/>
          <w:lang w:val="en-US"/>
        </w:rPr>
      </w:pPr>
      <w:r w:rsidRPr="00410514">
        <w:rPr>
          <w:rFonts w:ascii="Montserrat" w:hAnsi="Montserrat" w:cs="Arial"/>
          <w:szCs w:val="22"/>
          <w:lang w:val="en-US"/>
        </w:rPr>
        <w:t>Our</w:t>
      </w:r>
      <w:r w:rsidR="00747559" w:rsidRPr="00410514">
        <w:rPr>
          <w:rFonts w:ascii="Montserrat" w:hAnsi="Montserrat" w:cs="Arial"/>
          <w:szCs w:val="22"/>
          <w:lang w:val="en-US"/>
        </w:rPr>
        <w:t xml:space="preserve"> s</w:t>
      </w:r>
      <w:r w:rsidRPr="00410514">
        <w:rPr>
          <w:rFonts w:ascii="Montserrat" w:hAnsi="Montserrat" w:cs="Arial"/>
          <w:szCs w:val="22"/>
          <w:lang w:val="en-US"/>
        </w:rPr>
        <w:t>etting</w:t>
      </w:r>
      <w:r w:rsidR="00747559" w:rsidRPr="00410514">
        <w:rPr>
          <w:rFonts w:ascii="Montserrat" w:hAnsi="Montserrat" w:cs="Arial"/>
          <w:szCs w:val="22"/>
          <w:lang w:val="en-US"/>
        </w:rPr>
        <w:t xml:space="preserve"> plays a crucial role in preventative education</w:t>
      </w:r>
      <w:r w:rsidR="00B347C1" w:rsidRPr="00410514">
        <w:rPr>
          <w:rFonts w:ascii="Montserrat" w:hAnsi="Montserrat" w:cs="Arial"/>
          <w:szCs w:val="22"/>
          <w:lang w:val="en-US"/>
        </w:rPr>
        <w:t xml:space="preserve"> as part of our </w:t>
      </w:r>
      <w:r w:rsidR="00747559" w:rsidRPr="00410514">
        <w:rPr>
          <w:rFonts w:ascii="Montserrat" w:hAnsi="Montserrat" w:cs="Arial"/>
          <w:szCs w:val="22"/>
          <w:lang w:val="en-US"/>
        </w:rPr>
        <w:t xml:space="preserve">whole-school approach to preparing pupils for life in modern Britain, and a culture that </w:t>
      </w:r>
      <w:r w:rsidR="00E4558E" w:rsidRPr="00410514">
        <w:rPr>
          <w:rFonts w:ascii="Montserrat" w:hAnsi="Montserrat" w:cs="Arial"/>
          <w:szCs w:val="22"/>
          <w:lang w:val="en-US"/>
        </w:rPr>
        <w:t>challenges</w:t>
      </w:r>
      <w:r w:rsidR="00747559" w:rsidRPr="00410514">
        <w:rPr>
          <w:rFonts w:ascii="Montserrat" w:hAnsi="Montserrat" w:cs="Arial"/>
          <w:szCs w:val="22"/>
          <w:lang w:val="en-US"/>
        </w:rPr>
        <w:t xml:space="preserve"> sexism, racism, misogyny/misandry, homophobia, biphobia, sexual violence/harassment, derogatory behaviour or other forms of physical</w:t>
      </w:r>
      <w:r w:rsidR="001249B8" w:rsidRPr="00410514">
        <w:rPr>
          <w:rFonts w:ascii="Montserrat" w:hAnsi="Montserrat" w:cs="Arial"/>
          <w:szCs w:val="22"/>
          <w:lang w:val="en-US"/>
        </w:rPr>
        <w:t xml:space="preserve"> and emotional</w:t>
      </w:r>
      <w:r w:rsidR="00747559" w:rsidRPr="00410514">
        <w:rPr>
          <w:rFonts w:ascii="Montserrat" w:hAnsi="Montserrat" w:cs="Arial"/>
          <w:szCs w:val="22"/>
          <w:lang w:val="en-US"/>
        </w:rPr>
        <w:t xml:space="preserve"> violence and conflict. This </w:t>
      </w:r>
      <w:r w:rsidR="00E4558E" w:rsidRPr="00410514">
        <w:rPr>
          <w:rFonts w:ascii="Montserrat" w:hAnsi="Montserrat" w:cs="Arial"/>
          <w:szCs w:val="22"/>
          <w:lang w:val="en-US"/>
        </w:rPr>
        <w:t>is</w:t>
      </w:r>
      <w:r w:rsidR="00747559" w:rsidRPr="00410514">
        <w:rPr>
          <w:rFonts w:ascii="Montserrat" w:hAnsi="Montserrat" w:cs="Arial"/>
          <w:szCs w:val="22"/>
          <w:lang w:val="en-US"/>
        </w:rPr>
        <w:t xml:space="preserve"> underpinned by our</w:t>
      </w:r>
      <w:r w:rsidRPr="00410514">
        <w:rPr>
          <w:rFonts w:ascii="Montserrat" w:hAnsi="Montserrat" w:cs="Arial"/>
          <w:szCs w:val="22"/>
          <w:lang w:val="en-US"/>
        </w:rPr>
        <w:t xml:space="preserve"> policies</w:t>
      </w:r>
      <w:r w:rsidR="00A774B4" w:rsidRPr="00410514">
        <w:rPr>
          <w:rFonts w:ascii="Montserrat" w:hAnsi="Montserrat" w:cs="Arial"/>
          <w:szCs w:val="22"/>
          <w:lang w:val="en-US"/>
        </w:rPr>
        <w:t xml:space="preserve">, curriculum and </w:t>
      </w:r>
      <w:r w:rsidR="005F4336" w:rsidRPr="00410514">
        <w:rPr>
          <w:rFonts w:ascii="Montserrat" w:hAnsi="Montserrat" w:cs="Arial"/>
          <w:szCs w:val="22"/>
          <w:lang w:val="en-US"/>
        </w:rPr>
        <w:t>the support system in place</w:t>
      </w:r>
      <w:r w:rsidR="000660C8" w:rsidRPr="00410514">
        <w:rPr>
          <w:rFonts w:ascii="Montserrat" w:hAnsi="Montserrat" w:cs="Arial"/>
          <w:szCs w:val="22"/>
          <w:lang w:val="en-US"/>
        </w:rPr>
        <w:t xml:space="preserve"> at the setting</w:t>
      </w:r>
      <w:r w:rsidR="005F4336" w:rsidRPr="00410514">
        <w:rPr>
          <w:rFonts w:ascii="Montserrat" w:hAnsi="Montserrat" w:cs="Arial"/>
          <w:szCs w:val="22"/>
          <w:lang w:val="en-US"/>
        </w:rPr>
        <w:t>.</w:t>
      </w:r>
      <w:r w:rsidR="00747559" w:rsidRPr="00747559">
        <w:rPr>
          <w:rFonts w:ascii="Montserrat" w:hAnsi="Montserrat" w:cs="Arial"/>
          <w:szCs w:val="22"/>
          <w:lang w:val="en-US"/>
        </w:rPr>
        <w:t xml:space="preserve"> </w:t>
      </w:r>
    </w:p>
    <w:p w14:paraId="5A0A3C50" w14:textId="77777777" w:rsidR="00167F6B" w:rsidRDefault="00167F6B" w:rsidP="00827248">
      <w:pPr>
        <w:jc w:val="both"/>
        <w:rPr>
          <w:rFonts w:ascii="Montserrat" w:hAnsi="Montserrat" w:cs="Arial"/>
          <w:szCs w:val="22"/>
          <w:lang w:val="en-US"/>
        </w:rPr>
      </w:pPr>
    </w:p>
    <w:p w14:paraId="3686DC82" w14:textId="3E976BCD" w:rsidR="00DC70EA" w:rsidRPr="00410514" w:rsidRDefault="00CB78ED" w:rsidP="00827248">
      <w:pPr>
        <w:jc w:val="both"/>
        <w:rPr>
          <w:rFonts w:ascii="Montserrat" w:hAnsi="Montserrat" w:cs="Arial"/>
          <w:szCs w:val="22"/>
        </w:rPr>
      </w:pPr>
      <w:r w:rsidRPr="0011560D">
        <w:rPr>
          <w:rFonts w:ascii="Montserrat" w:hAnsi="Montserrat" w:cs="Arial"/>
          <w:szCs w:val="22"/>
        </w:rPr>
        <w:t xml:space="preserve">The </w:t>
      </w:r>
      <w:r w:rsidR="00F3656B" w:rsidRPr="0011560D">
        <w:rPr>
          <w:rFonts w:ascii="Montserrat" w:hAnsi="Montserrat" w:cs="Arial"/>
          <w:szCs w:val="22"/>
        </w:rPr>
        <w:t>DSL</w:t>
      </w:r>
      <w:r w:rsidR="00231FCE">
        <w:rPr>
          <w:rFonts w:ascii="Montserrat" w:hAnsi="Montserrat" w:cs="Arial"/>
          <w:szCs w:val="22"/>
        </w:rPr>
        <w:t xml:space="preserve"> </w:t>
      </w:r>
      <w:r w:rsidR="001249B8">
        <w:rPr>
          <w:rFonts w:ascii="Montserrat" w:hAnsi="Montserrat" w:cs="Arial"/>
          <w:szCs w:val="22"/>
        </w:rPr>
        <w:t>takes</w:t>
      </w:r>
      <w:r w:rsidRPr="0011560D">
        <w:rPr>
          <w:rFonts w:ascii="Montserrat" w:hAnsi="Montserrat" w:cs="Arial"/>
          <w:szCs w:val="22"/>
        </w:rPr>
        <w:t xml:space="preserve"> </w:t>
      </w:r>
      <w:r w:rsidRPr="0011560D">
        <w:rPr>
          <w:rFonts w:ascii="Montserrat" w:hAnsi="Montserrat" w:cs="Arial"/>
          <w:bCs/>
          <w:szCs w:val="22"/>
        </w:rPr>
        <w:t>lead responsibility</w:t>
      </w:r>
      <w:r w:rsidRPr="0011560D">
        <w:rPr>
          <w:rFonts w:ascii="Montserrat" w:hAnsi="Montserrat" w:cs="Arial"/>
          <w:b/>
          <w:bCs/>
          <w:szCs w:val="22"/>
        </w:rPr>
        <w:t xml:space="preserve"> </w:t>
      </w:r>
      <w:r w:rsidRPr="0011560D">
        <w:rPr>
          <w:rFonts w:ascii="Montserrat" w:hAnsi="Montserrat" w:cs="Arial"/>
          <w:szCs w:val="22"/>
        </w:rPr>
        <w:t xml:space="preserve">for safeguarding and child protection </w:t>
      </w:r>
      <w:r w:rsidR="0026171D">
        <w:rPr>
          <w:rFonts w:ascii="Montserrat" w:hAnsi="Montserrat" w:cs="Arial"/>
          <w:szCs w:val="22"/>
        </w:rPr>
        <w:t>in the setting</w:t>
      </w:r>
      <w:r w:rsidR="00CB4DAE">
        <w:rPr>
          <w:rFonts w:ascii="Montserrat" w:hAnsi="Montserrat" w:cs="Arial"/>
          <w:szCs w:val="22"/>
        </w:rPr>
        <w:t>.</w:t>
      </w:r>
      <w:r w:rsidR="0026171D">
        <w:rPr>
          <w:rFonts w:ascii="Montserrat" w:hAnsi="Montserrat" w:cs="Arial"/>
          <w:szCs w:val="22"/>
        </w:rPr>
        <w:t xml:space="preserve"> </w:t>
      </w:r>
      <w:r w:rsidR="00CB4DAE" w:rsidRPr="00410514">
        <w:rPr>
          <w:rFonts w:ascii="Montserrat" w:hAnsi="Montserrat" w:cs="Arial"/>
          <w:szCs w:val="22"/>
        </w:rPr>
        <w:t>This includes understanding our filtering and monitoring processes on school devices and school networks to keep pupils safe</w:t>
      </w:r>
      <w:r w:rsidR="00933F7A" w:rsidRPr="00410514">
        <w:rPr>
          <w:rFonts w:ascii="Montserrat" w:hAnsi="Montserrat" w:cs="Arial"/>
          <w:szCs w:val="22"/>
        </w:rPr>
        <w:t xml:space="preserve"> online</w:t>
      </w:r>
      <w:r w:rsidR="00CB4DAE" w:rsidRPr="00410514">
        <w:rPr>
          <w:rFonts w:ascii="Montserrat" w:hAnsi="Montserrat" w:cs="Arial"/>
          <w:szCs w:val="22"/>
        </w:rPr>
        <w:t xml:space="preserve">. </w:t>
      </w:r>
    </w:p>
    <w:p w14:paraId="4708975B" w14:textId="77777777" w:rsidR="00DC70EA" w:rsidRPr="00410514" w:rsidRDefault="00DC70EA" w:rsidP="00827248">
      <w:pPr>
        <w:jc w:val="both"/>
        <w:rPr>
          <w:rFonts w:ascii="Montserrat" w:hAnsi="Montserrat" w:cs="Arial"/>
          <w:szCs w:val="22"/>
        </w:rPr>
      </w:pPr>
    </w:p>
    <w:p w14:paraId="4E7E63AC" w14:textId="77777777" w:rsidR="00DC70EA" w:rsidRDefault="00DC70EA" w:rsidP="00827248">
      <w:pPr>
        <w:jc w:val="both"/>
        <w:rPr>
          <w:rFonts w:ascii="Montserrat" w:hAnsi="Montserrat" w:cs="Arial"/>
          <w:szCs w:val="22"/>
          <w:lang w:val="en-US"/>
        </w:rPr>
      </w:pPr>
      <w:r w:rsidRPr="00410514">
        <w:rPr>
          <w:rFonts w:ascii="Montserrat" w:hAnsi="Montserrat" w:cs="Arial"/>
          <w:szCs w:val="22"/>
          <w:lang w:val="en-US"/>
        </w:rPr>
        <w:t>During term time, the DSL will be available during school hours for staff to discuss any safeguarding concerns.</w:t>
      </w:r>
    </w:p>
    <w:p w14:paraId="5B716E15" w14:textId="77777777" w:rsidR="00DC70EA" w:rsidRPr="00DC70EA" w:rsidRDefault="00DC70EA" w:rsidP="00827248">
      <w:pPr>
        <w:jc w:val="both"/>
        <w:rPr>
          <w:rFonts w:ascii="Montserrat" w:hAnsi="Montserrat" w:cs="Arial"/>
          <w:szCs w:val="22"/>
          <w:lang w:val="en-US"/>
        </w:rPr>
      </w:pPr>
    </w:p>
    <w:p w14:paraId="6178B04C" w14:textId="6A114A5C" w:rsidR="00342AC4" w:rsidRDefault="006A6B27" w:rsidP="00827248">
      <w:pPr>
        <w:jc w:val="both"/>
        <w:rPr>
          <w:rFonts w:ascii="Montserrat" w:hAnsi="Montserrat" w:cs="Arial"/>
          <w:color w:val="000000" w:themeColor="text1"/>
        </w:rPr>
      </w:pPr>
      <w:r w:rsidRPr="00342AC4">
        <w:rPr>
          <w:rFonts w:ascii="Montserrat" w:hAnsi="Montserrat" w:cs="Arial"/>
          <w:szCs w:val="22"/>
          <w:lang w:val="en-US"/>
        </w:rPr>
        <w:t xml:space="preserve">If </w:t>
      </w:r>
      <w:r w:rsidR="004574F0" w:rsidRPr="00342AC4">
        <w:rPr>
          <w:rFonts w:ascii="Montserrat" w:hAnsi="Montserrat" w:cs="Arial"/>
          <w:szCs w:val="22"/>
          <w:lang w:val="en-US"/>
        </w:rPr>
        <w:t xml:space="preserve">it is necessary to raise </w:t>
      </w:r>
      <w:r w:rsidRPr="00342AC4">
        <w:rPr>
          <w:rFonts w:ascii="Montserrat" w:hAnsi="Montserrat" w:cs="Arial"/>
          <w:szCs w:val="22"/>
          <w:lang w:val="en-US"/>
        </w:rPr>
        <w:t>a safeguarding concern</w:t>
      </w:r>
      <w:r w:rsidR="004574F0" w:rsidRPr="00342AC4">
        <w:rPr>
          <w:rFonts w:ascii="Montserrat" w:hAnsi="Montserrat" w:cs="Arial"/>
          <w:szCs w:val="22"/>
          <w:lang w:val="en-US"/>
        </w:rPr>
        <w:t xml:space="preserve"> out of school hours, this can be directed to </w:t>
      </w:r>
      <w:r w:rsidR="00606C44">
        <w:rPr>
          <w:rFonts w:ascii="Montserrat" w:hAnsi="Montserrat" w:cs="Arial"/>
          <w:szCs w:val="22"/>
          <w:lang w:val="en-US"/>
        </w:rPr>
        <w:t xml:space="preserve">the enquiries email, </w:t>
      </w:r>
      <w:r w:rsidR="00342AC4" w:rsidRPr="00342AC4">
        <w:rPr>
          <w:rFonts w:ascii="Montserrat" w:hAnsi="Montserrat" w:cs="Arial"/>
          <w:szCs w:val="22"/>
          <w:lang w:val="en-US"/>
        </w:rPr>
        <w:t>and it will be prioritised the following school day</w:t>
      </w:r>
      <w:r w:rsidR="00DC70EA" w:rsidRPr="00342AC4">
        <w:rPr>
          <w:rFonts w:ascii="Montserrat" w:hAnsi="Montserrat" w:cs="Arial"/>
          <w:szCs w:val="22"/>
          <w:lang w:val="en-US"/>
        </w:rPr>
        <w:t>.</w:t>
      </w:r>
      <w:r w:rsidR="00342AC4">
        <w:rPr>
          <w:rFonts w:ascii="Montserrat" w:hAnsi="Montserrat" w:cs="Arial"/>
          <w:szCs w:val="22"/>
          <w:lang w:val="en-US"/>
        </w:rPr>
        <w:t xml:space="preserve"> If a child is </w:t>
      </w:r>
      <w:proofErr w:type="gramStart"/>
      <w:r w:rsidR="00342AC4">
        <w:rPr>
          <w:rFonts w:ascii="Montserrat" w:hAnsi="Montserrat" w:cs="Arial"/>
          <w:szCs w:val="22"/>
          <w:lang w:val="en-US"/>
        </w:rPr>
        <w:t>in</w:t>
      </w:r>
      <w:proofErr w:type="gramEnd"/>
      <w:r w:rsidR="00342AC4">
        <w:rPr>
          <w:rFonts w:ascii="Montserrat" w:hAnsi="Montserrat" w:cs="Arial"/>
          <w:szCs w:val="22"/>
          <w:lang w:val="en-US"/>
        </w:rPr>
        <w:t xml:space="preserve"> </w:t>
      </w:r>
      <w:r w:rsidR="00342AC4" w:rsidRPr="00342AC4">
        <w:rPr>
          <w:rFonts w:ascii="Montserrat" w:hAnsi="Montserrat" w:cs="Arial"/>
          <w:b/>
          <w:bCs/>
          <w:szCs w:val="22"/>
          <w:lang w:val="en-US"/>
        </w:rPr>
        <w:t>immediate</w:t>
      </w:r>
      <w:r w:rsidR="00342AC4">
        <w:rPr>
          <w:rFonts w:ascii="Montserrat" w:hAnsi="Montserrat" w:cs="Arial"/>
          <w:szCs w:val="22"/>
          <w:lang w:val="en-US"/>
        </w:rPr>
        <w:t xml:space="preserve"> or</w:t>
      </w:r>
      <w:r w:rsidR="00342AC4" w:rsidRPr="00342AC4">
        <w:rPr>
          <w:rFonts w:ascii="Montserrat" w:hAnsi="Montserrat" w:cs="Arial"/>
          <w:b/>
          <w:bCs/>
          <w:szCs w:val="22"/>
          <w:lang w:val="en-US"/>
        </w:rPr>
        <w:t xml:space="preserve"> imminent</w:t>
      </w:r>
      <w:r w:rsidR="00342AC4">
        <w:rPr>
          <w:rFonts w:ascii="Montserrat" w:hAnsi="Montserrat" w:cs="Arial"/>
          <w:szCs w:val="22"/>
          <w:lang w:val="en-US"/>
        </w:rPr>
        <w:t xml:space="preserve"> risk of danger, we strongly advise anyone wanting to raise the safeguarding concern to</w:t>
      </w:r>
      <w:r w:rsidR="00342AC4" w:rsidRPr="0011560D">
        <w:rPr>
          <w:rFonts w:ascii="Montserrat" w:hAnsi="Montserrat" w:cs="Arial"/>
          <w:color w:val="000000" w:themeColor="text1"/>
        </w:rPr>
        <w:t xml:space="preserve"> contact Greater Manchester Police on </w:t>
      </w:r>
      <w:r w:rsidR="00342AC4" w:rsidRPr="00410514">
        <w:rPr>
          <w:rFonts w:ascii="Montserrat" w:hAnsi="Montserrat" w:cs="Arial"/>
          <w:color w:val="000000" w:themeColor="text1"/>
        </w:rPr>
        <w:t>either 101</w:t>
      </w:r>
      <w:r w:rsidR="00342AC4" w:rsidRPr="0011560D">
        <w:rPr>
          <w:rFonts w:ascii="Montserrat" w:hAnsi="Montserrat" w:cs="Arial"/>
          <w:color w:val="000000" w:themeColor="text1"/>
        </w:rPr>
        <w:t xml:space="preserve"> or 999.  </w:t>
      </w:r>
    </w:p>
    <w:p w14:paraId="38838276" w14:textId="77777777" w:rsidR="00DC70EA" w:rsidRPr="00DC70EA" w:rsidRDefault="00DC70EA" w:rsidP="00827248">
      <w:pPr>
        <w:jc w:val="both"/>
        <w:rPr>
          <w:rFonts w:ascii="Montserrat" w:hAnsi="Montserrat" w:cs="Arial"/>
          <w:szCs w:val="22"/>
          <w:lang w:val="en-US"/>
        </w:rPr>
      </w:pPr>
    </w:p>
    <w:p w14:paraId="01C9961A" w14:textId="7A8A8DDA" w:rsidR="00DC70EA" w:rsidRDefault="00DC70EA" w:rsidP="00827248">
      <w:pPr>
        <w:jc w:val="both"/>
        <w:rPr>
          <w:rFonts w:ascii="Montserrat" w:hAnsi="Montserrat" w:cs="Arial"/>
          <w:szCs w:val="22"/>
          <w:lang w:val="en-US"/>
        </w:rPr>
      </w:pPr>
      <w:r w:rsidRPr="00410514">
        <w:rPr>
          <w:rFonts w:ascii="Montserrat" w:hAnsi="Montserrat" w:cs="Arial"/>
          <w:szCs w:val="22"/>
          <w:lang w:val="en-US"/>
        </w:rPr>
        <w:t>When the DSL is absent,</w:t>
      </w:r>
      <w:r w:rsidRPr="00DC70EA">
        <w:rPr>
          <w:rFonts w:ascii="Montserrat" w:hAnsi="Montserrat" w:cs="Arial"/>
          <w:szCs w:val="22"/>
          <w:lang w:val="en-US"/>
        </w:rPr>
        <w:t xml:space="preserve"> </w:t>
      </w:r>
      <w:r w:rsidR="008014EB">
        <w:rPr>
          <w:rFonts w:ascii="Montserrat" w:hAnsi="Montserrat" w:cs="Arial"/>
          <w:szCs w:val="22"/>
          <w:lang w:val="en-US"/>
        </w:rPr>
        <w:t xml:space="preserve">the </w:t>
      </w:r>
      <w:r w:rsidR="00606C44">
        <w:rPr>
          <w:rFonts w:ascii="Montserrat" w:hAnsi="Montserrat" w:cs="Arial"/>
          <w:szCs w:val="22"/>
          <w:lang w:val="en-US"/>
        </w:rPr>
        <w:t xml:space="preserve">DDSL </w:t>
      </w:r>
      <w:r w:rsidRPr="00410514">
        <w:rPr>
          <w:rFonts w:ascii="Montserrat" w:hAnsi="Montserrat" w:cs="Arial"/>
          <w:szCs w:val="22"/>
          <w:lang w:val="en-US"/>
        </w:rPr>
        <w:t>will take responsibi</w:t>
      </w:r>
      <w:r w:rsidR="008C0DC2" w:rsidRPr="00410514">
        <w:rPr>
          <w:rFonts w:ascii="Montserrat" w:hAnsi="Montserrat" w:cs="Arial"/>
          <w:szCs w:val="22"/>
          <w:lang w:val="en-US"/>
        </w:rPr>
        <w:t xml:space="preserve">lity for </w:t>
      </w:r>
      <w:r w:rsidRPr="00410514">
        <w:rPr>
          <w:rFonts w:ascii="Montserrat" w:hAnsi="Montserrat" w:cs="Arial"/>
          <w:szCs w:val="22"/>
          <w:lang w:val="en-US"/>
        </w:rPr>
        <w:t xml:space="preserve">safeguarding </w:t>
      </w:r>
      <w:r w:rsidR="008C0DC2" w:rsidRPr="00410514">
        <w:rPr>
          <w:rFonts w:ascii="Montserrat" w:hAnsi="Montserrat" w:cs="Arial"/>
          <w:szCs w:val="22"/>
          <w:lang w:val="en-US"/>
        </w:rPr>
        <w:t>in</w:t>
      </w:r>
      <w:r w:rsidRPr="00410514">
        <w:rPr>
          <w:rFonts w:ascii="Montserrat" w:hAnsi="Montserrat" w:cs="Arial"/>
          <w:szCs w:val="22"/>
          <w:lang w:val="en-US"/>
        </w:rPr>
        <w:t xml:space="preserve"> the setting.</w:t>
      </w:r>
    </w:p>
    <w:p w14:paraId="620F5DE0" w14:textId="77777777" w:rsidR="00DC70EA" w:rsidRPr="00DC70EA" w:rsidRDefault="00DC70EA" w:rsidP="00827248">
      <w:pPr>
        <w:jc w:val="both"/>
        <w:rPr>
          <w:rFonts w:ascii="Montserrat" w:hAnsi="Montserrat" w:cs="Arial"/>
          <w:szCs w:val="22"/>
          <w:lang w:val="en-US"/>
        </w:rPr>
      </w:pPr>
    </w:p>
    <w:p w14:paraId="2D90265C" w14:textId="04C93DAC" w:rsidR="00DC70EA" w:rsidRPr="00DC70EA" w:rsidRDefault="00DC70EA" w:rsidP="00827248">
      <w:pPr>
        <w:jc w:val="both"/>
        <w:rPr>
          <w:rFonts w:ascii="Montserrat" w:hAnsi="Montserrat" w:cs="Arial"/>
          <w:szCs w:val="22"/>
          <w:lang w:val="en-US"/>
        </w:rPr>
      </w:pPr>
      <w:r w:rsidRPr="00410514">
        <w:rPr>
          <w:rFonts w:ascii="Montserrat" w:hAnsi="Montserrat" w:cs="Arial"/>
          <w:szCs w:val="22"/>
          <w:lang w:val="en-US"/>
        </w:rPr>
        <w:t xml:space="preserve">If the DSL and </w:t>
      </w:r>
      <w:r w:rsidR="00747A28" w:rsidRPr="00410514">
        <w:rPr>
          <w:rFonts w:ascii="Montserrat" w:hAnsi="Montserrat" w:cs="Arial"/>
          <w:szCs w:val="22"/>
          <w:lang w:val="en-US"/>
        </w:rPr>
        <w:t>their replacement</w:t>
      </w:r>
      <w:r w:rsidRPr="00410514">
        <w:rPr>
          <w:rFonts w:ascii="Montserrat" w:hAnsi="Montserrat" w:cs="Arial"/>
          <w:szCs w:val="22"/>
          <w:lang w:val="en-US"/>
        </w:rPr>
        <w:t xml:space="preserve"> are not available or absent, </w:t>
      </w:r>
      <w:r w:rsidR="00747A28" w:rsidRPr="00410514">
        <w:rPr>
          <w:rFonts w:ascii="Montserrat" w:hAnsi="Montserrat" w:cs="Arial"/>
          <w:szCs w:val="22"/>
          <w:lang w:val="en-US"/>
        </w:rPr>
        <w:t>the</w:t>
      </w:r>
      <w:r w:rsidRPr="00410514">
        <w:rPr>
          <w:rFonts w:ascii="Montserrat" w:hAnsi="Montserrat" w:cs="Arial"/>
          <w:szCs w:val="22"/>
          <w:lang w:val="en-US"/>
        </w:rPr>
        <w:t xml:space="preserve"> arrangements in place</w:t>
      </w:r>
      <w:r w:rsidR="00747A28" w:rsidRPr="00410514">
        <w:rPr>
          <w:rFonts w:ascii="Montserrat" w:hAnsi="Montserrat" w:cs="Arial"/>
          <w:szCs w:val="22"/>
          <w:lang w:val="en-US"/>
        </w:rPr>
        <w:t xml:space="preserve"> are</w:t>
      </w:r>
      <w:r w:rsidRPr="00410514">
        <w:rPr>
          <w:rFonts w:ascii="Montserrat" w:hAnsi="Montserrat" w:cs="Arial"/>
          <w:szCs w:val="22"/>
          <w:lang w:val="en-US"/>
        </w:rPr>
        <w:t>:</w:t>
      </w:r>
    </w:p>
    <w:p w14:paraId="0E1C52C5" w14:textId="4A5CAFCA" w:rsidR="00DC70EA" w:rsidRPr="00747A28" w:rsidRDefault="0068753E" w:rsidP="00827248">
      <w:pPr>
        <w:pStyle w:val="ListParagraph"/>
        <w:numPr>
          <w:ilvl w:val="0"/>
          <w:numId w:val="57"/>
        </w:numPr>
        <w:jc w:val="both"/>
        <w:rPr>
          <w:rFonts w:ascii="Montserrat" w:hAnsi="Montserrat" w:cs="Arial"/>
          <w:szCs w:val="22"/>
          <w:lang w:val="en-US"/>
        </w:rPr>
      </w:pPr>
      <w:r w:rsidRPr="0068753E">
        <w:rPr>
          <w:rFonts w:ascii="Montserrat" w:hAnsi="Montserrat" w:cs="Arial"/>
          <w:szCs w:val="22"/>
        </w:rPr>
        <w:t>The school maintains a safeguarding email inbox and electronic recording system which is monitored by designated safeguarding personnel. In the absence of the DSL, Deputy DSLs have delegated authority to make safeguarding decisions and referrals.</w:t>
      </w:r>
    </w:p>
    <w:p w14:paraId="28F41E47" w14:textId="77777777" w:rsidR="00DC70EA" w:rsidRDefault="00DC70EA" w:rsidP="00827248">
      <w:pPr>
        <w:jc w:val="both"/>
        <w:rPr>
          <w:rFonts w:ascii="Montserrat" w:hAnsi="Montserrat" w:cs="Arial"/>
          <w:szCs w:val="22"/>
        </w:rPr>
      </w:pPr>
    </w:p>
    <w:p w14:paraId="62DC4114" w14:textId="77777777" w:rsidR="00C1109B" w:rsidRDefault="00C1109B" w:rsidP="00827248">
      <w:pPr>
        <w:jc w:val="both"/>
        <w:rPr>
          <w:rFonts w:ascii="Montserrat" w:hAnsi="Montserrat" w:cs="Arial"/>
          <w:sz w:val="23"/>
          <w:szCs w:val="23"/>
        </w:rPr>
      </w:pPr>
    </w:p>
    <w:p w14:paraId="38EB6052" w14:textId="3ADA46D6" w:rsidR="00CB78ED" w:rsidRPr="0011560D" w:rsidRDefault="00CB4DAE" w:rsidP="00827248">
      <w:pPr>
        <w:jc w:val="both"/>
        <w:rPr>
          <w:rFonts w:ascii="Montserrat" w:hAnsi="Montserrat" w:cs="Arial"/>
          <w:sz w:val="23"/>
          <w:szCs w:val="23"/>
        </w:rPr>
      </w:pPr>
      <w:r>
        <w:rPr>
          <w:rFonts w:ascii="Montserrat" w:hAnsi="Montserrat" w:cs="Arial"/>
          <w:sz w:val="23"/>
          <w:szCs w:val="23"/>
        </w:rPr>
        <w:t>The DSL</w:t>
      </w:r>
      <w:r w:rsidR="00CA6DD4" w:rsidRPr="0011560D">
        <w:rPr>
          <w:rFonts w:ascii="Montserrat" w:hAnsi="Montserrat" w:cs="Arial"/>
          <w:sz w:val="23"/>
          <w:szCs w:val="23"/>
        </w:rPr>
        <w:t xml:space="preserve"> </w:t>
      </w:r>
      <w:r w:rsidR="001249B8">
        <w:rPr>
          <w:rFonts w:ascii="Montserrat" w:hAnsi="Montserrat" w:cs="Arial"/>
          <w:sz w:val="23"/>
          <w:szCs w:val="23"/>
        </w:rPr>
        <w:t>is</w:t>
      </w:r>
      <w:r w:rsidR="00CA6DD4" w:rsidRPr="0011560D">
        <w:rPr>
          <w:rFonts w:ascii="Montserrat" w:hAnsi="Montserrat" w:cs="Arial"/>
          <w:sz w:val="23"/>
          <w:szCs w:val="23"/>
        </w:rPr>
        <w:t xml:space="preserve"> responsible for</w:t>
      </w:r>
      <w:r w:rsidR="00595560" w:rsidRPr="0011560D">
        <w:rPr>
          <w:rFonts w:ascii="Montserrat" w:hAnsi="Montserrat" w:cs="Arial"/>
          <w:sz w:val="23"/>
          <w:szCs w:val="23"/>
        </w:rPr>
        <w:t>:</w:t>
      </w:r>
    </w:p>
    <w:p w14:paraId="38DAEA27" w14:textId="77777777" w:rsidR="00595560" w:rsidRPr="0011560D" w:rsidRDefault="00595560" w:rsidP="00827248">
      <w:pPr>
        <w:jc w:val="both"/>
        <w:rPr>
          <w:rFonts w:ascii="Montserrat" w:hAnsi="Montserrat" w:cs="Arial"/>
          <w:sz w:val="23"/>
          <w:szCs w:val="23"/>
        </w:rPr>
      </w:pPr>
    </w:p>
    <w:p w14:paraId="4FEF0A55" w14:textId="6B2E5D4A" w:rsidR="00A7138C" w:rsidRDefault="00A7138C" w:rsidP="00827248">
      <w:pPr>
        <w:pStyle w:val="ListParagraph"/>
        <w:numPr>
          <w:ilvl w:val="0"/>
          <w:numId w:val="25"/>
        </w:numPr>
        <w:jc w:val="both"/>
        <w:rPr>
          <w:rFonts w:ascii="Montserrat" w:hAnsi="Montserrat" w:cs="Arial"/>
          <w:szCs w:val="22"/>
        </w:rPr>
      </w:pPr>
      <w:r w:rsidRPr="0011560D">
        <w:rPr>
          <w:rFonts w:ascii="Montserrat" w:hAnsi="Montserrat" w:cs="Arial"/>
          <w:szCs w:val="22"/>
        </w:rPr>
        <w:t>Tak</w:t>
      </w:r>
      <w:r>
        <w:rPr>
          <w:rFonts w:ascii="Montserrat" w:hAnsi="Montserrat" w:cs="Arial"/>
          <w:szCs w:val="22"/>
        </w:rPr>
        <w:t>ing</w:t>
      </w:r>
      <w:r w:rsidRPr="0011560D">
        <w:rPr>
          <w:rFonts w:ascii="Montserrat" w:hAnsi="Montserrat" w:cs="Arial"/>
          <w:szCs w:val="22"/>
        </w:rPr>
        <w:t xml:space="preserve"> lead responsibility for safeguarding and child protection, including online safety, understanding the filtering and monitoring systems and processes in place.</w:t>
      </w:r>
    </w:p>
    <w:p w14:paraId="31922DAD" w14:textId="77777777" w:rsidR="00A7138C" w:rsidRPr="00A7138C" w:rsidRDefault="00A7138C" w:rsidP="00827248">
      <w:pPr>
        <w:ind w:left="720"/>
        <w:jc w:val="both"/>
        <w:rPr>
          <w:rFonts w:ascii="Montserrat" w:hAnsi="Montserrat"/>
          <w:szCs w:val="22"/>
        </w:rPr>
      </w:pPr>
    </w:p>
    <w:p w14:paraId="182716DA" w14:textId="0B395583" w:rsidR="00B315F2" w:rsidRPr="00410514" w:rsidRDefault="00B315F2" w:rsidP="00827248">
      <w:pPr>
        <w:numPr>
          <w:ilvl w:val="0"/>
          <w:numId w:val="25"/>
        </w:numPr>
        <w:jc w:val="both"/>
        <w:rPr>
          <w:rFonts w:ascii="Montserrat" w:hAnsi="Montserrat"/>
          <w:szCs w:val="22"/>
        </w:rPr>
      </w:pPr>
      <w:r w:rsidRPr="00410514">
        <w:rPr>
          <w:rFonts w:ascii="Montserrat" w:hAnsi="Montserrat"/>
        </w:rPr>
        <w:t>Providing advice and support to staff on child welfare and child protection matters.</w:t>
      </w:r>
    </w:p>
    <w:p w14:paraId="109D8972" w14:textId="77777777" w:rsidR="00B315F2" w:rsidRPr="00410514" w:rsidRDefault="00B315F2" w:rsidP="00827248">
      <w:pPr>
        <w:pStyle w:val="ListParagraph"/>
        <w:jc w:val="both"/>
        <w:rPr>
          <w:rFonts w:ascii="Montserrat" w:hAnsi="Montserrat" w:cs="Arial"/>
          <w:sz w:val="23"/>
          <w:szCs w:val="23"/>
        </w:rPr>
      </w:pPr>
    </w:p>
    <w:p w14:paraId="50F3E539" w14:textId="143ECF9B" w:rsidR="006E42EE" w:rsidRDefault="00595560" w:rsidP="00827248">
      <w:pPr>
        <w:pStyle w:val="ListParagraph"/>
        <w:numPr>
          <w:ilvl w:val="0"/>
          <w:numId w:val="25"/>
        </w:numPr>
        <w:jc w:val="both"/>
        <w:rPr>
          <w:rFonts w:ascii="Montserrat" w:hAnsi="Montserrat" w:cs="Arial"/>
          <w:sz w:val="23"/>
          <w:szCs w:val="23"/>
        </w:rPr>
      </w:pPr>
      <w:r w:rsidRPr="00410514">
        <w:rPr>
          <w:rFonts w:ascii="Montserrat" w:hAnsi="Montserrat" w:cs="Arial"/>
          <w:sz w:val="23"/>
          <w:szCs w:val="23"/>
        </w:rPr>
        <w:t xml:space="preserve">Referring a child if there are </w:t>
      </w:r>
      <w:r w:rsidR="00994ACC" w:rsidRPr="00410514">
        <w:rPr>
          <w:rFonts w:ascii="Montserrat" w:hAnsi="Montserrat" w:cs="Arial"/>
          <w:sz w:val="23"/>
          <w:szCs w:val="23"/>
        </w:rPr>
        <w:t xml:space="preserve">any </w:t>
      </w:r>
      <w:r w:rsidRPr="00410514">
        <w:rPr>
          <w:rFonts w:ascii="Montserrat" w:hAnsi="Montserrat" w:cs="Arial"/>
          <w:sz w:val="23"/>
          <w:szCs w:val="23"/>
        </w:rPr>
        <w:t xml:space="preserve">concerns about possible abuse, to the </w:t>
      </w:r>
      <w:r w:rsidR="002541A6">
        <w:rPr>
          <w:rFonts w:ascii="Montserrat" w:hAnsi="Montserrat" w:cs="Arial"/>
          <w:sz w:val="23"/>
          <w:szCs w:val="23"/>
        </w:rPr>
        <w:t>loc</w:t>
      </w:r>
      <w:r w:rsidRPr="00410514">
        <w:rPr>
          <w:rFonts w:ascii="Montserrat" w:hAnsi="Montserrat" w:cs="Arial"/>
          <w:sz w:val="23"/>
          <w:szCs w:val="23"/>
        </w:rPr>
        <w:t xml:space="preserve">al </w:t>
      </w:r>
      <w:r w:rsidR="002541A6">
        <w:rPr>
          <w:rFonts w:ascii="Montserrat" w:hAnsi="Montserrat" w:cs="Arial"/>
          <w:sz w:val="23"/>
          <w:szCs w:val="23"/>
        </w:rPr>
        <w:t>a</w:t>
      </w:r>
      <w:r w:rsidRPr="00410514">
        <w:rPr>
          <w:rFonts w:ascii="Montserrat" w:hAnsi="Montserrat" w:cs="Arial"/>
          <w:sz w:val="23"/>
          <w:szCs w:val="23"/>
        </w:rPr>
        <w:t>uthority</w:t>
      </w:r>
      <w:r w:rsidR="006E42EE" w:rsidRPr="00410514">
        <w:rPr>
          <w:rFonts w:ascii="Montserrat" w:hAnsi="Montserrat" w:cs="Arial"/>
          <w:sz w:val="23"/>
          <w:szCs w:val="23"/>
        </w:rPr>
        <w:t xml:space="preserve"> or relevant body, i.e. </w:t>
      </w:r>
      <w:r w:rsidR="0083216D" w:rsidRPr="00410514">
        <w:rPr>
          <w:rFonts w:ascii="Montserrat" w:hAnsi="Montserrat" w:cs="Arial"/>
          <w:sz w:val="23"/>
          <w:szCs w:val="23"/>
        </w:rPr>
        <w:t>Police</w:t>
      </w:r>
      <w:r w:rsidR="00E77E90" w:rsidRPr="00410514">
        <w:rPr>
          <w:rFonts w:ascii="Montserrat" w:hAnsi="Montserrat" w:cs="Arial"/>
          <w:sz w:val="23"/>
          <w:szCs w:val="23"/>
        </w:rPr>
        <w:t xml:space="preserve">, </w:t>
      </w:r>
      <w:r w:rsidR="006E42EE" w:rsidRPr="00410514">
        <w:rPr>
          <w:rFonts w:ascii="Montserrat" w:hAnsi="Montserrat" w:cs="Arial"/>
          <w:sz w:val="23"/>
          <w:szCs w:val="23"/>
        </w:rPr>
        <w:t>Prevent</w:t>
      </w:r>
      <w:r w:rsidRPr="00410514">
        <w:rPr>
          <w:rFonts w:ascii="Montserrat" w:hAnsi="Montserrat" w:cs="Arial"/>
          <w:sz w:val="23"/>
          <w:szCs w:val="23"/>
        </w:rPr>
        <w:t xml:space="preserve">, and acting as a focal point for staff to discuss </w:t>
      </w:r>
      <w:r w:rsidR="00994ACC" w:rsidRPr="00410514">
        <w:rPr>
          <w:rFonts w:ascii="Montserrat" w:hAnsi="Montserrat" w:cs="Arial"/>
          <w:sz w:val="23"/>
          <w:szCs w:val="23"/>
        </w:rPr>
        <w:t xml:space="preserve">these </w:t>
      </w:r>
      <w:r w:rsidRPr="00410514">
        <w:rPr>
          <w:rFonts w:ascii="Montserrat" w:hAnsi="Montserrat" w:cs="Arial"/>
          <w:sz w:val="23"/>
          <w:szCs w:val="23"/>
        </w:rPr>
        <w:t xml:space="preserve">concerns. </w:t>
      </w:r>
    </w:p>
    <w:p w14:paraId="4E541209" w14:textId="77777777" w:rsidR="00410514" w:rsidRPr="00410514" w:rsidRDefault="00410514" w:rsidP="00827248">
      <w:pPr>
        <w:pStyle w:val="ListParagraph"/>
        <w:jc w:val="both"/>
        <w:rPr>
          <w:rFonts w:ascii="Montserrat" w:hAnsi="Montserrat" w:cs="Arial"/>
          <w:sz w:val="23"/>
          <w:szCs w:val="23"/>
        </w:rPr>
      </w:pPr>
    </w:p>
    <w:p w14:paraId="40404D24" w14:textId="77777777" w:rsidR="00410514" w:rsidRDefault="00595560" w:rsidP="00827248">
      <w:pPr>
        <w:pStyle w:val="ListParagraph"/>
        <w:numPr>
          <w:ilvl w:val="0"/>
          <w:numId w:val="25"/>
        </w:numPr>
        <w:jc w:val="both"/>
        <w:rPr>
          <w:rFonts w:ascii="Montserrat" w:hAnsi="Montserrat" w:cs="Arial"/>
          <w:sz w:val="23"/>
          <w:szCs w:val="23"/>
        </w:rPr>
      </w:pPr>
      <w:r w:rsidRPr="0011560D">
        <w:rPr>
          <w:rFonts w:ascii="Montserrat" w:hAnsi="Montserrat" w:cs="Arial"/>
          <w:sz w:val="23"/>
          <w:szCs w:val="23"/>
        </w:rPr>
        <w:t>Keeping written records of concerns about a child even if there is no need to make an immediate referral.</w:t>
      </w:r>
    </w:p>
    <w:p w14:paraId="7DDC3823" w14:textId="77777777" w:rsidR="00410514" w:rsidRPr="00410514" w:rsidRDefault="00410514" w:rsidP="00410514">
      <w:pPr>
        <w:pStyle w:val="ListParagraph"/>
        <w:rPr>
          <w:rFonts w:ascii="Montserrat" w:hAnsi="Montserrat" w:cs="Arial"/>
          <w:szCs w:val="22"/>
        </w:rPr>
      </w:pPr>
    </w:p>
    <w:p w14:paraId="0C68DE84" w14:textId="77777777" w:rsidR="00667AC7" w:rsidRPr="00667AC7" w:rsidRDefault="00595560" w:rsidP="00827248">
      <w:pPr>
        <w:pStyle w:val="ListParagraph"/>
        <w:numPr>
          <w:ilvl w:val="0"/>
          <w:numId w:val="25"/>
        </w:numPr>
        <w:jc w:val="both"/>
        <w:rPr>
          <w:rFonts w:ascii="Montserrat" w:hAnsi="Montserrat" w:cs="Arial"/>
          <w:sz w:val="23"/>
          <w:szCs w:val="23"/>
        </w:rPr>
      </w:pPr>
      <w:r w:rsidRPr="00667AC7">
        <w:rPr>
          <w:rFonts w:ascii="Montserrat" w:hAnsi="Montserrat" w:cs="Arial"/>
          <w:szCs w:val="22"/>
        </w:rPr>
        <w:t>Ensuring that all such records are kept confid</w:t>
      </w:r>
      <w:r w:rsidR="00DA1068" w:rsidRPr="00667AC7">
        <w:rPr>
          <w:rFonts w:ascii="Montserrat" w:hAnsi="Montserrat" w:cs="Arial"/>
          <w:szCs w:val="22"/>
        </w:rPr>
        <w:t>entially,</w:t>
      </w:r>
      <w:r w:rsidR="00F3656B" w:rsidRPr="00667AC7">
        <w:rPr>
          <w:rFonts w:ascii="Montserrat" w:hAnsi="Montserrat" w:cs="Arial"/>
          <w:szCs w:val="22"/>
        </w:rPr>
        <w:t xml:space="preserve"> securely stored and</w:t>
      </w:r>
      <w:r w:rsidR="00DA1068" w:rsidRPr="00667AC7">
        <w:rPr>
          <w:rFonts w:ascii="Montserrat" w:hAnsi="Montserrat" w:cs="Arial"/>
          <w:szCs w:val="22"/>
        </w:rPr>
        <w:t xml:space="preserve"> are</w:t>
      </w:r>
      <w:r w:rsidRPr="00667AC7">
        <w:rPr>
          <w:rFonts w:ascii="Montserrat" w:hAnsi="Montserrat" w:cs="Arial"/>
          <w:szCs w:val="22"/>
        </w:rPr>
        <w:t xml:space="preserve"> separate from pupil</w:t>
      </w:r>
      <w:r w:rsidR="003707D0" w:rsidRPr="00667AC7">
        <w:rPr>
          <w:rFonts w:ascii="Montserrat" w:hAnsi="Montserrat" w:cs="Arial"/>
          <w:szCs w:val="22"/>
        </w:rPr>
        <w:t xml:space="preserve"> </w:t>
      </w:r>
      <w:r w:rsidR="00C7364D" w:rsidRPr="00667AC7">
        <w:rPr>
          <w:rFonts w:ascii="Montserrat" w:hAnsi="Montserrat" w:cs="Arial"/>
          <w:szCs w:val="22"/>
        </w:rPr>
        <w:t>record</w:t>
      </w:r>
      <w:r w:rsidR="008014EB" w:rsidRPr="00667AC7">
        <w:rPr>
          <w:rFonts w:ascii="Montserrat" w:hAnsi="Montserrat" w:cs="Arial"/>
          <w:szCs w:val="22"/>
        </w:rPr>
        <w:t>s</w:t>
      </w:r>
      <w:r w:rsidR="00667AC7">
        <w:rPr>
          <w:rFonts w:ascii="Montserrat" w:hAnsi="Montserrat" w:cs="Arial"/>
          <w:szCs w:val="22"/>
        </w:rPr>
        <w:t xml:space="preserve"> </w:t>
      </w:r>
      <w:r w:rsidR="00F3656B" w:rsidRPr="00667AC7">
        <w:rPr>
          <w:rFonts w:ascii="Montserrat" w:hAnsi="Montserrat" w:cs="Arial"/>
          <w:szCs w:val="22"/>
        </w:rPr>
        <w:t xml:space="preserve">and held by the setting </w:t>
      </w:r>
      <w:r w:rsidRPr="00667AC7">
        <w:rPr>
          <w:rFonts w:ascii="Montserrat" w:hAnsi="Montserrat" w:cs="Arial"/>
          <w:szCs w:val="22"/>
        </w:rPr>
        <w:t>until the</w:t>
      </w:r>
      <w:r w:rsidR="00667AC7">
        <w:rPr>
          <w:rFonts w:ascii="Montserrat" w:hAnsi="Montserrat" w:cs="Arial"/>
          <w:szCs w:val="22"/>
        </w:rPr>
        <w:t xml:space="preserve"> child’s </w:t>
      </w:r>
      <w:r w:rsidRPr="00667AC7">
        <w:rPr>
          <w:rFonts w:ascii="Montserrat" w:hAnsi="Montserrat" w:cs="Arial"/>
          <w:szCs w:val="22"/>
        </w:rPr>
        <w:t>25</w:t>
      </w:r>
      <w:r w:rsidRPr="00667AC7">
        <w:rPr>
          <w:rFonts w:ascii="Montserrat" w:hAnsi="Montserrat" w:cs="Arial"/>
          <w:szCs w:val="22"/>
          <w:vertAlign w:val="superscript"/>
        </w:rPr>
        <w:t>th</w:t>
      </w:r>
      <w:r w:rsidR="00F3656B" w:rsidRPr="00667AC7">
        <w:rPr>
          <w:rFonts w:ascii="Montserrat" w:hAnsi="Montserrat" w:cs="Arial"/>
          <w:szCs w:val="22"/>
        </w:rPr>
        <w:t xml:space="preserve"> birthday</w:t>
      </w:r>
      <w:r w:rsidR="00C7364D" w:rsidRPr="00667AC7">
        <w:rPr>
          <w:rFonts w:ascii="Montserrat" w:hAnsi="Montserrat" w:cs="Arial"/>
          <w:szCs w:val="22"/>
        </w:rPr>
        <w:t>.</w:t>
      </w:r>
      <w:r w:rsidR="00F3656B" w:rsidRPr="00667AC7">
        <w:rPr>
          <w:rFonts w:ascii="Montserrat" w:hAnsi="Montserrat" w:cs="Arial"/>
          <w:szCs w:val="22"/>
        </w:rPr>
        <w:t xml:space="preserve"> </w:t>
      </w:r>
    </w:p>
    <w:p w14:paraId="2E2D1A89" w14:textId="77777777" w:rsidR="00667AC7" w:rsidRPr="00667AC7" w:rsidRDefault="00667AC7" w:rsidP="00827248">
      <w:pPr>
        <w:pStyle w:val="ListParagraph"/>
        <w:jc w:val="both"/>
        <w:rPr>
          <w:rFonts w:ascii="Montserrat" w:hAnsi="Montserrat" w:cs="Arial"/>
          <w:szCs w:val="22"/>
        </w:rPr>
      </w:pPr>
    </w:p>
    <w:p w14:paraId="76A2B45D" w14:textId="474E3305" w:rsidR="002B339D" w:rsidRPr="00667AC7" w:rsidRDefault="00423BC2" w:rsidP="00827248">
      <w:pPr>
        <w:pStyle w:val="ListParagraph"/>
        <w:numPr>
          <w:ilvl w:val="0"/>
          <w:numId w:val="25"/>
        </w:numPr>
        <w:jc w:val="both"/>
        <w:rPr>
          <w:rFonts w:ascii="Montserrat" w:hAnsi="Montserrat" w:cs="Arial"/>
          <w:sz w:val="23"/>
          <w:szCs w:val="23"/>
        </w:rPr>
      </w:pPr>
      <w:r w:rsidRPr="002B339D">
        <w:rPr>
          <w:rFonts w:ascii="Montserrat" w:hAnsi="Montserrat" w:cs="Arial"/>
          <w:szCs w:val="22"/>
        </w:rPr>
        <w:t xml:space="preserve">Making sure when a </w:t>
      </w:r>
      <w:r>
        <w:rPr>
          <w:rFonts w:ascii="Montserrat" w:hAnsi="Montserrat" w:cs="Arial"/>
          <w:szCs w:val="22"/>
        </w:rPr>
        <w:t>child</w:t>
      </w:r>
      <w:r w:rsidRPr="002B339D">
        <w:rPr>
          <w:rFonts w:ascii="Montserrat" w:hAnsi="Montserrat" w:cs="Arial"/>
          <w:szCs w:val="22"/>
        </w:rPr>
        <w:t xml:space="preserve"> leaves</w:t>
      </w:r>
      <w:r>
        <w:rPr>
          <w:rFonts w:ascii="Montserrat" w:hAnsi="Montserrat" w:cs="Arial"/>
          <w:szCs w:val="22"/>
        </w:rPr>
        <w:t xml:space="preserve"> our setting</w:t>
      </w:r>
      <w:r w:rsidRPr="002B339D">
        <w:rPr>
          <w:rFonts w:ascii="Montserrat" w:hAnsi="Montserrat" w:cs="Arial"/>
          <w:szCs w:val="22"/>
        </w:rPr>
        <w:t xml:space="preserve">, any information regarding safeguarding (current or historic) as well as the child protection file, where applicable, is transferred to the new education setting as soon as possible. This </w:t>
      </w:r>
      <w:r>
        <w:rPr>
          <w:rFonts w:ascii="Montserrat" w:hAnsi="Montserrat" w:cs="Arial"/>
          <w:szCs w:val="22"/>
        </w:rPr>
        <w:t>is</w:t>
      </w:r>
      <w:r w:rsidRPr="002B339D">
        <w:rPr>
          <w:rFonts w:ascii="Montserrat" w:hAnsi="Montserrat" w:cs="Arial"/>
          <w:szCs w:val="22"/>
        </w:rPr>
        <w:t xml:space="preserve"> transferred separately from the main pupil file, ensuring secure transit, and confirmation of receipt </w:t>
      </w:r>
      <w:r>
        <w:rPr>
          <w:rFonts w:ascii="Montserrat" w:hAnsi="Montserrat" w:cs="Arial"/>
          <w:szCs w:val="22"/>
        </w:rPr>
        <w:t>is</w:t>
      </w:r>
      <w:r w:rsidRPr="002B339D">
        <w:rPr>
          <w:rFonts w:ascii="Montserrat" w:hAnsi="Montserrat" w:cs="Arial"/>
          <w:szCs w:val="22"/>
        </w:rPr>
        <w:t xml:space="preserve"> obtained. </w:t>
      </w:r>
      <w:r w:rsidR="00F3656B" w:rsidRPr="00667AC7">
        <w:rPr>
          <w:rFonts w:ascii="Montserrat" w:hAnsi="Montserrat" w:cs="Arial"/>
          <w:szCs w:val="22"/>
        </w:rPr>
        <w:t xml:space="preserve">In the instance of </w:t>
      </w:r>
      <w:r w:rsidR="00EC5488" w:rsidRPr="00667AC7">
        <w:rPr>
          <w:rFonts w:ascii="Montserrat" w:hAnsi="Montserrat" w:cs="Arial"/>
          <w:szCs w:val="22"/>
        </w:rPr>
        <w:t xml:space="preserve">Family Help </w:t>
      </w:r>
      <w:r w:rsidR="00F3656B" w:rsidRPr="00667AC7">
        <w:rPr>
          <w:rFonts w:ascii="Montserrat" w:hAnsi="Montserrat" w:cs="Arial"/>
          <w:szCs w:val="22"/>
        </w:rPr>
        <w:t xml:space="preserve">intervention, consideration will be given to the welfare of the child </w:t>
      </w:r>
      <w:r w:rsidR="00652FCD" w:rsidRPr="00667AC7">
        <w:rPr>
          <w:rFonts w:ascii="Montserrat" w:hAnsi="Montserrat" w:cs="Arial"/>
          <w:szCs w:val="22"/>
        </w:rPr>
        <w:t>and consult</w:t>
      </w:r>
      <w:r w:rsidR="00F3656B" w:rsidRPr="00667AC7">
        <w:rPr>
          <w:rFonts w:ascii="Montserrat" w:hAnsi="Montserrat" w:cs="Arial"/>
          <w:szCs w:val="22"/>
        </w:rPr>
        <w:t xml:space="preserve"> with the family for appro</w:t>
      </w:r>
      <w:r w:rsidR="00652FCD" w:rsidRPr="00667AC7">
        <w:rPr>
          <w:rFonts w:ascii="Montserrat" w:hAnsi="Montserrat" w:cs="Arial"/>
          <w:szCs w:val="22"/>
        </w:rPr>
        <w:t>priate transfer of information.</w:t>
      </w:r>
      <w:r w:rsidR="00F3656B" w:rsidRPr="00667AC7">
        <w:rPr>
          <w:rFonts w:ascii="Montserrat" w:hAnsi="Montserrat" w:cs="Arial"/>
          <w:szCs w:val="22"/>
        </w:rPr>
        <w:t xml:space="preserve"> </w:t>
      </w:r>
      <w:r w:rsidR="002B339D" w:rsidRPr="00667AC7">
        <w:rPr>
          <w:rFonts w:ascii="Montserrat" w:hAnsi="Montserrat" w:cs="Arial"/>
          <w:szCs w:val="22"/>
        </w:rPr>
        <w:t>Where there are significant safeguarding concerns, serious violence concerns, harmful sexual behaviour concerns or risks to self or others, the D</w:t>
      </w:r>
      <w:r w:rsidR="003F6CE8" w:rsidRPr="00667AC7">
        <w:rPr>
          <w:rFonts w:ascii="Montserrat" w:hAnsi="Montserrat" w:cs="Arial"/>
          <w:szCs w:val="22"/>
        </w:rPr>
        <w:t>/D</w:t>
      </w:r>
      <w:r w:rsidR="002B339D" w:rsidRPr="00667AC7">
        <w:rPr>
          <w:rFonts w:ascii="Montserrat" w:hAnsi="Montserrat" w:cs="Arial"/>
          <w:szCs w:val="22"/>
        </w:rPr>
        <w:t>SL will directly discuss these concerns with the DSL</w:t>
      </w:r>
      <w:r w:rsidR="003F6CE8" w:rsidRPr="00667AC7">
        <w:rPr>
          <w:rFonts w:ascii="Montserrat" w:hAnsi="Montserrat" w:cs="Arial"/>
          <w:szCs w:val="22"/>
        </w:rPr>
        <w:t xml:space="preserve"> in the next educational </w:t>
      </w:r>
      <w:r w:rsidR="00E7124E" w:rsidRPr="00667AC7">
        <w:rPr>
          <w:rFonts w:ascii="Montserrat" w:hAnsi="Montserrat" w:cs="Arial"/>
          <w:szCs w:val="22"/>
        </w:rPr>
        <w:t>setting</w:t>
      </w:r>
      <w:r w:rsidR="002B339D" w:rsidRPr="00667AC7">
        <w:rPr>
          <w:rFonts w:ascii="Montserrat" w:hAnsi="Montserrat" w:cs="Arial"/>
          <w:szCs w:val="22"/>
        </w:rPr>
        <w:t>.</w:t>
      </w:r>
    </w:p>
    <w:p w14:paraId="4BB439DC" w14:textId="77777777" w:rsidR="00667AC7" w:rsidRPr="00667AC7" w:rsidRDefault="00667AC7" w:rsidP="00827248">
      <w:pPr>
        <w:pStyle w:val="ListParagraph"/>
        <w:jc w:val="both"/>
        <w:rPr>
          <w:rFonts w:ascii="Montserrat" w:hAnsi="Montserrat" w:cs="Arial"/>
          <w:sz w:val="23"/>
          <w:szCs w:val="23"/>
        </w:rPr>
      </w:pPr>
    </w:p>
    <w:p w14:paraId="06BEAE18" w14:textId="77777777" w:rsidR="00912AE5" w:rsidRDefault="00C7364D" w:rsidP="00827248">
      <w:pPr>
        <w:pStyle w:val="ListParagraph"/>
        <w:numPr>
          <w:ilvl w:val="0"/>
          <w:numId w:val="25"/>
        </w:numPr>
        <w:jc w:val="both"/>
        <w:rPr>
          <w:rFonts w:ascii="Montserrat" w:hAnsi="Montserrat" w:cs="Arial"/>
          <w:szCs w:val="22"/>
        </w:rPr>
      </w:pPr>
      <w:r w:rsidRPr="0011560D">
        <w:rPr>
          <w:rFonts w:ascii="Montserrat" w:hAnsi="Montserrat" w:cs="Arial"/>
          <w:szCs w:val="22"/>
        </w:rPr>
        <w:t xml:space="preserve">Ensuring that an indication of the existence of the additional file outlined above is clearly marked on the </w:t>
      </w:r>
      <w:r w:rsidR="00411D85" w:rsidRPr="0011560D">
        <w:rPr>
          <w:rFonts w:ascii="Montserrat" w:hAnsi="Montserrat" w:cs="Arial"/>
          <w:szCs w:val="22"/>
        </w:rPr>
        <w:t>pupil’s</w:t>
      </w:r>
      <w:r w:rsidRPr="0011560D">
        <w:rPr>
          <w:rFonts w:ascii="Montserrat" w:hAnsi="Montserrat" w:cs="Arial"/>
          <w:szCs w:val="22"/>
        </w:rPr>
        <w:t xml:space="preserve"> records.</w:t>
      </w:r>
    </w:p>
    <w:p w14:paraId="5C2990F4" w14:textId="77777777" w:rsidR="00912AE5" w:rsidRPr="00912AE5" w:rsidRDefault="00912AE5" w:rsidP="00827248">
      <w:pPr>
        <w:pStyle w:val="ListParagraph"/>
        <w:jc w:val="both"/>
        <w:rPr>
          <w:rFonts w:ascii="Montserrat" w:hAnsi="Montserrat" w:cs="Arial"/>
          <w:szCs w:val="22"/>
        </w:rPr>
      </w:pPr>
    </w:p>
    <w:p w14:paraId="50AE9A62" w14:textId="69CD5EE7" w:rsidR="00912AE5" w:rsidRPr="00912AE5" w:rsidRDefault="00912AE5" w:rsidP="00827248">
      <w:pPr>
        <w:pStyle w:val="ListParagraph"/>
        <w:numPr>
          <w:ilvl w:val="0"/>
          <w:numId w:val="25"/>
        </w:numPr>
        <w:jc w:val="both"/>
        <w:rPr>
          <w:rFonts w:ascii="Montserrat" w:hAnsi="Montserrat" w:cs="Arial"/>
          <w:szCs w:val="22"/>
        </w:rPr>
      </w:pPr>
      <w:r w:rsidRPr="00912AE5">
        <w:rPr>
          <w:rFonts w:ascii="Montserrat" w:hAnsi="Montserrat" w:cs="Arial"/>
          <w:szCs w:val="22"/>
        </w:rPr>
        <w:t>When a child transfers into our setting and safeguarding records are received, the DSL reviews the information and, where appropriate, shares relevant details with staff involved in supporting the child to ensure their welfare, safety and educational needs are met.</w:t>
      </w:r>
    </w:p>
    <w:p w14:paraId="52251D0E" w14:textId="77777777" w:rsidR="001B519F" w:rsidRPr="001B519F" w:rsidRDefault="001B519F" w:rsidP="00827248">
      <w:pPr>
        <w:pStyle w:val="ListParagraph"/>
        <w:jc w:val="both"/>
        <w:rPr>
          <w:rFonts w:ascii="Montserrat" w:hAnsi="Montserrat" w:cs="Arial"/>
          <w:szCs w:val="22"/>
        </w:rPr>
      </w:pPr>
    </w:p>
    <w:p w14:paraId="7E335077" w14:textId="61A88796" w:rsidR="001B519F" w:rsidRPr="001B519F" w:rsidRDefault="001B519F" w:rsidP="00827248">
      <w:pPr>
        <w:pStyle w:val="ListParagraph"/>
        <w:numPr>
          <w:ilvl w:val="0"/>
          <w:numId w:val="25"/>
        </w:numPr>
        <w:jc w:val="both"/>
        <w:rPr>
          <w:rFonts w:ascii="Montserrat" w:hAnsi="Montserrat" w:cs="Arial"/>
          <w:szCs w:val="22"/>
        </w:rPr>
      </w:pPr>
      <w:r w:rsidRPr="001B519F">
        <w:rPr>
          <w:rFonts w:ascii="Montserrat" w:hAnsi="Montserrat" w:cs="Arial"/>
          <w:szCs w:val="22"/>
        </w:rPr>
        <w:t xml:space="preserve">Ensuring that all records are created, stored, retained and disposed of in accordance with the school's Data Protection and Retention </w:t>
      </w:r>
      <w:r>
        <w:rPr>
          <w:rFonts w:ascii="Montserrat" w:hAnsi="Montserrat" w:cs="Arial"/>
          <w:szCs w:val="22"/>
        </w:rPr>
        <w:t>p</w:t>
      </w:r>
      <w:r w:rsidRPr="001B519F">
        <w:rPr>
          <w:rFonts w:ascii="Montserrat" w:hAnsi="Montserrat" w:cs="Arial"/>
          <w:szCs w:val="22"/>
        </w:rPr>
        <w:t>olicy and relevant statutory requirements. Extended retention periods are applied to specific records, including Children Looked After records, and a record of secure disposal is maintained where appropriate.</w:t>
      </w:r>
    </w:p>
    <w:p w14:paraId="414F7BC9" w14:textId="77777777" w:rsidR="00CA6DD4" w:rsidRPr="0011560D" w:rsidRDefault="00CA6DD4" w:rsidP="00827248">
      <w:pPr>
        <w:jc w:val="both"/>
        <w:rPr>
          <w:rFonts w:ascii="Montserrat" w:hAnsi="Montserrat" w:cs="Arial"/>
          <w:szCs w:val="22"/>
        </w:rPr>
      </w:pPr>
    </w:p>
    <w:p w14:paraId="6C7E915D" w14:textId="78A37910" w:rsidR="00DE5058" w:rsidRPr="0011560D" w:rsidRDefault="00DE5058" w:rsidP="00827248">
      <w:pPr>
        <w:pStyle w:val="ListParagraph"/>
        <w:numPr>
          <w:ilvl w:val="0"/>
          <w:numId w:val="25"/>
        </w:numPr>
        <w:jc w:val="both"/>
        <w:rPr>
          <w:rFonts w:ascii="Montserrat" w:hAnsi="Montserrat" w:cs="Arial"/>
          <w:szCs w:val="22"/>
        </w:rPr>
      </w:pPr>
      <w:r w:rsidRPr="0011560D">
        <w:rPr>
          <w:rFonts w:ascii="Montserrat" w:hAnsi="Montserrat" w:cs="Arial"/>
          <w:szCs w:val="22"/>
        </w:rPr>
        <w:t xml:space="preserve">Ensuring that they, or the staff member attending case conferences, core groups, </w:t>
      </w:r>
      <w:r w:rsidR="009D57C1" w:rsidRPr="00410514">
        <w:rPr>
          <w:rFonts w:ascii="Montserrat" w:hAnsi="Montserrat" w:cs="Arial"/>
          <w:szCs w:val="22"/>
        </w:rPr>
        <w:t>Family Help</w:t>
      </w:r>
      <w:r w:rsidR="009D57C1" w:rsidRPr="0011560D">
        <w:rPr>
          <w:rFonts w:ascii="Montserrat" w:hAnsi="Montserrat" w:cs="Arial"/>
          <w:szCs w:val="22"/>
        </w:rPr>
        <w:t xml:space="preserve"> </w:t>
      </w:r>
      <w:r w:rsidRPr="0011560D">
        <w:rPr>
          <w:rFonts w:ascii="Montserrat" w:hAnsi="Montserrat" w:cs="Arial"/>
          <w:szCs w:val="22"/>
        </w:rPr>
        <w:t xml:space="preserve">meetings or other multi-agency planning meetings, contribute to assessments and provide a report which </w:t>
      </w:r>
      <w:r w:rsidR="00912AE5">
        <w:rPr>
          <w:rFonts w:ascii="Montserrat" w:hAnsi="Montserrat" w:cs="Arial"/>
          <w:szCs w:val="22"/>
        </w:rPr>
        <w:t>is also</w:t>
      </w:r>
      <w:r w:rsidRPr="0011560D">
        <w:rPr>
          <w:rFonts w:ascii="Montserrat" w:hAnsi="Montserrat" w:cs="Arial"/>
          <w:szCs w:val="22"/>
        </w:rPr>
        <w:t xml:space="preserve"> shared with the parents.</w:t>
      </w:r>
    </w:p>
    <w:p w14:paraId="4E9B8695" w14:textId="77777777" w:rsidR="00DE5058" w:rsidRPr="0011560D" w:rsidRDefault="00DE5058" w:rsidP="00827248">
      <w:pPr>
        <w:jc w:val="both"/>
        <w:rPr>
          <w:rFonts w:ascii="Montserrat" w:hAnsi="Montserrat" w:cs="Arial"/>
          <w:szCs w:val="22"/>
        </w:rPr>
      </w:pPr>
    </w:p>
    <w:p w14:paraId="3F86EE40" w14:textId="65357DC8" w:rsidR="00DE5058" w:rsidRPr="0011560D" w:rsidRDefault="00DE5058" w:rsidP="00827248">
      <w:pPr>
        <w:pStyle w:val="ListParagraph"/>
        <w:numPr>
          <w:ilvl w:val="0"/>
          <w:numId w:val="25"/>
        </w:numPr>
        <w:jc w:val="both"/>
        <w:rPr>
          <w:rFonts w:ascii="Montserrat" w:hAnsi="Montserrat" w:cs="Arial"/>
          <w:szCs w:val="22"/>
        </w:rPr>
      </w:pPr>
      <w:r w:rsidRPr="0011560D">
        <w:rPr>
          <w:rFonts w:ascii="Montserrat" w:hAnsi="Montserrat" w:cs="Arial"/>
          <w:szCs w:val="22"/>
        </w:rPr>
        <w:lastRenderedPageBreak/>
        <w:t xml:space="preserve">Ensuring that any </w:t>
      </w:r>
      <w:r w:rsidR="00E7124E">
        <w:rPr>
          <w:rFonts w:ascii="Montserrat" w:hAnsi="Montserrat" w:cs="Arial"/>
          <w:szCs w:val="22"/>
        </w:rPr>
        <w:t xml:space="preserve">child </w:t>
      </w:r>
      <w:r w:rsidRPr="0011560D">
        <w:rPr>
          <w:rFonts w:ascii="Montserrat" w:hAnsi="Montserrat" w:cs="Arial"/>
          <w:szCs w:val="22"/>
        </w:rPr>
        <w:t>currently with a child protection plan who is absent in the educational setting without explanation for two days is referred to their key worker’s Social Care Team.</w:t>
      </w:r>
    </w:p>
    <w:p w14:paraId="366EEB36" w14:textId="77777777" w:rsidR="00DE5058" w:rsidRPr="0011560D" w:rsidRDefault="00DE5058" w:rsidP="00827248">
      <w:pPr>
        <w:jc w:val="both"/>
        <w:rPr>
          <w:rFonts w:ascii="Montserrat" w:hAnsi="Montserrat" w:cs="Arial"/>
          <w:szCs w:val="22"/>
        </w:rPr>
      </w:pPr>
    </w:p>
    <w:p w14:paraId="584247EA" w14:textId="721F4A8E" w:rsidR="00DE5058" w:rsidRPr="0011560D" w:rsidRDefault="00DE5058" w:rsidP="00827248">
      <w:pPr>
        <w:pStyle w:val="ListParagraph"/>
        <w:numPr>
          <w:ilvl w:val="0"/>
          <w:numId w:val="25"/>
        </w:numPr>
        <w:jc w:val="both"/>
        <w:rPr>
          <w:rFonts w:ascii="Montserrat" w:hAnsi="Montserrat" w:cs="Arial"/>
          <w:szCs w:val="22"/>
        </w:rPr>
      </w:pPr>
      <w:r w:rsidRPr="0011560D">
        <w:rPr>
          <w:rFonts w:ascii="Montserrat" w:hAnsi="Montserrat" w:cs="Arial"/>
          <w:szCs w:val="22"/>
        </w:rPr>
        <w:t>Organi</w:t>
      </w:r>
      <w:r w:rsidR="00CA6DD4" w:rsidRPr="0011560D">
        <w:rPr>
          <w:rFonts w:ascii="Montserrat" w:hAnsi="Montserrat" w:cs="Arial"/>
          <w:szCs w:val="22"/>
        </w:rPr>
        <w:t>sing child protection</w:t>
      </w:r>
      <w:r w:rsidR="002C25D0" w:rsidRPr="0011560D">
        <w:rPr>
          <w:rFonts w:ascii="Montserrat" w:hAnsi="Montserrat" w:cs="Arial"/>
          <w:szCs w:val="22"/>
        </w:rPr>
        <w:t xml:space="preserve"> training on</w:t>
      </w:r>
      <w:r w:rsidR="00CA6DD4" w:rsidRPr="0011560D">
        <w:rPr>
          <w:rFonts w:ascii="Montserrat" w:hAnsi="Montserrat" w:cs="Arial"/>
          <w:szCs w:val="22"/>
        </w:rPr>
        <w:t xml:space="preserve"> induction</w:t>
      </w:r>
      <w:r w:rsidRPr="0011560D">
        <w:rPr>
          <w:rFonts w:ascii="Montserrat" w:hAnsi="Montserrat" w:cs="Arial"/>
          <w:szCs w:val="22"/>
        </w:rPr>
        <w:t xml:space="preserve"> and updat</w:t>
      </w:r>
      <w:r w:rsidR="00C04C50">
        <w:rPr>
          <w:rFonts w:ascii="Montserrat" w:hAnsi="Montserrat" w:cs="Arial"/>
          <w:szCs w:val="22"/>
        </w:rPr>
        <w:t>ing</w:t>
      </w:r>
      <w:r w:rsidRPr="0011560D">
        <w:rPr>
          <w:rFonts w:ascii="Montserrat" w:hAnsi="Montserrat" w:cs="Arial"/>
          <w:szCs w:val="22"/>
        </w:rPr>
        <w:t xml:space="preserve"> training every 3 years for all staff.</w:t>
      </w:r>
    </w:p>
    <w:p w14:paraId="01CDB8EC" w14:textId="77777777" w:rsidR="00DE5058" w:rsidRPr="0011560D" w:rsidRDefault="00DE5058" w:rsidP="00827248">
      <w:pPr>
        <w:jc w:val="both"/>
        <w:rPr>
          <w:rFonts w:ascii="Montserrat" w:hAnsi="Montserrat" w:cs="Arial"/>
          <w:szCs w:val="22"/>
        </w:rPr>
      </w:pPr>
    </w:p>
    <w:p w14:paraId="03EB7C8C" w14:textId="4454017C" w:rsidR="00A7138C" w:rsidRDefault="00DE5058" w:rsidP="00827248">
      <w:pPr>
        <w:pStyle w:val="ListParagraph"/>
        <w:numPr>
          <w:ilvl w:val="0"/>
          <w:numId w:val="25"/>
        </w:numPr>
        <w:jc w:val="both"/>
        <w:rPr>
          <w:rFonts w:ascii="Montserrat" w:hAnsi="Montserrat" w:cs="Arial"/>
          <w:szCs w:val="22"/>
        </w:rPr>
      </w:pPr>
      <w:r w:rsidRPr="00606C44">
        <w:rPr>
          <w:rFonts w:ascii="Montserrat" w:hAnsi="Montserrat" w:cs="Arial"/>
          <w:szCs w:val="22"/>
        </w:rPr>
        <w:t>Providing</w:t>
      </w:r>
      <w:r w:rsidR="008171DE" w:rsidRPr="00606C44">
        <w:rPr>
          <w:rFonts w:ascii="Montserrat" w:hAnsi="Montserrat" w:cs="Arial"/>
          <w:szCs w:val="22"/>
        </w:rPr>
        <w:t xml:space="preserve"> </w:t>
      </w:r>
      <w:r w:rsidRPr="00606C44">
        <w:rPr>
          <w:rFonts w:ascii="Montserrat" w:hAnsi="Montserrat" w:cs="Arial"/>
          <w:szCs w:val="22"/>
        </w:rPr>
        <w:t xml:space="preserve">the </w:t>
      </w:r>
      <w:r w:rsidR="008171DE" w:rsidRPr="00606C44">
        <w:rPr>
          <w:rFonts w:ascii="Montserrat" w:hAnsi="Montserrat" w:cs="Arial"/>
          <w:szCs w:val="22"/>
        </w:rPr>
        <w:t>H</w:t>
      </w:r>
      <w:r w:rsidRPr="00606C44">
        <w:rPr>
          <w:rFonts w:ascii="Montserrat" w:hAnsi="Montserrat" w:cs="Arial"/>
          <w:szCs w:val="22"/>
        </w:rPr>
        <w:t>ead</w:t>
      </w:r>
      <w:r w:rsidR="008171DE" w:rsidRPr="00606C44">
        <w:rPr>
          <w:rFonts w:ascii="Montserrat" w:hAnsi="Montserrat" w:cs="Arial"/>
          <w:szCs w:val="22"/>
        </w:rPr>
        <w:t>teacher</w:t>
      </w:r>
      <w:r w:rsidR="00156F56" w:rsidRPr="00606C44">
        <w:rPr>
          <w:rFonts w:ascii="Montserrat" w:hAnsi="Montserrat" w:cs="Arial"/>
          <w:szCs w:val="22"/>
        </w:rPr>
        <w:t xml:space="preserve"> with</w:t>
      </w:r>
      <w:r w:rsidRPr="00606C44">
        <w:rPr>
          <w:rFonts w:ascii="Montserrat" w:hAnsi="Montserrat" w:cs="Arial"/>
          <w:szCs w:val="22"/>
        </w:rPr>
        <w:t xml:space="preserve"> an annual report for the </w:t>
      </w:r>
      <w:r w:rsidR="00215CEF" w:rsidRPr="00606C44">
        <w:rPr>
          <w:rFonts w:ascii="Montserrat" w:hAnsi="Montserrat" w:cs="Arial"/>
          <w:szCs w:val="22"/>
        </w:rPr>
        <w:t>Governing Body</w:t>
      </w:r>
      <w:r w:rsidRPr="00606C44">
        <w:rPr>
          <w:rFonts w:ascii="Montserrat" w:hAnsi="Montserrat" w:cs="Arial"/>
          <w:szCs w:val="22"/>
        </w:rPr>
        <w:t>,</w:t>
      </w:r>
      <w:r w:rsidRPr="0011560D">
        <w:rPr>
          <w:rFonts w:ascii="Montserrat" w:hAnsi="Montserrat" w:cs="Arial"/>
          <w:szCs w:val="22"/>
        </w:rPr>
        <w:t xml:space="preserve"> detailing any changes to the policy and procedures; training undertaken by the DSL, and by all staff and </w:t>
      </w:r>
      <w:r w:rsidR="00C04C50">
        <w:rPr>
          <w:rFonts w:ascii="Montserrat" w:hAnsi="Montserrat" w:cs="Arial"/>
          <w:szCs w:val="22"/>
        </w:rPr>
        <w:t>t</w:t>
      </w:r>
      <w:r w:rsidR="005F0EA5" w:rsidRPr="0011560D">
        <w:rPr>
          <w:rFonts w:ascii="Montserrat" w:hAnsi="Montserrat" w:cs="Arial"/>
          <w:szCs w:val="22"/>
        </w:rPr>
        <w:t xml:space="preserve">he </w:t>
      </w:r>
      <w:r w:rsidR="00215CEF" w:rsidRPr="0011560D">
        <w:rPr>
          <w:rFonts w:ascii="Montserrat" w:hAnsi="Montserrat" w:cs="Arial"/>
          <w:szCs w:val="22"/>
        </w:rPr>
        <w:t>Governing Body</w:t>
      </w:r>
      <w:r w:rsidRPr="0011560D">
        <w:rPr>
          <w:rFonts w:ascii="Montserrat" w:hAnsi="Montserrat" w:cs="Arial"/>
          <w:szCs w:val="22"/>
        </w:rPr>
        <w:t xml:space="preserve">; number and type of </w:t>
      </w:r>
      <w:r w:rsidR="00C04C50">
        <w:rPr>
          <w:rFonts w:ascii="Montserrat" w:hAnsi="Montserrat" w:cs="Arial"/>
          <w:szCs w:val="22"/>
        </w:rPr>
        <w:t xml:space="preserve">safeguarding </w:t>
      </w:r>
      <w:r w:rsidRPr="0011560D">
        <w:rPr>
          <w:rFonts w:ascii="Montserrat" w:hAnsi="Montserrat" w:cs="Arial"/>
          <w:szCs w:val="22"/>
        </w:rPr>
        <w:t xml:space="preserve">incidents/cases, and </w:t>
      </w:r>
      <w:r w:rsidR="00C04C50">
        <w:rPr>
          <w:rFonts w:ascii="Montserrat" w:hAnsi="Montserrat" w:cs="Arial"/>
          <w:szCs w:val="22"/>
        </w:rPr>
        <w:t>n</w:t>
      </w:r>
      <w:r w:rsidRPr="0011560D">
        <w:rPr>
          <w:rFonts w:ascii="Montserrat" w:hAnsi="Montserrat" w:cs="Arial"/>
          <w:szCs w:val="22"/>
        </w:rPr>
        <w:t>umber of children on the child protection register (anonymised)</w:t>
      </w:r>
      <w:r w:rsidR="002C25D0" w:rsidRPr="0011560D">
        <w:rPr>
          <w:rFonts w:ascii="Montserrat" w:hAnsi="Montserrat" w:cs="Arial"/>
          <w:szCs w:val="22"/>
        </w:rPr>
        <w:t>.</w:t>
      </w:r>
    </w:p>
    <w:p w14:paraId="7C15C053" w14:textId="77777777" w:rsidR="00A7138C" w:rsidRPr="00A7138C" w:rsidRDefault="00A7138C" w:rsidP="00827248">
      <w:pPr>
        <w:pStyle w:val="ListParagraph"/>
        <w:jc w:val="both"/>
        <w:rPr>
          <w:rFonts w:ascii="Montserrat" w:hAnsi="Montserrat" w:cs="Arial"/>
          <w:szCs w:val="22"/>
        </w:rPr>
      </w:pPr>
    </w:p>
    <w:p w14:paraId="064ECF60" w14:textId="61B1FAB2" w:rsidR="00A7138C" w:rsidRPr="00A7138C" w:rsidRDefault="00A7138C" w:rsidP="00827248">
      <w:pPr>
        <w:pStyle w:val="ListParagraph"/>
        <w:numPr>
          <w:ilvl w:val="0"/>
          <w:numId w:val="25"/>
        </w:numPr>
        <w:jc w:val="both"/>
        <w:rPr>
          <w:rFonts w:ascii="Montserrat" w:hAnsi="Montserrat" w:cs="Arial"/>
          <w:szCs w:val="22"/>
        </w:rPr>
      </w:pPr>
      <w:r w:rsidRPr="00A7138C">
        <w:rPr>
          <w:rFonts w:ascii="Montserrat" w:hAnsi="Montserrat" w:cs="Arial"/>
          <w:szCs w:val="22"/>
        </w:rPr>
        <w:t>Liaising with other agencies and professionals to coordinate support, share relevant information and promote the welfare, safety and educational outcomes of children.</w:t>
      </w:r>
    </w:p>
    <w:p w14:paraId="05810905" w14:textId="77777777" w:rsidR="008611B2" w:rsidRPr="0011560D" w:rsidRDefault="008611B2" w:rsidP="008611B2">
      <w:pPr>
        <w:pStyle w:val="ListParagraph"/>
        <w:rPr>
          <w:rFonts w:ascii="Montserrat" w:hAnsi="Montserrat" w:cs="Arial"/>
          <w:szCs w:val="22"/>
        </w:rPr>
      </w:pPr>
    </w:p>
    <w:p w14:paraId="3099026E" w14:textId="4718862B" w:rsidR="00895C60" w:rsidRPr="00895C60" w:rsidRDefault="00895C60" w:rsidP="00827248">
      <w:pPr>
        <w:jc w:val="both"/>
        <w:rPr>
          <w:rFonts w:ascii="Montserrat" w:hAnsi="Montserrat" w:cs="Arial"/>
          <w:szCs w:val="22"/>
          <w:lang w:val="en-US"/>
        </w:rPr>
      </w:pPr>
      <w:r w:rsidRPr="00410514">
        <w:rPr>
          <w:rFonts w:ascii="Montserrat" w:hAnsi="Montserrat" w:cs="Arial"/>
          <w:szCs w:val="22"/>
          <w:lang w:val="en-US"/>
        </w:rPr>
        <w:t>The full responsibilities of the D/DSL are set out in their job description as well as outlined in relevant statutory guidance, such as K</w:t>
      </w:r>
      <w:r w:rsidR="00A7138C">
        <w:rPr>
          <w:rFonts w:ascii="Montserrat" w:hAnsi="Montserrat" w:cs="Arial"/>
          <w:szCs w:val="22"/>
          <w:lang w:val="en-US"/>
        </w:rPr>
        <w:t>eeping Children Safe in Education</w:t>
      </w:r>
      <w:r w:rsidRPr="00410514">
        <w:rPr>
          <w:rFonts w:ascii="Montserrat" w:hAnsi="Montserrat" w:cs="Arial"/>
          <w:szCs w:val="22"/>
          <w:lang w:val="en-US"/>
        </w:rPr>
        <w:t xml:space="preserve"> 2026.</w:t>
      </w:r>
      <w:r w:rsidRPr="00895C60">
        <w:rPr>
          <w:rFonts w:ascii="Montserrat" w:hAnsi="Montserrat" w:cs="Arial"/>
          <w:szCs w:val="22"/>
          <w:lang w:val="en-US"/>
        </w:rPr>
        <w:t xml:space="preserve"> </w:t>
      </w:r>
    </w:p>
    <w:p w14:paraId="23A85E80" w14:textId="77777777" w:rsidR="00994ACC" w:rsidRDefault="00994ACC" w:rsidP="00994ACC">
      <w:pPr>
        <w:pStyle w:val="Title"/>
        <w:rPr>
          <w:sz w:val="44"/>
          <w:szCs w:val="44"/>
        </w:rPr>
      </w:pPr>
    </w:p>
    <w:p w14:paraId="0D3E0F2C" w14:textId="77777777" w:rsidR="00010528" w:rsidRPr="0011560D" w:rsidRDefault="00CA6DD4" w:rsidP="00994ACC">
      <w:pPr>
        <w:pStyle w:val="Title"/>
        <w:rPr>
          <w:rFonts w:ascii="Montserrat" w:hAnsi="Montserrat"/>
          <w:sz w:val="44"/>
          <w:szCs w:val="44"/>
        </w:rPr>
      </w:pPr>
      <w:r w:rsidRPr="0011560D">
        <w:rPr>
          <w:rFonts w:ascii="Montserrat" w:hAnsi="Montserrat"/>
          <w:sz w:val="44"/>
          <w:szCs w:val="44"/>
        </w:rPr>
        <w:t>Supporting Children and Young People</w:t>
      </w:r>
    </w:p>
    <w:p w14:paraId="7FA88CC4" w14:textId="00F2B5F0" w:rsidR="00287050" w:rsidRPr="0011560D" w:rsidRDefault="00287050" w:rsidP="00827248">
      <w:pPr>
        <w:jc w:val="both"/>
        <w:rPr>
          <w:rFonts w:ascii="Montserrat" w:hAnsi="Montserrat" w:cs="Arial"/>
        </w:rPr>
      </w:pPr>
      <w:r w:rsidRPr="00410514">
        <w:rPr>
          <w:rFonts w:ascii="Montserrat" w:hAnsi="Montserrat"/>
        </w:rPr>
        <w:t>In line with Working Together to Safeguard Children 202</w:t>
      </w:r>
      <w:r w:rsidR="00B5393F" w:rsidRPr="00410514">
        <w:rPr>
          <w:rFonts w:ascii="Montserrat" w:hAnsi="Montserrat"/>
        </w:rPr>
        <w:t>6</w:t>
      </w:r>
      <w:r w:rsidRPr="00410514">
        <w:rPr>
          <w:rFonts w:ascii="Montserrat" w:hAnsi="Montserrat"/>
        </w:rPr>
        <w:t xml:space="preserve"> and Keeping Children Safe in Education 2026, the school recognises the role of Family Help in providing support to children and families as soon as needs emerge. Family Help may include universal support, community-based early help, targeted early help and support delivered through statutory Child in Need arrangements. Staff will work collaboratively with safeguarding partners and other agencies to ensure children receive the right help at the right time.</w:t>
      </w:r>
    </w:p>
    <w:p w14:paraId="6301EE74" w14:textId="77777777" w:rsidR="00287050" w:rsidRPr="0011560D" w:rsidRDefault="00287050" w:rsidP="00827248">
      <w:pPr>
        <w:jc w:val="both"/>
        <w:rPr>
          <w:rFonts w:ascii="Montserrat" w:hAnsi="Montserrat" w:cs="Arial"/>
        </w:rPr>
      </w:pPr>
    </w:p>
    <w:p w14:paraId="20D8C714" w14:textId="6B54F530" w:rsidR="00994ACC" w:rsidRPr="0011560D" w:rsidRDefault="00A7138C" w:rsidP="00827248">
      <w:pPr>
        <w:jc w:val="both"/>
        <w:rPr>
          <w:rFonts w:ascii="Montserrat" w:hAnsi="Montserrat" w:cs="Arial"/>
          <w:color w:val="0070C0"/>
        </w:rPr>
      </w:pPr>
      <w:r>
        <w:rPr>
          <w:rFonts w:ascii="Montserrat" w:hAnsi="Montserrat" w:cs="Arial"/>
        </w:rPr>
        <w:t>We</w:t>
      </w:r>
      <w:r w:rsidR="00440F99" w:rsidRPr="0011560D">
        <w:rPr>
          <w:rFonts w:ascii="Montserrat" w:hAnsi="Montserrat" w:cs="Arial"/>
        </w:rPr>
        <w:t xml:space="preserve"> will consider the need for a </w:t>
      </w:r>
      <w:r w:rsidR="0075572F" w:rsidRPr="00410514">
        <w:rPr>
          <w:rFonts w:ascii="Montserrat" w:hAnsi="Montserrat" w:cs="Arial"/>
        </w:rPr>
        <w:t>Family</w:t>
      </w:r>
      <w:r w:rsidR="0075572F" w:rsidRPr="0011560D">
        <w:rPr>
          <w:rFonts w:ascii="Montserrat" w:hAnsi="Montserrat" w:cs="Arial"/>
        </w:rPr>
        <w:t xml:space="preserve"> </w:t>
      </w:r>
      <w:r w:rsidR="00440F99" w:rsidRPr="0011560D">
        <w:rPr>
          <w:rFonts w:ascii="Montserrat" w:hAnsi="Montserrat" w:cs="Arial"/>
        </w:rPr>
        <w:t>Help assessment when low level concerns or emerging needs</w:t>
      </w:r>
      <w:r>
        <w:rPr>
          <w:rFonts w:ascii="Montserrat" w:hAnsi="Montserrat" w:cs="Arial"/>
        </w:rPr>
        <w:t xml:space="preserve"> are identified</w:t>
      </w:r>
      <w:r w:rsidR="00440F99" w:rsidRPr="0011560D">
        <w:rPr>
          <w:rFonts w:ascii="Montserrat" w:hAnsi="Montserrat" w:cs="Arial"/>
        </w:rPr>
        <w:t>.</w:t>
      </w:r>
      <w:r w:rsidR="00B33E67" w:rsidRPr="0011560D">
        <w:rPr>
          <w:rFonts w:ascii="Montserrat" w:hAnsi="Montserrat" w:cs="Arial"/>
          <w:color w:val="0070C0"/>
        </w:rPr>
        <w:t xml:space="preserve"> </w:t>
      </w:r>
      <w:r w:rsidR="00B33E67" w:rsidRPr="0011560D">
        <w:rPr>
          <w:rFonts w:ascii="Montserrat" w:hAnsi="Montserrat" w:cs="Arial"/>
        </w:rPr>
        <w:t xml:space="preserve">Detailed information on </w:t>
      </w:r>
      <w:r w:rsidR="00C40091" w:rsidRPr="00410514">
        <w:rPr>
          <w:rFonts w:ascii="Montserrat" w:hAnsi="Montserrat" w:cs="Arial"/>
        </w:rPr>
        <w:t>the Families First Partnership</w:t>
      </w:r>
      <w:r w:rsidR="00731FB7" w:rsidRPr="00410514">
        <w:rPr>
          <w:rFonts w:ascii="Montserrat" w:hAnsi="Montserrat" w:cs="Arial"/>
        </w:rPr>
        <w:t xml:space="preserve"> (FFP)</w:t>
      </w:r>
      <w:r w:rsidR="00C40091" w:rsidRPr="00410514">
        <w:rPr>
          <w:rFonts w:ascii="Montserrat" w:hAnsi="Montserrat" w:cs="Arial"/>
        </w:rPr>
        <w:t xml:space="preserve"> </w:t>
      </w:r>
      <w:r w:rsidR="00D61649" w:rsidRPr="00410514">
        <w:rPr>
          <w:rFonts w:ascii="Montserrat" w:hAnsi="Montserrat" w:cs="Arial"/>
        </w:rPr>
        <w:t>p</w:t>
      </w:r>
      <w:r w:rsidR="00C40091" w:rsidRPr="00410514">
        <w:rPr>
          <w:rFonts w:ascii="Montserrat" w:hAnsi="Montserrat" w:cs="Arial"/>
        </w:rPr>
        <w:t xml:space="preserve">rogramme </w:t>
      </w:r>
      <w:r w:rsidR="00B33E67" w:rsidRPr="00410514">
        <w:rPr>
          <w:rFonts w:ascii="Montserrat" w:hAnsi="Montserrat" w:cs="Arial"/>
        </w:rPr>
        <w:t xml:space="preserve">can be found in </w:t>
      </w:r>
      <w:r w:rsidR="00BF4DD1" w:rsidRPr="00410514">
        <w:rPr>
          <w:rFonts w:ascii="Montserrat" w:hAnsi="Montserrat" w:cs="Arial"/>
        </w:rPr>
        <w:t>the Families First Partnership (FFP) programme guide</w:t>
      </w:r>
      <w:r w:rsidR="00BF4DD1" w:rsidRPr="00410514">
        <w:rPr>
          <w:rStyle w:val="FootnoteReference"/>
          <w:rFonts w:ascii="Montserrat" w:hAnsi="Montserrat"/>
        </w:rPr>
        <w:footnoteReference w:id="10"/>
      </w:r>
      <w:r w:rsidR="00BF4DD1" w:rsidRPr="00410514">
        <w:rPr>
          <w:rFonts w:ascii="Montserrat" w:hAnsi="Montserrat" w:cs="Arial"/>
        </w:rPr>
        <w:t xml:space="preserve"> and is described in</w:t>
      </w:r>
      <w:r w:rsidR="00BF4DD1" w:rsidRPr="0011560D">
        <w:rPr>
          <w:rFonts w:ascii="Montserrat" w:hAnsi="Montserrat" w:cs="Arial"/>
        </w:rPr>
        <w:t xml:space="preserve"> </w:t>
      </w:r>
      <w:r w:rsidR="00B33E67" w:rsidRPr="0011560D">
        <w:rPr>
          <w:rFonts w:ascii="Montserrat" w:hAnsi="Montserrat" w:cs="Arial"/>
        </w:rPr>
        <w:t xml:space="preserve">Chapter </w:t>
      </w:r>
      <w:r w:rsidR="00BF4DD1" w:rsidRPr="00410514">
        <w:rPr>
          <w:rFonts w:ascii="Montserrat" w:hAnsi="Montserrat" w:cs="Arial"/>
        </w:rPr>
        <w:t>3</w:t>
      </w:r>
      <w:r w:rsidR="00BF4DD1" w:rsidRPr="0011560D">
        <w:rPr>
          <w:rFonts w:ascii="Montserrat" w:hAnsi="Montserrat" w:cs="Arial"/>
        </w:rPr>
        <w:t xml:space="preserve"> </w:t>
      </w:r>
      <w:r w:rsidR="00B33E67" w:rsidRPr="0011560D">
        <w:rPr>
          <w:rFonts w:ascii="Montserrat" w:hAnsi="Montserrat" w:cs="Arial"/>
        </w:rPr>
        <w:t>of Working Together to Safeguard Children</w:t>
      </w:r>
      <w:r w:rsidR="00265393" w:rsidRPr="0011560D">
        <w:rPr>
          <w:rFonts w:ascii="Montserrat" w:hAnsi="Montserrat" w:cs="Arial"/>
          <w:color w:val="0070C0"/>
        </w:rPr>
        <w:t>.</w:t>
      </w:r>
      <w:r w:rsidR="00B33E67" w:rsidRPr="0011560D">
        <w:rPr>
          <w:rFonts w:ascii="Montserrat" w:hAnsi="Montserrat" w:cs="Arial"/>
          <w:color w:val="0070C0"/>
        </w:rPr>
        <w:t xml:space="preserve"> </w:t>
      </w:r>
    </w:p>
    <w:p w14:paraId="375A17AB" w14:textId="77777777" w:rsidR="00994ACC" w:rsidRPr="0011560D" w:rsidRDefault="00994ACC" w:rsidP="00827248">
      <w:pPr>
        <w:jc w:val="both"/>
        <w:rPr>
          <w:rFonts w:ascii="Montserrat" w:hAnsi="Montserrat" w:cs="Arial"/>
          <w:color w:val="0070C0"/>
        </w:rPr>
      </w:pPr>
    </w:p>
    <w:p w14:paraId="59E8A7FD" w14:textId="77777777" w:rsidR="00C455EC" w:rsidRPr="00C455EC" w:rsidRDefault="00C455EC" w:rsidP="00827248">
      <w:pPr>
        <w:jc w:val="both"/>
        <w:rPr>
          <w:rFonts w:ascii="Montserrat" w:hAnsi="Montserrat" w:cs="Arial"/>
        </w:rPr>
      </w:pPr>
      <w:r w:rsidRPr="00C455EC">
        <w:rPr>
          <w:rFonts w:ascii="Montserrat" w:hAnsi="Montserrat" w:cs="Arial"/>
        </w:rPr>
        <w:t xml:space="preserve">We recognise our responsibility to identify children and families who may benefit from Family Help and, where appropriate, </w:t>
      </w:r>
      <w:r>
        <w:rPr>
          <w:rFonts w:ascii="Montserrat" w:hAnsi="Montserrat" w:cs="Arial"/>
        </w:rPr>
        <w:t xml:space="preserve">we will </w:t>
      </w:r>
      <w:r w:rsidRPr="00C455EC">
        <w:rPr>
          <w:rFonts w:ascii="Montserrat" w:hAnsi="Montserrat" w:cs="Arial"/>
        </w:rPr>
        <w:t>initiate or contribute to a Family Help Assessment. The assessment identifies the strengths, needs and desired outcomes for the child and family and informs a Family Help Plan. This helps determine whether needs can be met through support within the setting or whether additional support from other agencies is required.</w:t>
      </w:r>
    </w:p>
    <w:p w14:paraId="3025E3EF" w14:textId="77777777" w:rsidR="00C455EC" w:rsidRDefault="00C455EC" w:rsidP="00827248">
      <w:pPr>
        <w:jc w:val="both"/>
        <w:rPr>
          <w:rFonts w:ascii="Montserrat" w:hAnsi="Montserrat" w:cs="Arial"/>
        </w:rPr>
      </w:pPr>
    </w:p>
    <w:p w14:paraId="38A619B9" w14:textId="77777777" w:rsidR="00C455EC" w:rsidRPr="00C455EC" w:rsidRDefault="00C455EC" w:rsidP="00827248">
      <w:pPr>
        <w:jc w:val="both"/>
        <w:rPr>
          <w:rFonts w:ascii="Montserrat" w:hAnsi="Montserrat" w:cs="Arial"/>
        </w:rPr>
      </w:pPr>
      <w:r w:rsidRPr="00C455EC">
        <w:rPr>
          <w:rFonts w:ascii="Montserrat" w:hAnsi="Montserrat" w:cs="Arial"/>
        </w:rPr>
        <w:t xml:space="preserve">The views, wishes and experiences of the child and their parents/carers are central to the assessment and planning process, and families are encouraged to </w:t>
      </w:r>
      <w:r w:rsidRPr="00C455EC">
        <w:rPr>
          <w:rFonts w:ascii="Montserrat" w:hAnsi="Montserrat" w:cs="Arial"/>
        </w:rPr>
        <w:lastRenderedPageBreak/>
        <w:t>participate fully in developing and reviewing the plan. The Family Help process provides a structured approach to recording support, interventions and progress, and may support requests for additional services where a child's needs cannot be met by a single agency alone.</w:t>
      </w:r>
    </w:p>
    <w:p w14:paraId="7328035F" w14:textId="77777777" w:rsidR="00C455EC" w:rsidRDefault="00C455EC" w:rsidP="00827248">
      <w:pPr>
        <w:jc w:val="both"/>
        <w:rPr>
          <w:rFonts w:ascii="Montserrat" w:hAnsi="Montserrat" w:cs="Arial"/>
        </w:rPr>
      </w:pPr>
    </w:p>
    <w:p w14:paraId="135AA1BC" w14:textId="38B4C03F" w:rsidR="00C455EC" w:rsidRPr="00C455EC" w:rsidRDefault="00C455EC" w:rsidP="00827248">
      <w:pPr>
        <w:jc w:val="both"/>
        <w:rPr>
          <w:rFonts w:ascii="Montserrat" w:hAnsi="Montserrat" w:cs="Arial"/>
        </w:rPr>
      </w:pPr>
      <w:r w:rsidRPr="00C455EC">
        <w:rPr>
          <w:rFonts w:ascii="Montserrat" w:hAnsi="Montserrat" w:cs="Arial"/>
        </w:rPr>
        <w:t>Regular Family Help Reviews are held to monitor progress, evaluate the effectiveness of support and agree any changes required to the plan.</w:t>
      </w:r>
      <w:r w:rsidR="00E365BF">
        <w:rPr>
          <w:rFonts w:ascii="Montserrat" w:hAnsi="Montserrat" w:cs="Arial"/>
        </w:rPr>
        <w:t xml:space="preserve"> All professionals involved in the care of the child will be invited to attend. </w:t>
      </w:r>
      <w:r w:rsidRPr="00C455EC">
        <w:rPr>
          <w:rFonts w:ascii="Montserrat" w:hAnsi="Montserrat" w:cs="Arial"/>
        </w:rPr>
        <w:t>Reviews will normally take place every 4 to 6 weeks, or sooner where circumstances require.</w:t>
      </w:r>
    </w:p>
    <w:p w14:paraId="7FEFAEA1" w14:textId="77777777" w:rsidR="00C455EC" w:rsidRPr="0011560D" w:rsidRDefault="00C455EC" w:rsidP="00827248">
      <w:pPr>
        <w:jc w:val="both"/>
        <w:rPr>
          <w:rFonts w:ascii="Montserrat" w:hAnsi="Montserrat" w:cs="Arial"/>
        </w:rPr>
      </w:pPr>
    </w:p>
    <w:p w14:paraId="39EA0678" w14:textId="5892E803" w:rsidR="00440F99" w:rsidRPr="0011560D" w:rsidRDefault="00440F99" w:rsidP="00827248">
      <w:pPr>
        <w:jc w:val="both"/>
        <w:rPr>
          <w:rFonts w:ascii="Montserrat" w:hAnsi="Montserrat" w:cs="Arial"/>
        </w:rPr>
      </w:pPr>
      <w:r w:rsidRPr="0011560D">
        <w:rPr>
          <w:rFonts w:ascii="Montserrat" w:hAnsi="Montserrat" w:cs="Arial"/>
        </w:rPr>
        <w:t xml:space="preserve">If at any point during the </w:t>
      </w:r>
      <w:r w:rsidR="0011560D" w:rsidRPr="00410514">
        <w:rPr>
          <w:rFonts w:ascii="Montserrat" w:hAnsi="Montserrat" w:cs="Arial"/>
        </w:rPr>
        <w:t>Family Help</w:t>
      </w:r>
      <w:r w:rsidR="0011560D" w:rsidRPr="0011560D">
        <w:rPr>
          <w:rFonts w:ascii="Montserrat" w:hAnsi="Montserrat" w:cs="Arial"/>
        </w:rPr>
        <w:t xml:space="preserve"> </w:t>
      </w:r>
      <w:r w:rsidRPr="0011560D">
        <w:rPr>
          <w:rFonts w:ascii="Montserrat" w:hAnsi="Montserrat" w:cs="Arial"/>
        </w:rPr>
        <w:t>process</w:t>
      </w:r>
      <w:r w:rsidR="00E365BF">
        <w:rPr>
          <w:rFonts w:ascii="Montserrat" w:hAnsi="Montserrat" w:cs="Arial"/>
        </w:rPr>
        <w:t xml:space="preserve"> </w:t>
      </w:r>
      <w:r w:rsidR="00FF243D">
        <w:rPr>
          <w:rFonts w:ascii="Montserrat" w:hAnsi="Montserrat" w:cs="Arial"/>
        </w:rPr>
        <w:t>led by the setting</w:t>
      </w:r>
      <w:r w:rsidRPr="0011560D">
        <w:rPr>
          <w:rFonts w:ascii="Montserrat" w:hAnsi="Montserrat" w:cs="Arial"/>
        </w:rPr>
        <w:t xml:space="preserve">, the risk increases and </w:t>
      </w:r>
      <w:r w:rsidR="00432FCD">
        <w:rPr>
          <w:rFonts w:ascii="Montserrat" w:hAnsi="Montserrat" w:cs="Arial"/>
        </w:rPr>
        <w:t>we</w:t>
      </w:r>
      <w:r w:rsidRPr="0011560D">
        <w:rPr>
          <w:rFonts w:ascii="Montserrat" w:hAnsi="Montserrat" w:cs="Arial"/>
        </w:rPr>
        <w:t xml:space="preserve"> become</w:t>
      </w:r>
      <w:r w:rsidR="00432FCD">
        <w:rPr>
          <w:rFonts w:ascii="Montserrat" w:hAnsi="Montserrat" w:cs="Arial"/>
        </w:rPr>
        <w:t xml:space="preserve"> </w:t>
      </w:r>
      <w:r w:rsidRPr="0011560D">
        <w:rPr>
          <w:rFonts w:ascii="Montserrat" w:hAnsi="Montserrat" w:cs="Arial"/>
        </w:rPr>
        <w:t xml:space="preserve">concerned that the child is, or is likely to suffer significant harm, then a referral will be made to </w:t>
      </w:r>
      <w:r w:rsidR="00E365BF">
        <w:rPr>
          <w:rFonts w:ascii="Montserrat" w:hAnsi="Montserrat" w:cs="Arial"/>
        </w:rPr>
        <w:t>C</w:t>
      </w:r>
      <w:r w:rsidRPr="0011560D">
        <w:rPr>
          <w:rFonts w:ascii="Montserrat" w:hAnsi="Montserrat" w:cs="Arial"/>
        </w:rPr>
        <w:t xml:space="preserve">hildren’s </w:t>
      </w:r>
      <w:r w:rsidR="00E365BF">
        <w:rPr>
          <w:rFonts w:ascii="Montserrat" w:hAnsi="Montserrat" w:cs="Arial"/>
        </w:rPr>
        <w:t>S</w:t>
      </w:r>
      <w:r w:rsidRPr="0011560D">
        <w:rPr>
          <w:rFonts w:ascii="Montserrat" w:hAnsi="Montserrat" w:cs="Arial"/>
        </w:rPr>
        <w:t xml:space="preserve">ocial </w:t>
      </w:r>
      <w:r w:rsidR="00E365BF">
        <w:rPr>
          <w:rFonts w:ascii="Montserrat" w:hAnsi="Montserrat" w:cs="Arial"/>
        </w:rPr>
        <w:t>C</w:t>
      </w:r>
      <w:r w:rsidRPr="0011560D">
        <w:rPr>
          <w:rFonts w:ascii="Montserrat" w:hAnsi="Montserrat" w:cs="Arial"/>
        </w:rPr>
        <w:t>are</w:t>
      </w:r>
      <w:r w:rsidR="00B33E67" w:rsidRPr="0011560D">
        <w:rPr>
          <w:rFonts w:ascii="Montserrat" w:hAnsi="Montserrat" w:cs="Arial"/>
        </w:rPr>
        <w:t>.</w:t>
      </w:r>
    </w:p>
    <w:p w14:paraId="6206FE7C" w14:textId="77777777" w:rsidR="00B33E67" w:rsidRPr="0011560D" w:rsidRDefault="00B33E67" w:rsidP="00440F99">
      <w:pPr>
        <w:rPr>
          <w:rFonts w:ascii="Montserrat" w:hAnsi="Montserrat" w:cs="Arial"/>
        </w:rPr>
      </w:pPr>
    </w:p>
    <w:p w14:paraId="415DD388" w14:textId="5CD6CAFF" w:rsidR="00B33E67" w:rsidRPr="0011560D" w:rsidRDefault="00B33E67" w:rsidP="00827248">
      <w:pPr>
        <w:jc w:val="both"/>
        <w:rPr>
          <w:rFonts w:ascii="Montserrat" w:hAnsi="Montserrat" w:cs="Arial"/>
        </w:rPr>
      </w:pPr>
      <w:r w:rsidRPr="0011560D">
        <w:rPr>
          <w:rFonts w:ascii="Montserrat" w:hAnsi="Montserrat" w:cs="Arial"/>
        </w:rPr>
        <w:t xml:space="preserve">In all cases </w:t>
      </w:r>
      <w:r w:rsidR="00432FCD">
        <w:rPr>
          <w:rFonts w:ascii="Montserrat" w:hAnsi="Montserrat" w:cs="Arial"/>
        </w:rPr>
        <w:t>we</w:t>
      </w:r>
      <w:r w:rsidRPr="0011560D">
        <w:rPr>
          <w:rFonts w:ascii="Montserrat" w:hAnsi="Montserrat" w:cs="Arial"/>
        </w:rPr>
        <w:t xml:space="preserve"> will consider the </w:t>
      </w:r>
      <w:r w:rsidR="00C23253">
        <w:rPr>
          <w:rFonts w:ascii="Montserrat" w:hAnsi="Montserrat" w:cs="Arial"/>
        </w:rPr>
        <w:t xml:space="preserve">relevant </w:t>
      </w:r>
      <w:r w:rsidRPr="0011560D">
        <w:rPr>
          <w:rFonts w:ascii="Montserrat" w:hAnsi="Montserrat" w:cs="Arial"/>
        </w:rPr>
        <w:t xml:space="preserve">statutory guidance, </w:t>
      </w:r>
      <w:r w:rsidR="00C23253">
        <w:rPr>
          <w:rFonts w:ascii="Montserrat" w:hAnsi="Montserrat" w:cs="Arial"/>
        </w:rPr>
        <w:t xml:space="preserve">including </w:t>
      </w:r>
      <w:r w:rsidRPr="0011560D">
        <w:rPr>
          <w:rFonts w:ascii="Montserrat" w:hAnsi="Montserrat" w:cs="Arial"/>
        </w:rPr>
        <w:t>Keeping Children Safe in Education</w:t>
      </w:r>
      <w:r w:rsidR="002C25D0" w:rsidRPr="0011560D">
        <w:rPr>
          <w:rFonts w:ascii="Montserrat" w:hAnsi="Montserrat" w:cs="Arial"/>
        </w:rPr>
        <w:t xml:space="preserve"> </w:t>
      </w:r>
      <w:r w:rsidR="002C25D0" w:rsidRPr="00410514">
        <w:rPr>
          <w:rFonts w:ascii="Montserrat" w:hAnsi="Montserrat" w:cs="Arial"/>
        </w:rPr>
        <w:t>(202</w:t>
      </w:r>
      <w:r w:rsidR="00725444" w:rsidRPr="00410514">
        <w:rPr>
          <w:rFonts w:ascii="Montserrat" w:hAnsi="Montserrat" w:cs="Arial"/>
        </w:rPr>
        <w:t>6</w:t>
      </w:r>
      <w:r w:rsidR="002C25D0" w:rsidRPr="00410514">
        <w:rPr>
          <w:rFonts w:ascii="Montserrat" w:hAnsi="Montserrat" w:cs="Arial"/>
        </w:rPr>
        <w:t>)</w:t>
      </w:r>
      <w:r w:rsidR="002C25D0" w:rsidRPr="0011560D">
        <w:rPr>
          <w:rFonts w:ascii="Montserrat" w:hAnsi="Montserrat" w:cs="Arial"/>
        </w:rPr>
        <w:t xml:space="preserve"> </w:t>
      </w:r>
      <w:r w:rsidRPr="0011560D">
        <w:rPr>
          <w:rFonts w:ascii="Montserrat" w:hAnsi="Montserrat" w:cs="Arial"/>
        </w:rPr>
        <w:t xml:space="preserve">with </w:t>
      </w:r>
      <w:proofErr w:type="gramStart"/>
      <w:r w:rsidRPr="0011560D">
        <w:rPr>
          <w:rFonts w:ascii="Montserrat" w:hAnsi="Montserrat" w:cs="Arial"/>
        </w:rPr>
        <w:t>particular reference</w:t>
      </w:r>
      <w:proofErr w:type="gramEnd"/>
      <w:r w:rsidRPr="0011560D">
        <w:rPr>
          <w:rFonts w:ascii="Montserrat" w:hAnsi="Montserrat" w:cs="Arial"/>
        </w:rPr>
        <w:t xml:space="preserve"> to Part 1: Information for all schools and colleges.</w:t>
      </w:r>
    </w:p>
    <w:p w14:paraId="4788E53E" w14:textId="77777777" w:rsidR="00F50C89" w:rsidRPr="0011560D" w:rsidRDefault="00F50C89" w:rsidP="00827248">
      <w:pPr>
        <w:jc w:val="both"/>
        <w:rPr>
          <w:rFonts w:ascii="Montserrat" w:hAnsi="Montserrat" w:cs="Arial"/>
        </w:rPr>
      </w:pPr>
    </w:p>
    <w:p w14:paraId="69CF5762" w14:textId="4AE73033" w:rsidR="00CA6DD4" w:rsidRPr="0011560D" w:rsidRDefault="00C23253" w:rsidP="00827248">
      <w:pPr>
        <w:jc w:val="both"/>
        <w:rPr>
          <w:rFonts w:ascii="Montserrat" w:hAnsi="Montserrat" w:cs="Arial"/>
        </w:rPr>
      </w:pPr>
      <w:r>
        <w:rPr>
          <w:rFonts w:ascii="Montserrat" w:hAnsi="Montserrat" w:cs="Arial"/>
        </w:rPr>
        <w:t>We</w:t>
      </w:r>
      <w:r w:rsidR="00CA6DD4" w:rsidRPr="0011560D">
        <w:rPr>
          <w:rFonts w:ascii="Montserrat" w:hAnsi="Montserrat" w:cs="Arial"/>
        </w:rPr>
        <w:t xml:space="preserve"> will support all children and young people by:</w:t>
      </w:r>
    </w:p>
    <w:p w14:paraId="52583EF7" w14:textId="77777777" w:rsidR="00CA6DD4" w:rsidRPr="0011560D" w:rsidRDefault="00CA6DD4" w:rsidP="00827248">
      <w:pPr>
        <w:jc w:val="both"/>
        <w:rPr>
          <w:rFonts w:ascii="Montserrat" w:hAnsi="Montserrat" w:cs="Arial"/>
        </w:rPr>
      </w:pPr>
    </w:p>
    <w:p w14:paraId="1E7466F2" w14:textId="77777777" w:rsidR="00F50C89" w:rsidRPr="0011560D" w:rsidRDefault="00010528" w:rsidP="00827248">
      <w:pPr>
        <w:pStyle w:val="ListParagraph"/>
        <w:numPr>
          <w:ilvl w:val="0"/>
          <w:numId w:val="5"/>
        </w:numPr>
        <w:jc w:val="both"/>
        <w:rPr>
          <w:rFonts w:ascii="Montserrat" w:hAnsi="Montserrat" w:cs="Arial"/>
        </w:rPr>
      </w:pPr>
      <w:r w:rsidRPr="0011560D">
        <w:rPr>
          <w:rFonts w:ascii="Montserrat" w:hAnsi="Montserrat" w:cs="Arial"/>
        </w:rPr>
        <w:t>Encouraging self-</w:t>
      </w:r>
      <w:r w:rsidR="00CA6DD4" w:rsidRPr="0011560D">
        <w:rPr>
          <w:rFonts w:ascii="Montserrat" w:hAnsi="Montserrat" w:cs="Arial"/>
        </w:rPr>
        <w:t>esteem and self-assertiveness through the curriculum, as well as our relatio</w:t>
      </w:r>
      <w:r w:rsidRPr="0011560D">
        <w:rPr>
          <w:rFonts w:ascii="Montserrat" w:hAnsi="Montserrat" w:cs="Arial"/>
        </w:rPr>
        <w:t>n</w:t>
      </w:r>
      <w:r w:rsidR="00CA6DD4" w:rsidRPr="0011560D">
        <w:rPr>
          <w:rFonts w:ascii="Montserrat" w:hAnsi="Montserrat" w:cs="Arial"/>
        </w:rPr>
        <w:t xml:space="preserve">ships, whilst not condoning aggression </w:t>
      </w:r>
      <w:r w:rsidR="00A25C35" w:rsidRPr="0011560D">
        <w:rPr>
          <w:rFonts w:ascii="Montserrat" w:hAnsi="Montserrat" w:cs="Arial"/>
        </w:rPr>
        <w:t>or bullying.</w:t>
      </w:r>
    </w:p>
    <w:p w14:paraId="729E03E3" w14:textId="15509E7E" w:rsidR="00A25C35" w:rsidRPr="0011560D" w:rsidRDefault="002B7CDC" w:rsidP="00827248">
      <w:pPr>
        <w:pStyle w:val="ListParagraph"/>
        <w:numPr>
          <w:ilvl w:val="0"/>
          <w:numId w:val="5"/>
        </w:numPr>
        <w:jc w:val="both"/>
        <w:rPr>
          <w:rFonts w:ascii="Montserrat" w:hAnsi="Montserrat" w:cs="Arial"/>
        </w:rPr>
      </w:pPr>
      <w:r>
        <w:rPr>
          <w:rFonts w:ascii="Montserrat" w:hAnsi="Montserrat" w:cs="Arial"/>
        </w:rPr>
        <w:t>Promoting h</w:t>
      </w:r>
      <w:r w:rsidR="00A25C35" w:rsidRPr="0011560D">
        <w:rPr>
          <w:rFonts w:ascii="Montserrat" w:hAnsi="Montserrat" w:cs="Arial"/>
        </w:rPr>
        <w:t>ealthy relationships</w:t>
      </w:r>
      <w:r>
        <w:rPr>
          <w:rFonts w:ascii="Montserrat" w:hAnsi="Montserrat" w:cs="Arial"/>
        </w:rPr>
        <w:t>.</w:t>
      </w:r>
    </w:p>
    <w:p w14:paraId="33082196" w14:textId="1CA9041E" w:rsidR="00A25C35" w:rsidRPr="0011560D" w:rsidRDefault="00F50C89" w:rsidP="00827248">
      <w:pPr>
        <w:pStyle w:val="ListParagraph"/>
        <w:numPr>
          <w:ilvl w:val="0"/>
          <w:numId w:val="5"/>
        </w:numPr>
        <w:jc w:val="both"/>
        <w:rPr>
          <w:rFonts w:ascii="Montserrat" w:hAnsi="Montserrat" w:cs="Arial"/>
        </w:rPr>
      </w:pPr>
      <w:r w:rsidRPr="0011560D">
        <w:rPr>
          <w:rFonts w:ascii="Montserrat" w:hAnsi="Montserrat" w:cs="Arial"/>
        </w:rPr>
        <w:t xml:space="preserve">Promoting a caring, safe and positive environment within the </w:t>
      </w:r>
      <w:r w:rsidR="002B7CDC">
        <w:rPr>
          <w:rFonts w:ascii="Montserrat" w:hAnsi="Montserrat" w:cs="Arial"/>
        </w:rPr>
        <w:t>setting</w:t>
      </w:r>
      <w:r w:rsidRPr="0011560D">
        <w:rPr>
          <w:rFonts w:ascii="Montserrat" w:hAnsi="Montserrat" w:cs="Arial"/>
        </w:rPr>
        <w:t>.</w:t>
      </w:r>
    </w:p>
    <w:p w14:paraId="59FD56BA" w14:textId="77777777" w:rsidR="00F50C89" w:rsidRPr="0011560D" w:rsidRDefault="00F50C89" w:rsidP="00827248">
      <w:pPr>
        <w:pStyle w:val="ListParagraph"/>
        <w:numPr>
          <w:ilvl w:val="0"/>
          <w:numId w:val="5"/>
        </w:numPr>
        <w:jc w:val="both"/>
        <w:rPr>
          <w:rFonts w:ascii="Montserrat" w:hAnsi="Montserrat" w:cs="Arial"/>
        </w:rPr>
      </w:pPr>
      <w:r w:rsidRPr="0011560D">
        <w:rPr>
          <w:rFonts w:ascii="Montserrat" w:hAnsi="Montserrat" w:cs="Arial"/>
        </w:rPr>
        <w:t>Liaising and working together with all other support services and those agencies involved in the safeguarding of children.</w:t>
      </w:r>
    </w:p>
    <w:p w14:paraId="66F4F23D" w14:textId="77777777" w:rsidR="00F50C89" w:rsidRPr="0011560D" w:rsidRDefault="00F50C89" w:rsidP="00827248">
      <w:pPr>
        <w:pStyle w:val="ListParagraph"/>
        <w:numPr>
          <w:ilvl w:val="0"/>
          <w:numId w:val="5"/>
        </w:numPr>
        <w:jc w:val="both"/>
        <w:rPr>
          <w:rFonts w:ascii="Montserrat" w:hAnsi="Montserrat" w:cs="Arial"/>
        </w:rPr>
      </w:pPr>
      <w:r w:rsidRPr="0011560D">
        <w:rPr>
          <w:rFonts w:ascii="Montserrat" w:hAnsi="Montserrat" w:cs="Arial"/>
        </w:rPr>
        <w:t xml:space="preserve">Notifying Social Care as soon as there is a significant concern. </w:t>
      </w:r>
    </w:p>
    <w:p w14:paraId="69FB1F78" w14:textId="63DD377A" w:rsidR="002256E9" w:rsidRDefault="002256E9" w:rsidP="00827248">
      <w:pPr>
        <w:pStyle w:val="ListParagraph"/>
        <w:numPr>
          <w:ilvl w:val="0"/>
          <w:numId w:val="5"/>
        </w:numPr>
        <w:spacing w:line="300" w:lineRule="atLeast"/>
        <w:jc w:val="both"/>
        <w:rPr>
          <w:rFonts w:ascii="Montserrat" w:hAnsi="Montserrat" w:cs="Segoe UI"/>
          <w:szCs w:val="22"/>
        </w:rPr>
      </w:pPr>
      <w:r w:rsidRPr="002256E9">
        <w:rPr>
          <w:rFonts w:ascii="Montserrat" w:hAnsi="Montserrat" w:cs="Segoe UI"/>
          <w:szCs w:val="22"/>
        </w:rPr>
        <w:t>Ensuring that, where there have been safeguarding concerns</w:t>
      </w:r>
      <w:r w:rsidR="00F7079F">
        <w:rPr>
          <w:rFonts w:ascii="Montserrat" w:hAnsi="Montserrat" w:cs="Segoe UI"/>
          <w:szCs w:val="22"/>
        </w:rPr>
        <w:t xml:space="preserve"> for a child</w:t>
      </w:r>
      <w:r w:rsidRPr="002256E9">
        <w:rPr>
          <w:rFonts w:ascii="Montserrat" w:hAnsi="Montserrat" w:cs="Segoe UI"/>
          <w:szCs w:val="22"/>
        </w:rPr>
        <w:t xml:space="preserve"> </w:t>
      </w:r>
      <w:r w:rsidR="00F7079F">
        <w:rPr>
          <w:rFonts w:ascii="Montserrat" w:hAnsi="Montserrat" w:cs="Segoe UI"/>
          <w:szCs w:val="22"/>
        </w:rPr>
        <w:t>leaving</w:t>
      </w:r>
      <w:r w:rsidRPr="002256E9">
        <w:rPr>
          <w:rFonts w:ascii="Montserrat" w:hAnsi="Montserrat" w:cs="Segoe UI"/>
          <w:szCs w:val="22"/>
        </w:rPr>
        <w:t xml:space="preserve"> the setting, the child protection file and other relevant safeguarding information are</w:t>
      </w:r>
      <w:r w:rsidR="00646DFD">
        <w:rPr>
          <w:rFonts w:ascii="Montserrat" w:hAnsi="Montserrat" w:cs="Segoe UI"/>
          <w:szCs w:val="22"/>
        </w:rPr>
        <w:t xml:space="preserve"> </w:t>
      </w:r>
      <w:r w:rsidR="00646DFD" w:rsidRPr="0011560D">
        <w:rPr>
          <w:rFonts w:ascii="Montserrat" w:hAnsi="Montserrat" w:cs="Arial"/>
        </w:rPr>
        <w:t>copied under confidential cover</w:t>
      </w:r>
      <w:r w:rsidR="00646DFD">
        <w:rPr>
          <w:rFonts w:ascii="Montserrat" w:hAnsi="Montserrat" w:cs="Arial"/>
        </w:rPr>
        <w:t xml:space="preserve"> and</w:t>
      </w:r>
      <w:r w:rsidRPr="002256E9">
        <w:rPr>
          <w:rFonts w:ascii="Montserrat" w:hAnsi="Montserrat" w:cs="Segoe UI"/>
          <w:szCs w:val="22"/>
        </w:rPr>
        <w:t xml:space="preserve"> transferred securely and without delay to the receiving setting. The transfer of educational and health records will also be prioritised to support continuity of safeguarding, care and support.</w:t>
      </w:r>
    </w:p>
    <w:p w14:paraId="722FC8DB" w14:textId="77777777" w:rsidR="000146C2" w:rsidRPr="0011560D" w:rsidRDefault="000146C2" w:rsidP="00827248">
      <w:pPr>
        <w:jc w:val="both"/>
        <w:rPr>
          <w:rFonts w:ascii="Montserrat" w:hAnsi="Montserrat" w:cs="Arial"/>
        </w:rPr>
      </w:pPr>
    </w:p>
    <w:p w14:paraId="2E397AA9" w14:textId="59A61F6F" w:rsidR="00831179" w:rsidRDefault="000C2FC4" w:rsidP="00827248">
      <w:pPr>
        <w:jc w:val="both"/>
        <w:rPr>
          <w:rFonts w:ascii="Montserrat" w:hAnsi="Montserrat" w:cs="Arial"/>
          <w:color w:val="000000" w:themeColor="text1"/>
        </w:rPr>
      </w:pPr>
      <w:r w:rsidRPr="0011560D">
        <w:rPr>
          <w:rFonts w:ascii="Montserrat" w:hAnsi="Montserrat" w:cs="Arial"/>
          <w:color w:val="000000" w:themeColor="text1"/>
        </w:rPr>
        <w:t xml:space="preserve">If at any point </w:t>
      </w:r>
      <w:r w:rsidR="008311BF">
        <w:rPr>
          <w:rFonts w:ascii="Montserrat" w:hAnsi="Montserrat" w:cs="Arial"/>
          <w:color w:val="000000" w:themeColor="text1"/>
        </w:rPr>
        <w:t xml:space="preserve">we </w:t>
      </w:r>
      <w:r w:rsidR="00831179" w:rsidRPr="0011560D">
        <w:rPr>
          <w:rFonts w:ascii="Montserrat" w:hAnsi="Montserrat" w:cs="Arial"/>
          <w:color w:val="000000" w:themeColor="text1"/>
        </w:rPr>
        <w:t>become concerned that a child</w:t>
      </w:r>
      <w:r w:rsidRPr="0011560D">
        <w:rPr>
          <w:rFonts w:ascii="Montserrat" w:hAnsi="Montserrat" w:cs="Arial"/>
          <w:color w:val="000000" w:themeColor="text1"/>
        </w:rPr>
        <w:t xml:space="preserve"> </w:t>
      </w:r>
      <w:r w:rsidR="00A01DBE" w:rsidRPr="0011560D">
        <w:rPr>
          <w:rFonts w:ascii="Montserrat" w:hAnsi="Montserrat" w:cs="Arial"/>
          <w:color w:val="000000" w:themeColor="text1"/>
        </w:rPr>
        <w:t>is at</w:t>
      </w:r>
      <w:r w:rsidR="00831179" w:rsidRPr="0011560D">
        <w:rPr>
          <w:rFonts w:ascii="Montserrat" w:hAnsi="Montserrat" w:cs="Arial"/>
          <w:color w:val="000000" w:themeColor="text1"/>
        </w:rPr>
        <w:t xml:space="preserve"> </w:t>
      </w:r>
      <w:r w:rsidR="00A01DBE" w:rsidRPr="0011560D">
        <w:rPr>
          <w:rFonts w:ascii="Montserrat" w:hAnsi="Montserrat" w:cs="Arial"/>
          <w:b/>
          <w:color w:val="000000" w:themeColor="text1"/>
        </w:rPr>
        <w:t>immediate</w:t>
      </w:r>
      <w:r w:rsidRPr="0011560D">
        <w:rPr>
          <w:rFonts w:ascii="Montserrat" w:hAnsi="Montserrat" w:cs="Arial"/>
          <w:color w:val="000000" w:themeColor="text1"/>
        </w:rPr>
        <w:t xml:space="preserve"> or</w:t>
      </w:r>
      <w:r w:rsidR="00831179" w:rsidRPr="0011560D">
        <w:rPr>
          <w:rFonts w:ascii="Montserrat" w:hAnsi="Montserrat" w:cs="Arial"/>
          <w:color w:val="000000" w:themeColor="text1"/>
        </w:rPr>
        <w:t xml:space="preserve"> </w:t>
      </w:r>
      <w:r w:rsidR="00831179" w:rsidRPr="0011560D">
        <w:rPr>
          <w:rFonts w:ascii="Montserrat" w:hAnsi="Montserrat" w:cs="Arial"/>
          <w:b/>
          <w:color w:val="000000" w:themeColor="text1"/>
        </w:rPr>
        <w:t>imminent</w:t>
      </w:r>
      <w:r w:rsidR="00831179" w:rsidRPr="0011560D">
        <w:rPr>
          <w:rFonts w:ascii="Montserrat" w:hAnsi="Montserrat" w:cs="Arial"/>
          <w:color w:val="000000" w:themeColor="text1"/>
        </w:rPr>
        <w:t xml:space="preserve"> risk</w:t>
      </w:r>
      <w:r w:rsidR="00411D85" w:rsidRPr="0011560D">
        <w:rPr>
          <w:rFonts w:ascii="Montserrat" w:hAnsi="Montserrat" w:cs="Arial"/>
          <w:color w:val="000000" w:themeColor="text1"/>
        </w:rPr>
        <w:t>,</w:t>
      </w:r>
      <w:r w:rsidR="00831179" w:rsidRPr="0011560D">
        <w:rPr>
          <w:rFonts w:ascii="Montserrat" w:hAnsi="Montserrat" w:cs="Arial"/>
          <w:color w:val="000000" w:themeColor="text1"/>
        </w:rPr>
        <w:t xml:space="preserve"> </w:t>
      </w:r>
      <w:r w:rsidR="008311BF">
        <w:rPr>
          <w:rFonts w:ascii="Montserrat" w:hAnsi="Montserrat" w:cs="Arial"/>
          <w:color w:val="000000" w:themeColor="text1"/>
        </w:rPr>
        <w:t>we will contact</w:t>
      </w:r>
      <w:r w:rsidR="00831179" w:rsidRPr="0011560D">
        <w:rPr>
          <w:rFonts w:ascii="Montserrat" w:hAnsi="Montserrat" w:cs="Arial"/>
          <w:color w:val="000000" w:themeColor="text1"/>
        </w:rPr>
        <w:t xml:space="preserve"> Greater Manchester Police on </w:t>
      </w:r>
      <w:r w:rsidR="00831179" w:rsidRPr="00410514">
        <w:rPr>
          <w:rFonts w:ascii="Montserrat" w:hAnsi="Montserrat" w:cs="Arial"/>
          <w:color w:val="000000" w:themeColor="text1"/>
        </w:rPr>
        <w:t>either 1</w:t>
      </w:r>
      <w:r w:rsidR="001E465C" w:rsidRPr="00410514">
        <w:rPr>
          <w:rFonts w:ascii="Montserrat" w:hAnsi="Montserrat" w:cs="Arial"/>
          <w:color w:val="000000" w:themeColor="text1"/>
        </w:rPr>
        <w:t>0</w:t>
      </w:r>
      <w:r w:rsidR="00831179" w:rsidRPr="00410514">
        <w:rPr>
          <w:rFonts w:ascii="Montserrat" w:hAnsi="Montserrat" w:cs="Arial"/>
          <w:color w:val="000000" w:themeColor="text1"/>
        </w:rPr>
        <w:t>1</w:t>
      </w:r>
      <w:r w:rsidR="00831179" w:rsidRPr="0011560D">
        <w:rPr>
          <w:rFonts w:ascii="Montserrat" w:hAnsi="Montserrat" w:cs="Arial"/>
          <w:color w:val="000000" w:themeColor="text1"/>
        </w:rPr>
        <w:t xml:space="preserve"> or 999.  If</w:t>
      </w:r>
      <w:r w:rsidR="002F1D33">
        <w:rPr>
          <w:rFonts w:ascii="Montserrat" w:hAnsi="Montserrat" w:cs="Arial"/>
          <w:color w:val="000000" w:themeColor="text1"/>
        </w:rPr>
        <w:t>,</w:t>
      </w:r>
      <w:r w:rsidR="00831179" w:rsidRPr="0011560D">
        <w:rPr>
          <w:rFonts w:ascii="Montserrat" w:hAnsi="Montserrat" w:cs="Arial"/>
          <w:color w:val="000000" w:themeColor="text1"/>
        </w:rPr>
        <w:t xml:space="preserve"> </w:t>
      </w:r>
      <w:r w:rsidR="002F1D33" w:rsidRPr="0011560D">
        <w:rPr>
          <w:rFonts w:ascii="Montserrat" w:hAnsi="Montserrat" w:cs="Arial"/>
          <w:color w:val="000000" w:themeColor="text1"/>
        </w:rPr>
        <w:t>however,</w:t>
      </w:r>
      <w:r w:rsidR="00831179" w:rsidRPr="0011560D">
        <w:rPr>
          <w:rFonts w:ascii="Montserrat" w:hAnsi="Montserrat" w:cs="Arial"/>
          <w:color w:val="000000" w:themeColor="text1"/>
        </w:rPr>
        <w:t xml:space="preserve"> </w:t>
      </w:r>
      <w:r w:rsidR="008311BF">
        <w:rPr>
          <w:rFonts w:ascii="Montserrat" w:hAnsi="Montserrat" w:cs="Arial"/>
          <w:color w:val="000000" w:themeColor="text1"/>
        </w:rPr>
        <w:t>we are</w:t>
      </w:r>
      <w:r w:rsidR="00831179" w:rsidRPr="0011560D">
        <w:rPr>
          <w:rFonts w:ascii="Montserrat" w:hAnsi="Montserrat" w:cs="Arial"/>
          <w:color w:val="000000" w:themeColor="text1"/>
        </w:rPr>
        <w:t xml:space="preserve"> concerned that a child </w:t>
      </w:r>
      <w:r w:rsidR="002F1D33" w:rsidRPr="0011560D">
        <w:rPr>
          <w:rFonts w:ascii="Montserrat" w:hAnsi="Montserrat" w:cs="Arial"/>
          <w:color w:val="000000" w:themeColor="text1"/>
        </w:rPr>
        <w:t>is or</w:t>
      </w:r>
      <w:r w:rsidR="00831179" w:rsidRPr="0011560D">
        <w:rPr>
          <w:rFonts w:ascii="Montserrat" w:hAnsi="Montserrat" w:cs="Arial"/>
          <w:color w:val="000000" w:themeColor="text1"/>
        </w:rPr>
        <w:t xml:space="preserve"> is likely to suffer serious </w:t>
      </w:r>
      <w:proofErr w:type="gramStart"/>
      <w:r w:rsidR="00831179" w:rsidRPr="0011560D">
        <w:rPr>
          <w:rFonts w:ascii="Montserrat" w:hAnsi="Montserrat" w:cs="Arial"/>
          <w:color w:val="000000" w:themeColor="text1"/>
        </w:rPr>
        <w:t>harm</w:t>
      </w:r>
      <w:proofErr w:type="gramEnd"/>
      <w:r w:rsidR="00831179" w:rsidRPr="0011560D">
        <w:rPr>
          <w:rFonts w:ascii="Montserrat" w:hAnsi="Montserrat" w:cs="Arial"/>
          <w:color w:val="000000" w:themeColor="text1"/>
        </w:rPr>
        <w:t xml:space="preserve"> but it is not imminent </w:t>
      </w:r>
      <w:r w:rsidR="008311BF">
        <w:rPr>
          <w:rFonts w:ascii="Montserrat" w:hAnsi="Montserrat" w:cs="Arial"/>
          <w:color w:val="000000" w:themeColor="text1"/>
        </w:rPr>
        <w:t>we will</w:t>
      </w:r>
      <w:r w:rsidR="00831179" w:rsidRPr="0011560D">
        <w:rPr>
          <w:rFonts w:ascii="Montserrat" w:hAnsi="Montserrat" w:cs="Arial"/>
          <w:color w:val="000000" w:themeColor="text1"/>
        </w:rPr>
        <w:t xml:space="preserve"> call Wigan Children</w:t>
      </w:r>
      <w:r w:rsidRPr="0011560D">
        <w:rPr>
          <w:rFonts w:ascii="Montserrat" w:hAnsi="Montserrat" w:cs="Arial"/>
          <w:color w:val="000000" w:themeColor="text1"/>
        </w:rPr>
        <w:t>’</w:t>
      </w:r>
      <w:r w:rsidR="00831179" w:rsidRPr="0011560D">
        <w:rPr>
          <w:rFonts w:ascii="Montserrat" w:hAnsi="Montserrat" w:cs="Arial"/>
          <w:color w:val="000000" w:themeColor="text1"/>
        </w:rPr>
        <w:t>s Social Care Referral Team on 01942 828300.</w:t>
      </w:r>
    </w:p>
    <w:p w14:paraId="4CA69823" w14:textId="77777777" w:rsidR="00C1109B" w:rsidRDefault="00C1109B" w:rsidP="000146C2">
      <w:pPr>
        <w:rPr>
          <w:rFonts w:ascii="Montserrat" w:hAnsi="Montserrat" w:cs="Arial"/>
          <w:color w:val="000000" w:themeColor="text1"/>
        </w:rPr>
      </w:pPr>
    </w:p>
    <w:p w14:paraId="35194B75" w14:textId="77777777" w:rsidR="00C1109B" w:rsidRDefault="00C1109B" w:rsidP="000146C2">
      <w:pPr>
        <w:rPr>
          <w:rFonts w:ascii="Montserrat" w:hAnsi="Montserrat" w:cs="Arial"/>
          <w:color w:val="000000" w:themeColor="text1"/>
        </w:rPr>
      </w:pPr>
    </w:p>
    <w:p w14:paraId="01AFEDC2" w14:textId="77777777" w:rsidR="00B003D6" w:rsidRPr="004A7B70" w:rsidRDefault="00B003D6" w:rsidP="00F57C8F">
      <w:pPr>
        <w:pStyle w:val="Title"/>
        <w:rPr>
          <w:rFonts w:ascii="Montserrat" w:hAnsi="Montserrat"/>
          <w:sz w:val="44"/>
          <w:szCs w:val="44"/>
        </w:rPr>
      </w:pPr>
      <w:r w:rsidRPr="004A7B70">
        <w:rPr>
          <w:rFonts w:ascii="Montserrat" w:hAnsi="Montserrat"/>
          <w:sz w:val="44"/>
          <w:szCs w:val="44"/>
        </w:rPr>
        <w:t xml:space="preserve">Information sharing </w:t>
      </w:r>
    </w:p>
    <w:p w14:paraId="1E529987" w14:textId="3F41C96B" w:rsidR="001B796D" w:rsidRPr="001B796D" w:rsidRDefault="001B796D" w:rsidP="00827248">
      <w:pPr>
        <w:jc w:val="both"/>
        <w:rPr>
          <w:rFonts w:ascii="Montserrat" w:hAnsi="Montserrat" w:cs="Arial"/>
        </w:rPr>
      </w:pPr>
      <w:r w:rsidRPr="001B796D">
        <w:rPr>
          <w:rFonts w:ascii="Montserrat" w:hAnsi="Montserrat" w:cs="Arial"/>
        </w:rPr>
        <w:t xml:space="preserve">We recognise that all matters relating to child protection are confidential and that information is handled in line with </w:t>
      </w:r>
      <w:r>
        <w:rPr>
          <w:rFonts w:ascii="Montserrat" w:hAnsi="Montserrat" w:cs="Arial"/>
        </w:rPr>
        <w:t>our</w:t>
      </w:r>
      <w:r w:rsidRPr="001B796D">
        <w:rPr>
          <w:rFonts w:ascii="Montserrat" w:hAnsi="Montserrat" w:cs="Arial"/>
        </w:rPr>
        <w:t xml:space="preserve"> Information Sharing and Data Protection policies</w:t>
      </w:r>
      <w:r w:rsidR="00472C4F" w:rsidRPr="00472C4F">
        <w:rPr>
          <w:rFonts w:ascii="Segoe UI" w:hAnsi="Segoe UI" w:cs="Segoe UI"/>
          <w:sz w:val="21"/>
          <w:szCs w:val="21"/>
        </w:rPr>
        <w:t xml:space="preserve"> </w:t>
      </w:r>
      <w:r w:rsidR="00472C4F" w:rsidRPr="00472C4F">
        <w:rPr>
          <w:rFonts w:ascii="Montserrat" w:hAnsi="Montserrat" w:cs="Arial"/>
        </w:rPr>
        <w:t>and statutory safeguarding guidance</w:t>
      </w:r>
      <w:r w:rsidRPr="001B796D">
        <w:rPr>
          <w:rFonts w:ascii="Montserrat" w:hAnsi="Montserrat" w:cs="Arial"/>
        </w:rPr>
        <w:t>, ensuring that information is shared appropriately where it is necessary to safeguard and promote the welfare of a child.</w:t>
      </w:r>
    </w:p>
    <w:p w14:paraId="324084A3" w14:textId="77777777" w:rsidR="000F6EBB" w:rsidRPr="004A7B70" w:rsidRDefault="000F6EBB" w:rsidP="00827248">
      <w:pPr>
        <w:jc w:val="both"/>
        <w:rPr>
          <w:rFonts w:ascii="Montserrat" w:hAnsi="Montserrat" w:cs="Arial"/>
        </w:rPr>
      </w:pPr>
    </w:p>
    <w:p w14:paraId="702D3F66" w14:textId="25D6A3C3" w:rsidR="000F6EBB" w:rsidRPr="002F1D33" w:rsidRDefault="00B758AE" w:rsidP="00827248">
      <w:pPr>
        <w:jc w:val="both"/>
        <w:rPr>
          <w:rFonts w:ascii="Montserrat" w:hAnsi="Montserrat" w:cs="Arial"/>
        </w:rPr>
      </w:pPr>
      <w:r w:rsidRPr="004A7B70">
        <w:rPr>
          <w:rFonts w:ascii="Montserrat" w:hAnsi="Montserrat" w:cs="Arial"/>
        </w:rPr>
        <w:t xml:space="preserve">The Government </w:t>
      </w:r>
      <w:r w:rsidR="00E83217" w:rsidRPr="004A7B70">
        <w:rPr>
          <w:rFonts w:ascii="Montserrat" w:hAnsi="Montserrat" w:cs="Arial"/>
        </w:rPr>
        <w:t xml:space="preserve">has </w:t>
      </w:r>
      <w:r w:rsidRPr="004A7B70">
        <w:rPr>
          <w:rFonts w:ascii="Montserrat" w:hAnsi="Montserrat" w:cs="Arial"/>
        </w:rPr>
        <w:t>issued</w:t>
      </w:r>
      <w:r w:rsidR="006A34F1" w:rsidRPr="004A7B70">
        <w:rPr>
          <w:rFonts w:ascii="Montserrat" w:hAnsi="Montserrat" w:cs="Arial"/>
        </w:rPr>
        <w:t xml:space="preserve"> </w:t>
      </w:r>
      <w:hyperlink r:id="rId27" w:history="1">
        <w:r w:rsidR="00E83217" w:rsidRPr="004A7B70">
          <w:rPr>
            <w:rStyle w:val="Hyperlink"/>
            <w:rFonts w:ascii="Montserrat" w:hAnsi="Montserrat" w:cs="Arial"/>
            <w:color w:val="auto"/>
          </w:rPr>
          <w:t>Information Sharing for Safeguarding Practitioners</w:t>
        </w:r>
      </w:hyperlink>
      <w:r w:rsidR="00BF10AC" w:rsidRPr="004A7B70">
        <w:rPr>
          <w:rFonts w:ascii="Montserrat" w:hAnsi="Montserrat"/>
        </w:rPr>
        <w:t xml:space="preserve"> </w:t>
      </w:r>
      <w:r w:rsidR="00BF10AC" w:rsidRPr="002F1D33">
        <w:rPr>
          <w:rFonts w:ascii="Montserrat" w:hAnsi="Montserrat"/>
        </w:rPr>
        <w:t>(May 2024</w:t>
      </w:r>
      <w:r w:rsidR="00472C4F" w:rsidRPr="002F1D33">
        <w:rPr>
          <w:rFonts w:ascii="Montserrat" w:hAnsi="Montserrat"/>
        </w:rPr>
        <w:t>)</w:t>
      </w:r>
      <w:r w:rsidR="00472C4F">
        <w:rPr>
          <w:rFonts w:ascii="Montserrat" w:hAnsi="Montserrat"/>
        </w:rPr>
        <w:t>.</w:t>
      </w:r>
      <w:r w:rsidR="00472C4F" w:rsidRPr="002F1D33">
        <w:rPr>
          <w:rFonts w:ascii="Montserrat" w:hAnsi="Montserrat" w:cs="Arial"/>
        </w:rPr>
        <w:t xml:space="preserve"> This</w:t>
      </w:r>
      <w:r w:rsidR="00160C6C" w:rsidRPr="002F1D33">
        <w:rPr>
          <w:rFonts w:ascii="Montserrat" w:hAnsi="Montserrat" w:cs="Arial"/>
        </w:rPr>
        <w:t xml:space="preserve"> g</w:t>
      </w:r>
      <w:r w:rsidR="00E83217" w:rsidRPr="002F1D33">
        <w:rPr>
          <w:rFonts w:ascii="Montserrat" w:hAnsi="Montserrat" w:cs="Arial"/>
        </w:rPr>
        <w:t xml:space="preserve">uidance </w:t>
      </w:r>
      <w:r w:rsidRPr="002F1D33">
        <w:rPr>
          <w:rFonts w:ascii="Montserrat" w:hAnsi="Montserrat" w:cs="Arial"/>
        </w:rPr>
        <w:t xml:space="preserve">included </w:t>
      </w:r>
      <w:r w:rsidR="003365DC" w:rsidRPr="002F1D33">
        <w:rPr>
          <w:rFonts w:ascii="Montserrat" w:hAnsi="Montserrat" w:cs="Arial"/>
        </w:rPr>
        <w:t xml:space="preserve">the </w:t>
      </w:r>
      <w:r w:rsidRPr="002F1D33">
        <w:rPr>
          <w:rFonts w:ascii="Montserrat" w:hAnsi="Montserrat" w:cs="Arial"/>
        </w:rPr>
        <w:t xml:space="preserve">7 ‘Golden Rules’ </w:t>
      </w:r>
      <w:r w:rsidR="003365DC" w:rsidRPr="002F1D33">
        <w:rPr>
          <w:rFonts w:ascii="Montserrat" w:hAnsi="Montserrat" w:cs="Arial"/>
        </w:rPr>
        <w:t>for</w:t>
      </w:r>
      <w:r w:rsidRPr="002F1D33">
        <w:rPr>
          <w:rFonts w:ascii="Montserrat" w:hAnsi="Montserrat" w:cs="Arial"/>
        </w:rPr>
        <w:t xml:space="preserve"> </w:t>
      </w:r>
      <w:r w:rsidR="003365DC" w:rsidRPr="002F1D33">
        <w:rPr>
          <w:rFonts w:ascii="Montserrat" w:hAnsi="Montserrat" w:cs="Arial"/>
        </w:rPr>
        <w:t>sharing information</w:t>
      </w:r>
      <w:r w:rsidR="000F6EBB" w:rsidRPr="002F1D33">
        <w:rPr>
          <w:rFonts w:ascii="Montserrat" w:hAnsi="Montserrat" w:cs="Arial"/>
        </w:rPr>
        <w:t>:</w:t>
      </w:r>
    </w:p>
    <w:p w14:paraId="77C36D57" w14:textId="7D26002A" w:rsidR="00F7647E" w:rsidRPr="002F1D33" w:rsidRDefault="00F7647E"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lastRenderedPageBreak/>
        <w:t xml:space="preserve">All children have a right to be protected from abuse and neglect. Protecting a child from such harm takes priority over protecting their privacy, or the privacy rights of the person(s) failing to protect them. </w:t>
      </w:r>
      <w:r w:rsidRPr="002F1D33">
        <w:rPr>
          <w:rFonts w:ascii="Montserrat" w:eastAsiaTheme="majorEastAsia" w:hAnsi="Montserrat" w:cs="Arial"/>
          <w:szCs w:val="22"/>
        </w:rPr>
        <w:t>The UK General Data Protection Regulation (UK GDPR) and the Data Protection Act 2018 (DPA) provide a framework to support information sharing where practitioners have reason to believe failure to share information may result in the child being at risk of harm.</w:t>
      </w:r>
    </w:p>
    <w:p w14:paraId="1263CE3E" w14:textId="77777777" w:rsidR="00A637A1" w:rsidRPr="002F1D33" w:rsidRDefault="00737CA8"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t xml:space="preserve">When you have a safeguarding concern, wherever it is practicable and safe to do so, engage with the child and/or their carer(s), and explain who you intend to share information with, what information you will be sharing and why. </w:t>
      </w:r>
      <w:r w:rsidRPr="002F1D33">
        <w:rPr>
          <w:rFonts w:ascii="Montserrat" w:eastAsiaTheme="majorEastAsia" w:hAnsi="Montserrat" w:cs="Arial"/>
          <w:szCs w:val="22"/>
        </w:rPr>
        <w:t xml:space="preserve">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300CC8A7" w14:textId="77777777" w:rsidR="002F1D33" w:rsidRDefault="00A637A1"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t xml:space="preserve">You do not need consent to share personal information about a child and/or members of their family if a child is at risk or there is a perceived risk of harm. </w:t>
      </w:r>
      <w:r w:rsidRPr="002F1D33">
        <w:rPr>
          <w:rFonts w:ascii="Montserrat" w:eastAsiaTheme="majorEastAsia" w:hAnsi="Montserrat" w:cs="Arial"/>
          <w:szCs w:val="22"/>
        </w:rPr>
        <w:t>You need a lawful basis to share information under data protection law, but when you intend to share information as part of action to safeguard a child at possible risk of harm,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55C00B05" w14:textId="1F8AEF58" w:rsidR="006F0744" w:rsidRPr="002F1D33" w:rsidRDefault="006F0744"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t xml:space="preserve">Seek advice promptly whenever you are uncertain or do not fully understand how the legal framework supports information sharing in a particular case. </w:t>
      </w:r>
      <w:r w:rsidRPr="002F1D33">
        <w:rPr>
          <w:rFonts w:ascii="Montserrat" w:eastAsiaTheme="majorEastAsia" w:hAnsi="Montserrat" w:cs="Arial"/>
          <w:szCs w:val="22"/>
        </w:rPr>
        <w:t>Do not leave a child at risk of harm because you have concerns you might be criticised for sharing information. Instead, find out who in your organisation/agency can provide advice about</w:t>
      </w:r>
      <w:r w:rsidRPr="002F1D33">
        <w:rPr>
          <w:rFonts w:eastAsiaTheme="majorEastAsia" w:cs="Arial"/>
          <w:szCs w:val="22"/>
        </w:rPr>
        <w:t xml:space="preserve"> </w:t>
      </w:r>
      <w:r w:rsidRPr="002F1D33">
        <w:rPr>
          <w:rFonts w:ascii="Montserrat" w:eastAsiaTheme="majorEastAsia" w:hAnsi="Montserrat" w:cs="Arial"/>
          <w:szCs w:val="22"/>
        </w:rPr>
        <w:t xml:space="preserve">what information to share and with whom. This may be your manager/supervisor, the designated safeguarding children professional, the data protection/information governance lead (e.g., Data Protection Officer), Caldicott Guardian, or relevant policy or legal team. If you work for a small charity or voluntary organisation, follow the NSPCC's safeguarding guidance. </w:t>
      </w:r>
    </w:p>
    <w:p w14:paraId="65E9636E" w14:textId="77777777" w:rsidR="00A205C4" w:rsidRPr="002F1D33" w:rsidRDefault="00A205C4"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t xml:space="preserve">When sharing information, ensure you and the person or agency/organisation that receives the information take steps to protect the identities of any individuals (e.g., the child, a </w:t>
      </w:r>
      <w:proofErr w:type="spellStart"/>
      <w:r w:rsidRPr="002F1D33">
        <w:rPr>
          <w:rFonts w:ascii="Montserrat" w:eastAsiaTheme="majorEastAsia" w:hAnsi="Montserrat" w:cs="Arial"/>
          <w:b/>
          <w:bCs/>
          <w:szCs w:val="22"/>
        </w:rPr>
        <w:t>carer</w:t>
      </w:r>
      <w:proofErr w:type="spellEnd"/>
      <w:r w:rsidRPr="002F1D33">
        <w:rPr>
          <w:rFonts w:ascii="Montserrat" w:eastAsiaTheme="majorEastAsia" w:hAnsi="Montserrat" w:cs="Arial"/>
          <w:b/>
          <w:bCs/>
          <w:szCs w:val="22"/>
        </w:rPr>
        <w:t>, a neighbour, or a colleague) who might suffer harm if their details became known to an abuser or one of their associates.</w:t>
      </w:r>
    </w:p>
    <w:p w14:paraId="3916BB35" w14:textId="17AF1541" w:rsidR="004E51F6" w:rsidRPr="002F1D33" w:rsidRDefault="00A205C4"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t xml:space="preserve">Only share relevant and accurate information with individuals or agencies/organisations that have a role in safeguarding the child and/or providing their family with </w:t>
      </w:r>
      <w:r w:rsidR="002F1D33" w:rsidRPr="002F1D33">
        <w:rPr>
          <w:rFonts w:ascii="Montserrat" w:eastAsiaTheme="majorEastAsia" w:hAnsi="Montserrat" w:cs="Arial"/>
          <w:b/>
          <w:bCs/>
          <w:szCs w:val="22"/>
        </w:rPr>
        <w:t>support and</w:t>
      </w:r>
      <w:r w:rsidRPr="002F1D33">
        <w:rPr>
          <w:rFonts w:ascii="Montserrat" w:eastAsiaTheme="majorEastAsia" w:hAnsi="Montserrat" w:cs="Arial"/>
          <w:b/>
          <w:bCs/>
          <w:szCs w:val="22"/>
        </w:rPr>
        <w:t xml:space="preserve"> only share the information they need to support the provision of their services. </w:t>
      </w:r>
      <w:r w:rsidRPr="002F1D33">
        <w:rPr>
          <w:rFonts w:ascii="Montserrat" w:eastAsiaTheme="majorEastAsia" w:hAnsi="Montserrat" w:cs="Arial"/>
          <w:szCs w:val="22"/>
        </w:rPr>
        <w:t>Sharing information with a third party rarely requires you to share an entire record or case-file – you must only share information that is necessary, proportionate for the intended purpose, relevant, adequate and accurate.</w:t>
      </w:r>
    </w:p>
    <w:p w14:paraId="0A973AD8" w14:textId="455A6D0F" w:rsidR="00F57C8F" w:rsidRPr="00472C4F" w:rsidRDefault="004E51F6" w:rsidP="00827248">
      <w:pPr>
        <w:numPr>
          <w:ilvl w:val="0"/>
          <w:numId w:val="28"/>
        </w:numPr>
        <w:spacing w:before="100" w:beforeAutospacing="1" w:after="150"/>
        <w:ind w:left="300"/>
        <w:jc w:val="both"/>
        <w:rPr>
          <w:rFonts w:ascii="Montserrat" w:hAnsi="Montserrat" w:cs="Arial"/>
          <w:szCs w:val="22"/>
        </w:rPr>
      </w:pPr>
      <w:r w:rsidRPr="002F1D33">
        <w:rPr>
          <w:rFonts w:ascii="Montserrat" w:eastAsiaTheme="majorEastAsia" w:hAnsi="Montserrat" w:cs="Arial"/>
          <w:b/>
          <w:bCs/>
          <w:szCs w:val="22"/>
        </w:rPr>
        <w:t xml:space="preserve">Record the reasons for your information sharing decision, irrespective of </w:t>
      </w:r>
      <w:proofErr w:type="gramStart"/>
      <w:r w:rsidRPr="002F1D33">
        <w:rPr>
          <w:rFonts w:ascii="Montserrat" w:eastAsiaTheme="majorEastAsia" w:hAnsi="Montserrat" w:cs="Arial"/>
          <w:b/>
          <w:bCs/>
          <w:szCs w:val="22"/>
        </w:rPr>
        <w:t>whether or not</w:t>
      </w:r>
      <w:proofErr w:type="gramEnd"/>
      <w:r w:rsidRPr="002F1D33">
        <w:rPr>
          <w:rFonts w:ascii="Montserrat" w:eastAsiaTheme="majorEastAsia" w:hAnsi="Montserrat" w:cs="Arial"/>
          <w:b/>
          <w:bCs/>
          <w:szCs w:val="22"/>
        </w:rPr>
        <w:t xml:space="preserve"> you decide to share information. </w:t>
      </w:r>
      <w:r w:rsidRPr="002F1D33">
        <w:rPr>
          <w:rFonts w:ascii="Montserrat" w:eastAsiaTheme="majorEastAsia" w:hAnsi="Montserrat" w:cs="Arial"/>
          <w:szCs w:val="22"/>
        </w:rPr>
        <w:t xml:space="preserve">When another practitioner </w:t>
      </w:r>
      <w:r w:rsidRPr="002F1D33">
        <w:rPr>
          <w:rFonts w:ascii="Montserrat" w:eastAsiaTheme="majorEastAsia" w:hAnsi="Montserrat" w:cs="Arial"/>
          <w:szCs w:val="22"/>
        </w:rPr>
        <w:lastRenderedPageBreak/>
        <w:t>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72D54C88" w14:textId="77777777" w:rsidR="00472C4F" w:rsidRPr="002F1D33" w:rsidRDefault="00472C4F" w:rsidP="00827248">
      <w:pPr>
        <w:spacing w:before="100" w:beforeAutospacing="1" w:after="150"/>
        <w:jc w:val="both"/>
        <w:rPr>
          <w:rFonts w:ascii="Montserrat" w:hAnsi="Montserrat" w:cs="Arial"/>
          <w:szCs w:val="22"/>
        </w:rPr>
      </w:pPr>
    </w:p>
    <w:p w14:paraId="66B932EE" w14:textId="3490B789" w:rsidR="009C2049" w:rsidRPr="004A7B70" w:rsidRDefault="009C2049" w:rsidP="00827248">
      <w:pPr>
        <w:jc w:val="both"/>
        <w:rPr>
          <w:rFonts w:ascii="Montserrat" w:hAnsi="Montserrat" w:cs="Arial"/>
        </w:rPr>
      </w:pPr>
      <w:r w:rsidRPr="004A7B70">
        <w:rPr>
          <w:rFonts w:ascii="Montserrat" w:hAnsi="Montserrat" w:cs="Arial"/>
        </w:rPr>
        <w:t xml:space="preserve">All staff </w:t>
      </w:r>
      <w:r w:rsidR="00472C4F">
        <w:rPr>
          <w:rFonts w:ascii="Montserrat" w:hAnsi="Montserrat" w:cs="Arial"/>
        </w:rPr>
        <w:t>are</w:t>
      </w:r>
      <w:r w:rsidRPr="004A7B70">
        <w:rPr>
          <w:rFonts w:ascii="Montserrat" w:hAnsi="Montserrat" w:cs="Arial"/>
        </w:rPr>
        <w:t xml:space="preserve"> aware that they have a professional responsibility to share information </w:t>
      </w:r>
      <w:proofErr w:type="gramStart"/>
      <w:r w:rsidRPr="004A7B70">
        <w:rPr>
          <w:rFonts w:ascii="Montserrat" w:hAnsi="Montserrat" w:cs="Arial"/>
        </w:rPr>
        <w:t>in order to</w:t>
      </w:r>
      <w:proofErr w:type="gramEnd"/>
      <w:r w:rsidRPr="004A7B70">
        <w:rPr>
          <w:rFonts w:ascii="Montserrat" w:hAnsi="Montserrat" w:cs="Arial"/>
        </w:rPr>
        <w:t xml:space="preserve"> safeguard</w:t>
      </w:r>
      <w:r w:rsidR="00472C4F">
        <w:rPr>
          <w:rFonts w:ascii="Montserrat" w:hAnsi="Montserrat" w:cs="Arial"/>
        </w:rPr>
        <w:t xml:space="preserve"> our</w:t>
      </w:r>
      <w:r w:rsidRPr="004A7B70">
        <w:rPr>
          <w:rFonts w:ascii="Montserrat" w:hAnsi="Montserrat" w:cs="Arial"/>
        </w:rPr>
        <w:t xml:space="preserve"> children and cannot assume that someone else will pass on the information.</w:t>
      </w:r>
    </w:p>
    <w:p w14:paraId="69E3B2B8" w14:textId="77777777" w:rsidR="009C2049" w:rsidRPr="004A7B70" w:rsidRDefault="009C2049" w:rsidP="00827248">
      <w:pPr>
        <w:jc w:val="both"/>
        <w:rPr>
          <w:rFonts w:ascii="Montserrat" w:hAnsi="Montserrat" w:cs="Arial"/>
        </w:rPr>
      </w:pPr>
    </w:p>
    <w:p w14:paraId="19266CE6" w14:textId="1274A19C" w:rsidR="00152CE9" w:rsidRPr="00152CE9" w:rsidRDefault="00152CE9" w:rsidP="00827248">
      <w:pPr>
        <w:jc w:val="both"/>
        <w:rPr>
          <w:rFonts w:ascii="Montserrat" w:eastAsiaTheme="minorHAnsi" w:hAnsi="Montserrat" w:cs="Arial"/>
          <w:color w:val="000000"/>
          <w:szCs w:val="22"/>
          <w:lang w:eastAsia="en-US"/>
        </w:rPr>
      </w:pPr>
      <w:r w:rsidRPr="00152CE9">
        <w:rPr>
          <w:rFonts w:ascii="Montserrat" w:eastAsiaTheme="minorHAnsi" w:hAnsi="Montserrat" w:cs="Arial"/>
          <w:color w:val="000000"/>
          <w:szCs w:val="22"/>
          <w:lang w:eastAsia="en-US"/>
        </w:rPr>
        <w:t>Information i</w:t>
      </w:r>
      <w:r>
        <w:rPr>
          <w:rFonts w:ascii="Montserrat" w:eastAsiaTheme="minorHAnsi" w:hAnsi="Montserrat" w:cs="Arial"/>
          <w:color w:val="000000"/>
          <w:szCs w:val="22"/>
          <w:lang w:eastAsia="en-US"/>
        </w:rPr>
        <w:t xml:space="preserve">s </w:t>
      </w:r>
      <w:r w:rsidRPr="00152CE9">
        <w:rPr>
          <w:rFonts w:ascii="Montserrat" w:eastAsiaTheme="minorHAnsi" w:hAnsi="Montserrat" w:cs="Arial"/>
          <w:color w:val="000000"/>
          <w:szCs w:val="22"/>
          <w:lang w:eastAsia="en-US"/>
        </w:rPr>
        <w:t xml:space="preserve">shared appropriately to safeguard and promote the welfare of </w:t>
      </w:r>
      <w:r>
        <w:rPr>
          <w:rFonts w:ascii="Montserrat" w:eastAsiaTheme="minorHAnsi" w:hAnsi="Montserrat" w:cs="Arial"/>
          <w:color w:val="000000"/>
          <w:szCs w:val="22"/>
          <w:lang w:eastAsia="en-US"/>
        </w:rPr>
        <w:t xml:space="preserve">our </w:t>
      </w:r>
      <w:r w:rsidRPr="00152CE9">
        <w:rPr>
          <w:rFonts w:ascii="Montserrat" w:eastAsiaTheme="minorHAnsi" w:hAnsi="Montserrat" w:cs="Arial"/>
          <w:color w:val="000000"/>
          <w:szCs w:val="22"/>
          <w:lang w:eastAsia="en-US"/>
        </w:rPr>
        <w:t>children, ensuring that it is accurate, up to date, shared promptly and provided only to those with a legitimate need to know.</w:t>
      </w:r>
    </w:p>
    <w:p w14:paraId="07F4A7E2" w14:textId="77777777" w:rsidR="009C2049" w:rsidRPr="004A7B70" w:rsidRDefault="009C2049" w:rsidP="00827248">
      <w:pPr>
        <w:jc w:val="both"/>
        <w:rPr>
          <w:rFonts w:ascii="Montserrat" w:hAnsi="Montserrat" w:cs="Arial"/>
          <w:szCs w:val="22"/>
        </w:rPr>
      </w:pPr>
    </w:p>
    <w:p w14:paraId="4FD94711" w14:textId="2F44AC67" w:rsidR="004D2ACC" w:rsidRPr="004A7B70" w:rsidRDefault="009C2049" w:rsidP="00827248">
      <w:pPr>
        <w:pStyle w:val="Default"/>
        <w:jc w:val="both"/>
        <w:rPr>
          <w:rFonts w:ascii="Montserrat" w:hAnsi="Montserrat"/>
          <w:sz w:val="22"/>
          <w:szCs w:val="22"/>
        </w:rPr>
      </w:pPr>
      <w:r w:rsidRPr="004A7B70">
        <w:rPr>
          <w:rFonts w:ascii="Montserrat" w:hAnsi="Montserrat"/>
          <w:sz w:val="22"/>
          <w:szCs w:val="22"/>
        </w:rPr>
        <w:t xml:space="preserve">Key organisations who have a duty under </w:t>
      </w:r>
      <w:r w:rsidR="00E067E1">
        <w:rPr>
          <w:rFonts w:ascii="Montserrat" w:hAnsi="Montserrat"/>
          <w:sz w:val="22"/>
          <w:szCs w:val="22"/>
        </w:rPr>
        <w:t>S</w:t>
      </w:r>
      <w:r w:rsidRPr="004A7B70">
        <w:rPr>
          <w:rFonts w:ascii="Montserrat" w:hAnsi="Montserrat"/>
          <w:sz w:val="22"/>
          <w:szCs w:val="22"/>
        </w:rPr>
        <w:t xml:space="preserve">ection 11 of the Children Act 2004 to have arrangements in </w:t>
      </w:r>
      <w:r w:rsidR="00A86C5E" w:rsidRPr="004A7B70">
        <w:rPr>
          <w:rFonts w:ascii="Montserrat" w:hAnsi="Montserrat"/>
          <w:sz w:val="22"/>
          <w:szCs w:val="22"/>
        </w:rPr>
        <w:t>place</w:t>
      </w:r>
      <w:r w:rsidRPr="004A7B70">
        <w:rPr>
          <w:rFonts w:ascii="Montserrat" w:hAnsi="Montserrat"/>
          <w:sz w:val="22"/>
          <w:szCs w:val="22"/>
        </w:rPr>
        <w:t xml:space="preserve"> to safeguard and promote the welfare of children are:</w:t>
      </w:r>
    </w:p>
    <w:p w14:paraId="5D883955" w14:textId="77777777" w:rsidR="009C2049" w:rsidRPr="004A7B70" w:rsidRDefault="009C2049" w:rsidP="00827248">
      <w:pPr>
        <w:pStyle w:val="Default"/>
        <w:jc w:val="both"/>
        <w:rPr>
          <w:rFonts w:ascii="Montserrat" w:hAnsi="Montserrat"/>
          <w:sz w:val="22"/>
          <w:szCs w:val="22"/>
        </w:rPr>
      </w:pPr>
      <w:r w:rsidRPr="004A7B70">
        <w:rPr>
          <w:rFonts w:ascii="Montserrat" w:hAnsi="Montserrat"/>
          <w:sz w:val="22"/>
          <w:szCs w:val="22"/>
        </w:rPr>
        <w:t xml:space="preserve"> </w:t>
      </w:r>
    </w:p>
    <w:p w14:paraId="4E0C49C5" w14:textId="77777777" w:rsidR="009C2049" w:rsidRPr="004A7B70" w:rsidRDefault="003707D0" w:rsidP="00827248">
      <w:pPr>
        <w:pStyle w:val="Default"/>
        <w:spacing w:after="230"/>
        <w:jc w:val="both"/>
        <w:rPr>
          <w:rFonts w:ascii="Montserrat" w:hAnsi="Montserrat"/>
          <w:sz w:val="22"/>
          <w:szCs w:val="22"/>
        </w:rPr>
      </w:pPr>
      <w:r w:rsidRPr="004A7B70">
        <w:rPr>
          <w:rFonts w:ascii="Montserrat" w:hAnsi="Montserrat"/>
          <w:sz w:val="22"/>
          <w:szCs w:val="22"/>
        </w:rPr>
        <w:t>• T</w:t>
      </w:r>
      <w:r w:rsidR="009C2049" w:rsidRPr="004A7B70">
        <w:rPr>
          <w:rFonts w:ascii="Montserrat" w:hAnsi="Montserrat"/>
          <w:sz w:val="22"/>
          <w:szCs w:val="22"/>
        </w:rPr>
        <w:t xml:space="preserve">he local authority; </w:t>
      </w:r>
    </w:p>
    <w:p w14:paraId="4876E6E1" w14:textId="77777777" w:rsidR="009C2049" w:rsidRPr="004A7B70" w:rsidRDefault="009C2049" w:rsidP="00827248">
      <w:pPr>
        <w:pStyle w:val="Default"/>
        <w:spacing w:after="230"/>
        <w:jc w:val="both"/>
        <w:rPr>
          <w:rFonts w:ascii="Montserrat" w:hAnsi="Montserrat"/>
          <w:sz w:val="22"/>
          <w:szCs w:val="22"/>
        </w:rPr>
      </w:pPr>
      <w:r w:rsidRPr="004A7B70">
        <w:rPr>
          <w:rFonts w:ascii="Montserrat" w:hAnsi="Montserrat"/>
          <w:sz w:val="22"/>
          <w:szCs w:val="22"/>
        </w:rPr>
        <w:t xml:space="preserve">• NHS England; </w:t>
      </w:r>
    </w:p>
    <w:p w14:paraId="14841730" w14:textId="7B36013E" w:rsidR="009C2049" w:rsidRPr="004A7B70" w:rsidRDefault="003707D0" w:rsidP="00827248">
      <w:pPr>
        <w:pStyle w:val="Default"/>
        <w:spacing w:after="230"/>
        <w:jc w:val="both"/>
        <w:rPr>
          <w:rFonts w:ascii="Montserrat" w:hAnsi="Montserrat"/>
          <w:sz w:val="22"/>
          <w:szCs w:val="22"/>
        </w:rPr>
      </w:pPr>
      <w:r w:rsidRPr="004A7B70">
        <w:rPr>
          <w:rFonts w:ascii="Montserrat" w:hAnsi="Montserrat"/>
          <w:sz w:val="22"/>
          <w:szCs w:val="22"/>
        </w:rPr>
        <w:t xml:space="preserve">• </w:t>
      </w:r>
      <w:r w:rsidR="008229FC" w:rsidRPr="004A7B70">
        <w:rPr>
          <w:rFonts w:ascii="Montserrat" w:hAnsi="Montserrat"/>
          <w:sz w:val="22"/>
          <w:szCs w:val="22"/>
        </w:rPr>
        <w:t>Integrated Care Systems</w:t>
      </w:r>
      <w:r w:rsidR="009C2049" w:rsidRPr="004A7B70">
        <w:rPr>
          <w:rFonts w:ascii="Montserrat" w:hAnsi="Montserrat"/>
          <w:sz w:val="22"/>
          <w:szCs w:val="22"/>
        </w:rPr>
        <w:t xml:space="preserve">; </w:t>
      </w:r>
    </w:p>
    <w:p w14:paraId="2A7A50EC" w14:textId="77777777" w:rsidR="009C2049" w:rsidRPr="004A7B70" w:rsidRDefault="009C2049" w:rsidP="00827248">
      <w:pPr>
        <w:pStyle w:val="Default"/>
        <w:spacing w:after="230"/>
        <w:jc w:val="both"/>
        <w:rPr>
          <w:rFonts w:ascii="Montserrat" w:hAnsi="Montserrat"/>
          <w:sz w:val="22"/>
          <w:szCs w:val="22"/>
        </w:rPr>
      </w:pPr>
      <w:r w:rsidRPr="004A7B70">
        <w:rPr>
          <w:rFonts w:ascii="Montserrat" w:hAnsi="Montserrat"/>
          <w:sz w:val="22"/>
          <w:szCs w:val="22"/>
        </w:rPr>
        <w:t xml:space="preserve">• NHS Trusts, NHS Foundation Trusts; </w:t>
      </w:r>
    </w:p>
    <w:p w14:paraId="317F4853" w14:textId="77777777" w:rsidR="009C2049" w:rsidRPr="004A7B70" w:rsidRDefault="003707D0" w:rsidP="00827248">
      <w:pPr>
        <w:pStyle w:val="Default"/>
        <w:spacing w:after="230"/>
        <w:jc w:val="both"/>
        <w:rPr>
          <w:rFonts w:ascii="Montserrat" w:hAnsi="Montserrat"/>
          <w:sz w:val="22"/>
          <w:szCs w:val="22"/>
        </w:rPr>
      </w:pPr>
      <w:r w:rsidRPr="004A7B70">
        <w:rPr>
          <w:rFonts w:ascii="Montserrat" w:hAnsi="Montserrat"/>
          <w:sz w:val="22"/>
          <w:szCs w:val="22"/>
        </w:rPr>
        <w:t>• T</w:t>
      </w:r>
      <w:r w:rsidR="009C2049" w:rsidRPr="004A7B70">
        <w:rPr>
          <w:rFonts w:ascii="Montserrat" w:hAnsi="Montserrat"/>
          <w:sz w:val="22"/>
          <w:szCs w:val="22"/>
        </w:rPr>
        <w:t xml:space="preserve">he local policing body; </w:t>
      </w:r>
    </w:p>
    <w:p w14:paraId="7B0662C7" w14:textId="77777777" w:rsidR="009C2049" w:rsidRPr="004A7B70" w:rsidRDefault="009C2049" w:rsidP="00827248">
      <w:pPr>
        <w:pStyle w:val="Default"/>
        <w:spacing w:after="230"/>
        <w:jc w:val="both"/>
        <w:rPr>
          <w:rFonts w:ascii="Montserrat" w:hAnsi="Montserrat"/>
          <w:sz w:val="22"/>
          <w:szCs w:val="22"/>
        </w:rPr>
      </w:pPr>
      <w:r w:rsidRPr="00E83D74">
        <w:rPr>
          <w:sz w:val="22"/>
          <w:szCs w:val="22"/>
        </w:rPr>
        <w:t xml:space="preserve">• </w:t>
      </w:r>
      <w:r w:rsidRPr="004A7B70">
        <w:rPr>
          <w:rFonts w:ascii="Montserrat" w:hAnsi="Montserrat"/>
          <w:sz w:val="22"/>
          <w:szCs w:val="22"/>
        </w:rPr>
        <w:t xml:space="preserve">British Transport Police Authority; </w:t>
      </w:r>
    </w:p>
    <w:p w14:paraId="3F086933" w14:textId="77777777" w:rsidR="009C2049" w:rsidRPr="004A7B70" w:rsidRDefault="003707D0" w:rsidP="00827248">
      <w:pPr>
        <w:pStyle w:val="Default"/>
        <w:spacing w:after="230"/>
        <w:jc w:val="both"/>
        <w:rPr>
          <w:rFonts w:ascii="Montserrat" w:hAnsi="Montserrat"/>
          <w:sz w:val="22"/>
          <w:szCs w:val="22"/>
        </w:rPr>
      </w:pPr>
      <w:r w:rsidRPr="004A7B70">
        <w:rPr>
          <w:rFonts w:ascii="Montserrat" w:hAnsi="Montserrat"/>
          <w:sz w:val="22"/>
          <w:szCs w:val="22"/>
        </w:rPr>
        <w:t>• P</w:t>
      </w:r>
      <w:r w:rsidR="009C2049" w:rsidRPr="004A7B70">
        <w:rPr>
          <w:rFonts w:ascii="Montserrat" w:hAnsi="Montserrat"/>
          <w:sz w:val="22"/>
          <w:szCs w:val="22"/>
        </w:rPr>
        <w:t xml:space="preserve">risons; </w:t>
      </w:r>
    </w:p>
    <w:p w14:paraId="40B89B93" w14:textId="77777777" w:rsidR="009C2049" w:rsidRPr="004A7B70" w:rsidRDefault="009C2049" w:rsidP="00827248">
      <w:pPr>
        <w:pStyle w:val="Default"/>
        <w:spacing w:after="230"/>
        <w:jc w:val="both"/>
        <w:rPr>
          <w:rFonts w:ascii="Montserrat" w:hAnsi="Montserrat"/>
          <w:sz w:val="22"/>
          <w:szCs w:val="22"/>
        </w:rPr>
      </w:pPr>
      <w:r w:rsidRPr="004A7B70">
        <w:rPr>
          <w:rFonts w:ascii="Montserrat" w:hAnsi="Montserrat"/>
          <w:sz w:val="22"/>
          <w:szCs w:val="22"/>
        </w:rPr>
        <w:t xml:space="preserve">• National Probation Service and Community Rehabilitation Companies;4 </w:t>
      </w:r>
    </w:p>
    <w:p w14:paraId="05352C46" w14:textId="77777777" w:rsidR="009C2049" w:rsidRPr="004A7B70" w:rsidRDefault="003707D0" w:rsidP="00827248">
      <w:pPr>
        <w:pStyle w:val="Default"/>
        <w:spacing w:after="230"/>
        <w:jc w:val="both"/>
        <w:rPr>
          <w:rFonts w:ascii="Montserrat" w:hAnsi="Montserrat"/>
          <w:sz w:val="22"/>
          <w:szCs w:val="22"/>
        </w:rPr>
      </w:pPr>
      <w:r w:rsidRPr="004A7B70">
        <w:rPr>
          <w:rFonts w:ascii="Montserrat" w:hAnsi="Montserrat"/>
          <w:sz w:val="22"/>
          <w:szCs w:val="22"/>
        </w:rPr>
        <w:t>• Y</w:t>
      </w:r>
      <w:r w:rsidR="009C2049" w:rsidRPr="004A7B70">
        <w:rPr>
          <w:rFonts w:ascii="Montserrat" w:hAnsi="Montserrat"/>
          <w:sz w:val="22"/>
          <w:szCs w:val="22"/>
        </w:rPr>
        <w:t xml:space="preserve">outh offending teams; and </w:t>
      </w:r>
    </w:p>
    <w:p w14:paraId="63F0330C" w14:textId="0849411A" w:rsidR="009C2049" w:rsidRPr="004A7B70" w:rsidRDefault="003707D0" w:rsidP="00827248">
      <w:pPr>
        <w:pStyle w:val="Default"/>
        <w:jc w:val="both"/>
        <w:rPr>
          <w:rFonts w:ascii="Montserrat" w:hAnsi="Montserrat"/>
          <w:sz w:val="22"/>
          <w:szCs w:val="22"/>
        </w:rPr>
      </w:pPr>
      <w:r w:rsidRPr="004A7B70">
        <w:rPr>
          <w:rFonts w:ascii="Montserrat" w:hAnsi="Montserrat"/>
          <w:sz w:val="22"/>
          <w:szCs w:val="22"/>
        </w:rPr>
        <w:t>• B</w:t>
      </w:r>
      <w:r w:rsidR="009C2049" w:rsidRPr="004A7B70">
        <w:rPr>
          <w:rFonts w:ascii="Montserrat" w:hAnsi="Montserrat"/>
          <w:sz w:val="22"/>
          <w:szCs w:val="22"/>
        </w:rPr>
        <w:t xml:space="preserve">odies within the education and /or voluntary sectors, and any individual to the extent that they are providing services in pursuance of </w:t>
      </w:r>
      <w:r w:rsidR="00605541">
        <w:rPr>
          <w:rFonts w:ascii="Montserrat" w:hAnsi="Montserrat"/>
          <w:sz w:val="22"/>
          <w:szCs w:val="22"/>
        </w:rPr>
        <w:t>S</w:t>
      </w:r>
      <w:r w:rsidR="009C2049" w:rsidRPr="004A7B70">
        <w:rPr>
          <w:rFonts w:ascii="Montserrat" w:hAnsi="Montserrat"/>
          <w:sz w:val="22"/>
          <w:szCs w:val="22"/>
        </w:rPr>
        <w:t xml:space="preserve">ection 74 of the Education and Skills Act 2008. </w:t>
      </w:r>
    </w:p>
    <w:p w14:paraId="10E3475A" w14:textId="77777777" w:rsidR="009C2049" w:rsidRPr="004A7B70" w:rsidRDefault="009C2049" w:rsidP="00827248">
      <w:pPr>
        <w:jc w:val="both"/>
        <w:rPr>
          <w:rFonts w:ascii="Montserrat" w:hAnsi="Montserrat" w:cs="Arial"/>
        </w:rPr>
      </w:pPr>
    </w:p>
    <w:p w14:paraId="7A350210" w14:textId="27E06E6A" w:rsidR="008E3186" w:rsidRPr="004A7B70" w:rsidRDefault="008E3186" w:rsidP="00827248">
      <w:pPr>
        <w:jc w:val="both"/>
        <w:rPr>
          <w:rFonts w:ascii="Montserrat" w:hAnsi="Montserrat" w:cs="Arial"/>
        </w:rPr>
      </w:pPr>
      <w:r w:rsidRPr="004A7B70">
        <w:rPr>
          <w:rFonts w:ascii="Montserrat" w:hAnsi="Montserrat" w:cs="Arial"/>
        </w:rPr>
        <w:t xml:space="preserve">We </w:t>
      </w:r>
      <w:r w:rsidR="003707D0" w:rsidRPr="004A7B70">
        <w:rPr>
          <w:rFonts w:ascii="Montserrat" w:hAnsi="Montserrat" w:cs="Arial"/>
        </w:rPr>
        <w:t xml:space="preserve">will always </w:t>
      </w:r>
      <w:r w:rsidR="00605541">
        <w:rPr>
          <w:rFonts w:ascii="Montserrat" w:hAnsi="Montserrat" w:cs="Arial"/>
        </w:rPr>
        <w:t xml:space="preserve">endeavour </w:t>
      </w:r>
      <w:r w:rsidR="003707D0" w:rsidRPr="004A7B70">
        <w:rPr>
          <w:rFonts w:ascii="Montserrat" w:hAnsi="Montserrat" w:cs="Arial"/>
        </w:rPr>
        <w:t xml:space="preserve">to share </w:t>
      </w:r>
      <w:r w:rsidRPr="004A7B70">
        <w:rPr>
          <w:rFonts w:ascii="Montserrat" w:hAnsi="Montserrat" w:cs="Arial"/>
        </w:rPr>
        <w:t xml:space="preserve">our intention to refer a child to Social Care with their parents / carers unless </w:t>
      </w:r>
      <w:r w:rsidR="00605541">
        <w:rPr>
          <w:rFonts w:ascii="Montserrat" w:hAnsi="Montserrat" w:cs="Arial"/>
        </w:rPr>
        <w:t>doing</w:t>
      </w:r>
      <w:r w:rsidRPr="004A7B70">
        <w:rPr>
          <w:rFonts w:ascii="Montserrat" w:hAnsi="Montserrat" w:cs="Arial"/>
        </w:rPr>
        <w:t xml:space="preserve"> so could put the child at greater risk of </w:t>
      </w:r>
      <w:proofErr w:type="gramStart"/>
      <w:r w:rsidRPr="004A7B70">
        <w:rPr>
          <w:rFonts w:ascii="Montserrat" w:hAnsi="Montserrat" w:cs="Arial"/>
        </w:rPr>
        <w:t>harm, or</w:t>
      </w:r>
      <w:proofErr w:type="gramEnd"/>
      <w:r w:rsidRPr="004A7B70">
        <w:rPr>
          <w:rFonts w:ascii="Montserrat" w:hAnsi="Montserrat" w:cs="Arial"/>
        </w:rPr>
        <w:t xml:space="preserve"> impede a criminal investigation.</w:t>
      </w:r>
    </w:p>
    <w:p w14:paraId="375AF0D2" w14:textId="36D58520" w:rsidR="00D214CD" w:rsidRPr="004A7B70" w:rsidRDefault="00D214CD" w:rsidP="00F50C89">
      <w:pPr>
        <w:rPr>
          <w:rFonts w:ascii="Montserrat" w:hAnsi="Montserrat" w:cs="Arial"/>
        </w:rPr>
      </w:pPr>
    </w:p>
    <w:p w14:paraId="543F9689" w14:textId="77777777" w:rsidR="004A7B70" w:rsidRDefault="004A7B70" w:rsidP="00F50C89">
      <w:pPr>
        <w:rPr>
          <w:rFonts w:cs="Arial"/>
        </w:rPr>
      </w:pPr>
    </w:p>
    <w:p w14:paraId="6F1E1545" w14:textId="77777777" w:rsidR="004A7B70" w:rsidRPr="002111E9" w:rsidRDefault="004A7B70" w:rsidP="00F50C89">
      <w:pPr>
        <w:rPr>
          <w:rFonts w:cs="Arial"/>
        </w:rPr>
      </w:pPr>
    </w:p>
    <w:p w14:paraId="107E4B5A" w14:textId="77777777" w:rsidR="00F50C89" w:rsidRPr="004A7B70" w:rsidRDefault="008E3186" w:rsidP="00F57C8F">
      <w:pPr>
        <w:pStyle w:val="Title"/>
        <w:rPr>
          <w:rFonts w:ascii="Montserrat" w:hAnsi="Montserrat"/>
          <w:sz w:val="44"/>
          <w:szCs w:val="44"/>
        </w:rPr>
      </w:pPr>
      <w:r w:rsidRPr="004A7B70">
        <w:rPr>
          <w:rFonts w:ascii="Montserrat" w:hAnsi="Montserrat"/>
          <w:sz w:val="44"/>
          <w:szCs w:val="44"/>
        </w:rPr>
        <w:t>Supporting Staff</w:t>
      </w:r>
      <w:r w:rsidRPr="004A7B70">
        <w:rPr>
          <w:rFonts w:ascii="Montserrat" w:hAnsi="Montserrat" w:cs="Arial"/>
          <w:sz w:val="44"/>
          <w:szCs w:val="44"/>
        </w:rPr>
        <w:t xml:space="preserve"> </w:t>
      </w:r>
    </w:p>
    <w:p w14:paraId="581D7889" w14:textId="4FDBA377" w:rsidR="00C7364D" w:rsidRPr="004A7B70" w:rsidRDefault="00606C44" w:rsidP="00827248">
      <w:pPr>
        <w:jc w:val="both"/>
        <w:rPr>
          <w:rFonts w:ascii="Montserrat" w:hAnsi="Montserrat" w:cs="Arial"/>
          <w:szCs w:val="22"/>
        </w:rPr>
      </w:pPr>
      <w:r>
        <w:rPr>
          <w:rFonts w:ascii="Montserrat" w:hAnsi="Montserrat" w:cs="Arial"/>
          <w:szCs w:val="22"/>
        </w:rPr>
        <w:t>Saint Ambrose Barlow CPS</w:t>
      </w:r>
      <w:r w:rsidR="00EC12E6" w:rsidRPr="004A7B70">
        <w:rPr>
          <w:rFonts w:ascii="Montserrat" w:hAnsi="Montserrat" w:cs="Arial"/>
          <w:szCs w:val="22"/>
        </w:rPr>
        <w:t xml:space="preserve"> </w:t>
      </w:r>
      <w:r w:rsidR="00B84940" w:rsidRPr="004A7B70">
        <w:rPr>
          <w:rFonts w:ascii="Montserrat" w:hAnsi="Montserrat" w:cs="Arial"/>
          <w:szCs w:val="22"/>
        </w:rPr>
        <w:t>will</w:t>
      </w:r>
      <w:r w:rsidR="00672C12" w:rsidRPr="004A7B70">
        <w:rPr>
          <w:rFonts w:ascii="Montserrat" w:hAnsi="Montserrat" w:cs="Arial"/>
          <w:szCs w:val="22"/>
        </w:rPr>
        <w:t xml:space="preserve"> work with partners in the safeguarding partnership to ensure positive outcomes for </w:t>
      </w:r>
      <w:r w:rsidR="00605541">
        <w:rPr>
          <w:rFonts w:ascii="Montserrat" w:hAnsi="Montserrat" w:cs="Arial"/>
          <w:szCs w:val="22"/>
        </w:rPr>
        <w:t>our c</w:t>
      </w:r>
      <w:r w:rsidR="00672C12" w:rsidRPr="004A7B70">
        <w:rPr>
          <w:rFonts w:ascii="Montserrat" w:hAnsi="Montserrat" w:cs="Arial"/>
          <w:szCs w:val="22"/>
        </w:rPr>
        <w:t xml:space="preserve">hildren. </w:t>
      </w:r>
    </w:p>
    <w:p w14:paraId="7DA60C7D" w14:textId="77777777" w:rsidR="00C7364D" w:rsidRPr="004A7B70" w:rsidRDefault="00C7364D" w:rsidP="00827248">
      <w:pPr>
        <w:jc w:val="both"/>
        <w:rPr>
          <w:rFonts w:ascii="Montserrat" w:hAnsi="Montserrat" w:cs="Arial"/>
          <w:szCs w:val="22"/>
        </w:rPr>
      </w:pPr>
    </w:p>
    <w:p w14:paraId="663A06C0" w14:textId="0FB22E6C" w:rsidR="002F74D2" w:rsidRPr="004A7B70" w:rsidRDefault="00DB60E5" w:rsidP="00827248">
      <w:pPr>
        <w:jc w:val="both"/>
        <w:rPr>
          <w:rFonts w:ascii="Montserrat" w:hAnsi="Montserrat" w:cs="Arial"/>
          <w:szCs w:val="22"/>
        </w:rPr>
      </w:pPr>
      <w:r w:rsidRPr="004A7B70">
        <w:rPr>
          <w:rFonts w:ascii="Montserrat" w:hAnsi="Montserrat" w:cs="Arial"/>
          <w:szCs w:val="22"/>
        </w:rPr>
        <w:lastRenderedPageBreak/>
        <w:t xml:space="preserve">We </w:t>
      </w:r>
      <w:r w:rsidR="00C36D3E" w:rsidRPr="004A7B70">
        <w:rPr>
          <w:rFonts w:ascii="Montserrat" w:hAnsi="Montserrat" w:cs="Arial"/>
          <w:szCs w:val="22"/>
        </w:rPr>
        <w:t>recognise</w:t>
      </w:r>
      <w:r w:rsidRPr="004A7B70">
        <w:rPr>
          <w:rFonts w:ascii="Montserrat" w:hAnsi="Montserrat" w:cs="Arial"/>
          <w:szCs w:val="22"/>
        </w:rPr>
        <w:t xml:space="preserve"> that staff who have become involved with a child who has suffered harm, or appears to be likely to suffer harm, may find the situation stressful and upsetting.</w:t>
      </w:r>
    </w:p>
    <w:p w14:paraId="5B21F0F4" w14:textId="77777777" w:rsidR="00DB60E5" w:rsidRPr="004A7B70" w:rsidRDefault="00DB60E5" w:rsidP="00827248">
      <w:pPr>
        <w:jc w:val="both"/>
        <w:rPr>
          <w:rFonts w:ascii="Montserrat" w:hAnsi="Montserrat" w:cs="Arial"/>
          <w:szCs w:val="22"/>
        </w:rPr>
      </w:pPr>
    </w:p>
    <w:p w14:paraId="4025AE7C" w14:textId="77777777" w:rsidR="00DB60E5" w:rsidRPr="004A7B70" w:rsidRDefault="00DB60E5" w:rsidP="00827248">
      <w:pPr>
        <w:jc w:val="both"/>
        <w:rPr>
          <w:rFonts w:ascii="Montserrat" w:hAnsi="Montserrat" w:cs="Arial"/>
          <w:szCs w:val="22"/>
        </w:rPr>
      </w:pPr>
      <w:r w:rsidRPr="004A7B70">
        <w:rPr>
          <w:rFonts w:ascii="Montserrat" w:hAnsi="Montserrat" w:cs="Arial"/>
          <w:szCs w:val="22"/>
        </w:rPr>
        <w:t>We will support such staff by providing an opportunity to talk through their anxieties with the DSL and to seek further support as appropriate.</w:t>
      </w:r>
    </w:p>
    <w:p w14:paraId="00A3AFD4" w14:textId="77777777" w:rsidR="00DB60E5" w:rsidRPr="004A7B70" w:rsidRDefault="00DB60E5" w:rsidP="00CB78ED">
      <w:pPr>
        <w:rPr>
          <w:rFonts w:ascii="Montserrat" w:hAnsi="Montserrat" w:cs="Arial"/>
          <w:color w:val="FF0000"/>
          <w:szCs w:val="22"/>
        </w:rPr>
      </w:pPr>
    </w:p>
    <w:p w14:paraId="229D1742" w14:textId="7AA25823" w:rsidR="00DB60E5" w:rsidRPr="004A7B70" w:rsidRDefault="00605541" w:rsidP="00827248">
      <w:pPr>
        <w:jc w:val="both"/>
        <w:rPr>
          <w:rFonts w:ascii="Montserrat" w:hAnsi="Montserrat" w:cs="Arial"/>
          <w:color w:val="FF0000"/>
          <w:szCs w:val="22"/>
        </w:rPr>
      </w:pPr>
      <w:r>
        <w:rPr>
          <w:rFonts w:ascii="Montserrat" w:hAnsi="Montserrat" w:cs="Arial"/>
          <w:szCs w:val="22"/>
        </w:rPr>
        <w:t>The D/DSL will</w:t>
      </w:r>
      <w:r w:rsidR="00967746" w:rsidRPr="004A7B70">
        <w:rPr>
          <w:rFonts w:ascii="Montserrat" w:hAnsi="Montserrat" w:cs="Arial"/>
          <w:szCs w:val="22"/>
        </w:rPr>
        <w:t xml:space="preserve"> make use of support available </w:t>
      </w:r>
      <w:r>
        <w:rPr>
          <w:rFonts w:ascii="Montserrat" w:hAnsi="Montserrat" w:cs="Arial"/>
          <w:szCs w:val="22"/>
        </w:rPr>
        <w:t>from</w:t>
      </w:r>
      <w:r w:rsidR="00967746" w:rsidRPr="004A7B70">
        <w:rPr>
          <w:rFonts w:ascii="Montserrat" w:hAnsi="Montserrat" w:cs="Arial"/>
          <w:szCs w:val="22"/>
        </w:rPr>
        <w:t xml:space="preserve"> the Local Authority</w:t>
      </w:r>
      <w:r w:rsidR="001630BE" w:rsidRPr="004A7B70">
        <w:rPr>
          <w:rFonts w:ascii="Montserrat" w:hAnsi="Montserrat" w:cs="Arial"/>
          <w:szCs w:val="22"/>
        </w:rPr>
        <w:t xml:space="preserve"> and the </w:t>
      </w:r>
      <w:r>
        <w:rPr>
          <w:rFonts w:ascii="Montserrat" w:hAnsi="Montserrat" w:cs="Arial"/>
          <w:szCs w:val="22"/>
        </w:rPr>
        <w:t>P</w:t>
      </w:r>
      <w:r w:rsidR="001630BE" w:rsidRPr="004A7B70">
        <w:rPr>
          <w:rFonts w:ascii="Montserrat" w:hAnsi="Montserrat" w:cs="Arial"/>
          <w:szCs w:val="22"/>
        </w:rPr>
        <w:t>artnership</w:t>
      </w:r>
      <w:r>
        <w:rPr>
          <w:rFonts w:ascii="Montserrat" w:hAnsi="Montserrat" w:cs="Arial"/>
          <w:szCs w:val="22"/>
        </w:rPr>
        <w:t>’</w:t>
      </w:r>
      <w:r w:rsidR="001630BE" w:rsidRPr="004A7B70">
        <w:rPr>
          <w:rFonts w:ascii="Montserrat" w:hAnsi="Montserrat" w:cs="Arial"/>
          <w:szCs w:val="22"/>
        </w:rPr>
        <w:t>s Safeguarding Team</w:t>
      </w:r>
      <w:r w:rsidR="00967746" w:rsidRPr="004A7B70">
        <w:rPr>
          <w:rFonts w:ascii="Montserrat" w:hAnsi="Montserrat" w:cs="Arial"/>
          <w:szCs w:val="22"/>
        </w:rPr>
        <w:t>.</w:t>
      </w:r>
    </w:p>
    <w:p w14:paraId="7F91FE24" w14:textId="77777777" w:rsidR="00DB60E5" w:rsidRPr="004A7B70" w:rsidRDefault="00DB60E5" w:rsidP="00827248">
      <w:pPr>
        <w:jc w:val="both"/>
        <w:rPr>
          <w:rFonts w:ascii="Montserrat" w:hAnsi="Montserrat" w:cs="Arial"/>
          <w:color w:val="FF0000"/>
          <w:szCs w:val="22"/>
        </w:rPr>
      </w:pPr>
    </w:p>
    <w:p w14:paraId="1ECF9524" w14:textId="2D07D89E" w:rsidR="00C36D3E" w:rsidRPr="004A7B70" w:rsidRDefault="0023759E" w:rsidP="00827248">
      <w:pPr>
        <w:jc w:val="both"/>
        <w:rPr>
          <w:rFonts w:ascii="Montserrat" w:hAnsi="Montserrat" w:cs="Arial"/>
          <w:szCs w:val="22"/>
        </w:rPr>
      </w:pPr>
      <w:r>
        <w:rPr>
          <w:rFonts w:ascii="Montserrat" w:hAnsi="Montserrat" w:cs="Arial"/>
          <w:szCs w:val="22"/>
        </w:rPr>
        <w:t xml:space="preserve">The </w:t>
      </w:r>
      <w:r w:rsidR="001630BE" w:rsidRPr="004A7B70">
        <w:rPr>
          <w:rFonts w:ascii="Montserrat" w:hAnsi="Montserrat" w:cs="Arial"/>
          <w:szCs w:val="22"/>
        </w:rPr>
        <w:t>DSL ha</w:t>
      </w:r>
      <w:r>
        <w:rPr>
          <w:rFonts w:ascii="Montserrat" w:hAnsi="Montserrat" w:cs="Arial"/>
          <w:szCs w:val="22"/>
        </w:rPr>
        <w:t>s</w:t>
      </w:r>
      <w:r w:rsidR="001630BE" w:rsidRPr="004A7B70">
        <w:rPr>
          <w:rFonts w:ascii="Montserrat" w:hAnsi="Montserrat" w:cs="Arial"/>
          <w:szCs w:val="22"/>
        </w:rPr>
        <w:t xml:space="preserve"> oversight of </w:t>
      </w:r>
      <w:r w:rsidR="0026096A" w:rsidRPr="002F1D33">
        <w:rPr>
          <w:rFonts w:ascii="Montserrat" w:hAnsi="Montserrat" w:cs="Arial"/>
          <w:szCs w:val="22"/>
        </w:rPr>
        <w:t>Family</w:t>
      </w:r>
      <w:r w:rsidR="0026096A" w:rsidRPr="004A7B70">
        <w:rPr>
          <w:rFonts w:ascii="Montserrat" w:hAnsi="Montserrat" w:cs="Arial"/>
          <w:szCs w:val="22"/>
        </w:rPr>
        <w:t xml:space="preserve"> </w:t>
      </w:r>
      <w:r w:rsidR="001630BE" w:rsidRPr="004A7B70">
        <w:rPr>
          <w:rFonts w:ascii="Montserrat" w:hAnsi="Montserrat" w:cs="Arial"/>
          <w:szCs w:val="22"/>
        </w:rPr>
        <w:t xml:space="preserve">Help and Child Protection plans </w:t>
      </w:r>
      <w:r>
        <w:rPr>
          <w:rFonts w:ascii="Montserrat" w:hAnsi="Montserrat" w:cs="Arial"/>
          <w:szCs w:val="22"/>
        </w:rPr>
        <w:t xml:space="preserve">and there </w:t>
      </w:r>
      <w:proofErr w:type="gramStart"/>
      <w:r>
        <w:rPr>
          <w:rFonts w:ascii="Montserrat" w:hAnsi="Montserrat" w:cs="Arial"/>
          <w:szCs w:val="22"/>
        </w:rPr>
        <w:t xml:space="preserve">is  </w:t>
      </w:r>
      <w:r w:rsidR="001630BE" w:rsidRPr="004A7B70">
        <w:rPr>
          <w:rFonts w:ascii="Montserrat" w:hAnsi="Montserrat" w:cs="Arial"/>
          <w:szCs w:val="22"/>
        </w:rPr>
        <w:t>appropriate</w:t>
      </w:r>
      <w:proofErr w:type="gramEnd"/>
      <w:r w:rsidR="001630BE" w:rsidRPr="004A7B70">
        <w:rPr>
          <w:rFonts w:ascii="Montserrat" w:hAnsi="Montserrat" w:cs="Arial"/>
          <w:szCs w:val="22"/>
        </w:rPr>
        <w:t xml:space="preserve"> structure in </w:t>
      </w:r>
      <w:r w:rsidR="00A86C5E" w:rsidRPr="004A7B70">
        <w:rPr>
          <w:rFonts w:ascii="Montserrat" w:hAnsi="Montserrat" w:cs="Arial"/>
          <w:szCs w:val="22"/>
        </w:rPr>
        <w:t>place</w:t>
      </w:r>
      <w:r w:rsidR="001630BE" w:rsidRPr="004A7B70">
        <w:rPr>
          <w:rFonts w:ascii="Montserrat" w:hAnsi="Montserrat" w:cs="Arial"/>
          <w:szCs w:val="22"/>
        </w:rPr>
        <w:t xml:space="preserve"> to monitor progress and outcomes in partnership with </w:t>
      </w:r>
      <w:r w:rsidR="00566971" w:rsidRPr="004A7B70">
        <w:rPr>
          <w:rFonts w:ascii="Montserrat" w:hAnsi="Montserrat" w:cs="Arial"/>
          <w:szCs w:val="22"/>
        </w:rPr>
        <w:t>Children’s</w:t>
      </w:r>
      <w:r w:rsidR="001630BE" w:rsidRPr="004A7B70">
        <w:rPr>
          <w:rFonts w:ascii="Montserrat" w:hAnsi="Montserrat" w:cs="Arial"/>
          <w:szCs w:val="22"/>
        </w:rPr>
        <w:t xml:space="preserve"> Social Care and other stakeholders</w:t>
      </w:r>
      <w:r w:rsidR="00B46E93" w:rsidRPr="004A7B70">
        <w:rPr>
          <w:rFonts w:ascii="Montserrat" w:hAnsi="Montserrat" w:cs="Arial"/>
          <w:szCs w:val="22"/>
        </w:rPr>
        <w:t>.</w:t>
      </w:r>
      <w:r w:rsidR="00DB60E5" w:rsidRPr="004A7B70">
        <w:rPr>
          <w:rFonts w:ascii="Montserrat" w:hAnsi="Montserrat" w:cs="Arial"/>
          <w:szCs w:val="22"/>
        </w:rPr>
        <w:t xml:space="preserve"> </w:t>
      </w:r>
    </w:p>
    <w:p w14:paraId="1C995115" w14:textId="4367E3A1" w:rsidR="00DB60E5" w:rsidRPr="004A7B70" w:rsidRDefault="00DB60E5" w:rsidP="00CB78ED">
      <w:pPr>
        <w:rPr>
          <w:rFonts w:ascii="Montserrat" w:hAnsi="Montserrat" w:cs="Arial"/>
          <w:szCs w:val="22"/>
        </w:rPr>
      </w:pPr>
    </w:p>
    <w:p w14:paraId="3281EFC5" w14:textId="57E5622D" w:rsidR="00B84940" w:rsidRDefault="00B84940" w:rsidP="00CB78ED">
      <w:pPr>
        <w:rPr>
          <w:rFonts w:cs="Arial"/>
          <w:szCs w:val="22"/>
        </w:rPr>
      </w:pPr>
    </w:p>
    <w:p w14:paraId="54B7A816" w14:textId="77777777" w:rsidR="00A30B0E" w:rsidRPr="002111E9" w:rsidRDefault="00A30B0E" w:rsidP="00CB78ED">
      <w:pPr>
        <w:rPr>
          <w:rFonts w:cs="Arial"/>
          <w:szCs w:val="22"/>
        </w:rPr>
      </w:pPr>
    </w:p>
    <w:p w14:paraId="3DC6AB0B" w14:textId="77777777" w:rsidR="002A51A8" w:rsidRPr="004A7B70" w:rsidRDefault="002A51A8" w:rsidP="0060785C">
      <w:pPr>
        <w:pStyle w:val="Title"/>
        <w:rPr>
          <w:rFonts w:ascii="Montserrat" w:hAnsi="Montserrat"/>
          <w:sz w:val="44"/>
          <w:szCs w:val="44"/>
          <w:lang w:eastAsia="en-US"/>
        </w:rPr>
      </w:pPr>
      <w:r w:rsidRPr="004A7B70">
        <w:rPr>
          <w:rFonts w:ascii="Montserrat" w:hAnsi="Montserrat"/>
          <w:sz w:val="44"/>
          <w:szCs w:val="44"/>
          <w:lang w:eastAsia="en-US"/>
        </w:rPr>
        <w:t>Training</w:t>
      </w:r>
    </w:p>
    <w:p w14:paraId="099C977F" w14:textId="099FAB73" w:rsidR="002A51A8" w:rsidRPr="004A7B70" w:rsidRDefault="002A51A8" w:rsidP="00827248">
      <w:pPr>
        <w:spacing w:before="120"/>
        <w:ind w:right="181"/>
        <w:jc w:val="both"/>
        <w:rPr>
          <w:rFonts w:ascii="Montserrat" w:hAnsi="Montserrat" w:cs="Arial"/>
          <w:szCs w:val="24"/>
          <w:lang w:eastAsia="en-US"/>
        </w:rPr>
      </w:pPr>
      <w:r w:rsidRPr="004A7B70">
        <w:rPr>
          <w:rFonts w:ascii="Montserrat" w:hAnsi="Montserrat" w:cs="Arial"/>
          <w:szCs w:val="24"/>
          <w:lang w:eastAsia="en-US"/>
        </w:rPr>
        <w:t xml:space="preserve">All members of </w:t>
      </w:r>
      <w:r w:rsidRPr="006C5868">
        <w:rPr>
          <w:rFonts w:ascii="Montserrat" w:hAnsi="Montserrat" w:cs="Arial"/>
          <w:szCs w:val="24"/>
          <w:lang w:eastAsia="en-US"/>
        </w:rPr>
        <w:t>staff</w:t>
      </w:r>
      <w:r w:rsidR="001F22B9" w:rsidRPr="006C5868">
        <w:rPr>
          <w:rFonts w:ascii="Montserrat" w:hAnsi="Montserrat" w:cs="Arial"/>
          <w:szCs w:val="24"/>
          <w:lang w:eastAsia="en-US"/>
        </w:rPr>
        <w:t xml:space="preserve">, </w:t>
      </w:r>
      <w:r w:rsidR="004E51D3" w:rsidRPr="00606C44">
        <w:rPr>
          <w:rFonts w:ascii="Montserrat" w:hAnsi="Montserrat" w:cs="Arial"/>
          <w:szCs w:val="24"/>
          <w:lang w:eastAsia="en-US"/>
        </w:rPr>
        <w:t>G</w:t>
      </w:r>
      <w:r w:rsidR="001F22B9" w:rsidRPr="00606C44">
        <w:rPr>
          <w:rFonts w:ascii="Montserrat" w:hAnsi="Montserrat" w:cs="Arial"/>
          <w:szCs w:val="24"/>
          <w:lang w:eastAsia="en-US"/>
        </w:rPr>
        <w:t>overnors</w:t>
      </w:r>
      <w:r w:rsidR="001F22B9" w:rsidRPr="004A7B70">
        <w:rPr>
          <w:rFonts w:ascii="Montserrat" w:hAnsi="Montserrat" w:cs="Arial"/>
          <w:szCs w:val="24"/>
          <w:lang w:eastAsia="en-US"/>
        </w:rPr>
        <w:t xml:space="preserve"> and</w:t>
      </w:r>
      <w:r w:rsidRPr="004A7B70">
        <w:rPr>
          <w:rFonts w:ascii="Montserrat" w:hAnsi="Montserrat" w:cs="Arial"/>
          <w:szCs w:val="24"/>
          <w:lang w:eastAsia="en-US"/>
        </w:rPr>
        <w:t xml:space="preserve"> volunteers have read, signed and understood the </w:t>
      </w:r>
      <w:r w:rsidR="0023344F" w:rsidRPr="004A7B70">
        <w:rPr>
          <w:rFonts w:ascii="Montserrat" w:hAnsi="Montserrat" w:cs="Arial"/>
          <w:szCs w:val="24"/>
          <w:lang w:eastAsia="en-US"/>
        </w:rPr>
        <w:t>school</w:t>
      </w:r>
      <w:r w:rsidR="004E51D3">
        <w:rPr>
          <w:rFonts w:ascii="Montserrat" w:hAnsi="Montserrat" w:cs="Arial"/>
          <w:szCs w:val="24"/>
          <w:lang w:eastAsia="en-US"/>
        </w:rPr>
        <w:t>’</w:t>
      </w:r>
      <w:r w:rsidR="005337E0" w:rsidRPr="004A7B70">
        <w:rPr>
          <w:rFonts w:ascii="Montserrat" w:hAnsi="Montserrat" w:cs="Arial"/>
          <w:szCs w:val="24"/>
          <w:lang w:eastAsia="en-US"/>
        </w:rPr>
        <w:t xml:space="preserve">s </w:t>
      </w:r>
      <w:r w:rsidR="004E51D3">
        <w:rPr>
          <w:rFonts w:ascii="Montserrat" w:hAnsi="Montserrat" w:cs="Arial"/>
          <w:szCs w:val="24"/>
          <w:lang w:eastAsia="en-US"/>
        </w:rPr>
        <w:t>Staff</w:t>
      </w:r>
      <w:r w:rsidR="005337E0" w:rsidRPr="004A7B70">
        <w:rPr>
          <w:rFonts w:ascii="Montserrat" w:hAnsi="Montserrat" w:cs="Arial"/>
          <w:szCs w:val="24"/>
          <w:lang w:eastAsia="en-US"/>
        </w:rPr>
        <w:t xml:space="preserve"> Code of Conduct Policy</w:t>
      </w:r>
      <w:r w:rsidRPr="004A7B70">
        <w:rPr>
          <w:rFonts w:ascii="Montserrat" w:hAnsi="Montserrat" w:cs="Arial"/>
          <w:szCs w:val="24"/>
          <w:lang w:eastAsia="en-US"/>
        </w:rPr>
        <w:t xml:space="preserve"> (for safer working practice).</w:t>
      </w:r>
    </w:p>
    <w:p w14:paraId="7BC6B79C" w14:textId="77777777" w:rsidR="002A51A8" w:rsidRPr="004A7B70" w:rsidRDefault="002A51A8" w:rsidP="00827248">
      <w:pPr>
        <w:spacing w:before="120"/>
        <w:jc w:val="both"/>
        <w:rPr>
          <w:rFonts w:ascii="Montserrat" w:hAnsi="Montserrat" w:cs="Arial"/>
          <w:b/>
          <w:szCs w:val="24"/>
        </w:rPr>
      </w:pPr>
      <w:r w:rsidRPr="004A7B70">
        <w:rPr>
          <w:rFonts w:ascii="Montserrat" w:hAnsi="Montserrat" w:cs="Arial"/>
          <w:b/>
          <w:szCs w:val="24"/>
        </w:rPr>
        <w:t>Induction</w:t>
      </w:r>
    </w:p>
    <w:p w14:paraId="117ED1E9" w14:textId="372EC19C" w:rsidR="002A51A8" w:rsidRPr="004A7B70" w:rsidRDefault="002A51A8" w:rsidP="00827248">
      <w:pPr>
        <w:spacing w:before="120"/>
        <w:jc w:val="both"/>
        <w:rPr>
          <w:rFonts w:ascii="Montserrat" w:hAnsi="Montserrat" w:cs="Arial"/>
          <w:szCs w:val="24"/>
        </w:rPr>
      </w:pPr>
      <w:r w:rsidRPr="004A7B70">
        <w:rPr>
          <w:rFonts w:ascii="Montserrat" w:hAnsi="Montserrat" w:cs="Arial"/>
          <w:szCs w:val="24"/>
        </w:rPr>
        <w:t xml:space="preserve">The welfare of </w:t>
      </w:r>
      <w:proofErr w:type="gramStart"/>
      <w:r w:rsidRPr="004A7B70">
        <w:rPr>
          <w:rFonts w:ascii="Montserrat" w:hAnsi="Montserrat" w:cs="Arial"/>
          <w:szCs w:val="24"/>
        </w:rPr>
        <w:t xml:space="preserve">all </w:t>
      </w:r>
      <w:r w:rsidR="004E51D3">
        <w:rPr>
          <w:rFonts w:ascii="Montserrat" w:hAnsi="Montserrat" w:cs="Arial"/>
          <w:szCs w:val="24"/>
        </w:rPr>
        <w:t>of</w:t>
      </w:r>
      <w:proofErr w:type="gramEnd"/>
      <w:r w:rsidR="004E51D3">
        <w:rPr>
          <w:rFonts w:ascii="Montserrat" w:hAnsi="Montserrat" w:cs="Arial"/>
          <w:szCs w:val="24"/>
        </w:rPr>
        <w:t xml:space="preserve"> </w:t>
      </w:r>
      <w:r w:rsidRPr="004A7B70">
        <w:rPr>
          <w:rFonts w:ascii="Montserrat" w:hAnsi="Montserrat" w:cs="Arial"/>
          <w:szCs w:val="24"/>
        </w:rPr>
        <w:t xml:space="preserve">our </w:t>
      </w:r>
      <w:r w:rsidR="004E51D3">
        <w:rPr>
          <w:rFonts w:ascii="Montserrat" w:hAnsi="Montserrat" w:cs="Arial"/>
          <w:szCs w:val="24"/>
        </w:rPr>
        <w:t>children</w:t>
      </w:r>
      <w:r w:rsidRPr="004A7B70">
        <w:rPr>
          <w:rFonts w:ascii="Montserrat" w:hAnsi="Montserrat" w:cs="Arial"/>
          <w:szCs w:val="24"/>
        </w:rPr>
        <w:t xml:space="preserve"> is of paramount importance. All staff including volunteers</w:t>
      </w:r>
      <w:r w:rsidR="004E51D3">
        <w:rPr>
          <w:rFonts w:ascii="Montserrat" w:hAnsi="Montserrat" w:cs="Arial"/>
          <w:szCs w:val="24"/>
        </w:rPr>
        <w:t>,</w:t>
      </w:r>
      <w:r w:rsidRPr="004A7B70">
        <w:rPr>
          <w:rFonts w:ascii="Montserrat" w:hAnsi="Montserrat" w:cs="Arial"/>
          <w:szCs w:val="24"/>
        </w:rPr>
        <w:t xml:space="preserve"> are informed of our safeguarding procedures</w:t>
      </w:r>
      <w:r w:rsidR="004E51D3">
        <w:rPr>
          <w:rFonts w:ascii="Montserrat" w:hAnsi="Montserrat" w:cs="Arial"/>
          <w:szCs w:val="24"/>
        </w:rPr>
        <w:t>,</w:t>
      </w:r>
      <w:r w:rsidRPr="004A7B70">
        <w:rPr>
          <w:rFonts w:ascii="Montserrat" w:hAnsi="Montserrat" w:cs="Arial"/>
          <w:szCs w:val="24"/>
        </w:rPr>
        <w:t xml:space="preserve"> including online safety, at induction. Our induction also includes:</w:t>
      </w:r>
    </w:p>
    <w:p w14:paraId="4947A366" w14:textId="77777777" w:rsidR="002A51A8" w:rsidRPr="004A7B70" w:rsidRDefault="002A51A8" w:rsidP="00827248">
      <w:pPr>
        <w:numPr>
          <w:ilvl w:val="0"/>
          <w:numId w:val="38"/>
        </w:numPr>
        <w:spacing w:before="120"/>
        <w:ind w:left="714" w:hanging="357"/>
        <w:jc w:val="both"/>
        <w:rPr>
          <w:rFonts w:ascii="Montserrat" w:eastAsia="Times" w:hAnsi="Montserrat" w:cs="Arial"/>
          <w:szCs w:val="24"/>
        </w:rPr>
      </w:pPr>
      <w:r w:rsidRPr="004A7B70">
        <w:rPr>
          <w:rFonts w:ascii="Montserrat" w:eastAsia="Times" w:hAnsi="Montserrat" w:cs="Arial"/>
          <w:szCs w:val="24"/>
        </w:rPr>
        <w:t>Plan of support for individuals appropriate to the role for which they have been hired</w:t>
      </w:r>
    </w:p>
    <w:p w14:paraId="5C544C08" w14:textId="7A52E1D4" w:rsidR="002A51A8" w:rsidRPr="004A7B70" w:rsidRDefault="002A51A8" w:rsidP="00827248">
      <w:pPr>
        <w:numPr>
          <w:ilvl w:val="0"/>
          <w:numId w:val="38"/>
        </w:numPr>
        <w:spacing w:before="100" w:beforeAutospacing="1" w:after="100" w:afterAutospacing="1"/>
        <w:jc w:val="both"/>
        <w:rPr>
          <w:rFonts w:ascii="Montserrat" w:eastAsia="Times" w:hAnsi="Montserrat" w:cs="Arial"/>
          <w:szCs w:val="24"/>
        </w:rPr>
      </w:pPr>
      <w:r w:rsidRPr="004A7B70">
        <w:rPr>
          <w:rFonts w:ascii="Montserrat" w:eastAsia="Times" w:hAnsi="Montserrat" w:cs="Arial"/>
          <w:szCs w:val="24"/>
        </w:rPr>
        <w:t xml:space="preserve">Confirmation of the conduct expected of staff within the </w:t>
      </w:r>
      <w:r w:rsidR="0023344F" w:rsidRPr="004A7B70">
        <w:rPr>
          <w:rFonts w:ascii="Montserrat" w:eastAsia="Times" w:hAnsi="Montserrat" w:cs="Arial"/>
          <w:szCs w:val="24"/>
        </w:rPr>
        <w:t>school</w:t>
      </w:r>
      <w:r w:rsidR="005337E0" w:rsidRPr="004A7B70">
        <w:rPr>
          <w:rFonts w:ascii="Montserrat" w:eastAsia="Times" w:hAnsi="Montserrat" w:cs="Arial"/>
          <w:szCs w:val="24"/>
        </w:rPr>
        <w:t>s</w:t>
      </w:r>
      <w:r w:rsidRPr="004A7B70">
        <w:rPr>
          <w:rFonts w:ascii="Montserrat" w:eastAsia="Times" w:hAnsi="Montserrat" w:cs="Arial"/>
          <w:szCs w:val="24"/>
        </w:rPr>
        <w:t xml:space="preserve"> – our</w:t>
      </w:r>
      <w:r w:rsidR="005337E0" w:rsidRPr="004A7B70">
        <w:rPr>
          <w:rFonts w:ascii="Montserrat" w:eastAsia="Times" w:hAnsi="Montserrat" w:cs="Arial"/>
          <w:szCs w:val="24"/>
        </w:rPr>
        <w:t xml:space="preserve"> </w:t>
      </w:r>
      <w:r w:rsidR="004E51D3">
        <w:rPr>
          <w:rFonts w:ascii="Montserrat" w:eastAsia="Times" w:hAnsi="Montserrat" w:cs="Arial"/>
          <w:szCs w:val="24"/>
        </w:rPr>
        <w:t>Staff</w:t>
      </w:r>
      <w:r w:rsidR="005337E0" w:rsidRPr="004A7B70">
        <w:rPr>
          <w:rFonts w:ascii="Montserrat" w:eastAsia="Times" w:hAnsi="Montserrat" w:cs="Arial"/>
          <w:szCs w:val="24"/>
        </w:rPr>
        <w:t xml:space="preserve"> Code of Conduct Policy</w:t>
      </w:r>
    </w:p>
    <w:p w14:paraId="28F5AFCA" w14:textId="77777777" w:rsidR="002A51A8" w:rsidRPr="004A7B70" w:rsidRDefault="002A51A8" w:rsidP="00827248">
      <w:pPr>
        <w:numPr>
          <w:ilvl w:val="0"/>
          <w:numId w:val="38"/>
        </w:numPr>
        <w:spacing w:before="100" w:beforeAutospacing="1" w:after="100" w:afterAutospacing="1"/>
        <w:jc w:val="both"/>
        <w:rPr>
          <w:rFonts w:ascii="Montserrat" w:eastAsia="Times" w:hAnsi="Montserrat" w:cs="Arial"/>
          <w:szCs w:val="24"/>
        </w:rPr>
      </w:pPr>
      <w:r w:rsidRPr="004A7B70">
        <w:rPr>
          <w:rFonts w:ascii="Montserrat" w:eastAsia="Times" w:hAnsi="Montserrat" w:cs="Arial"/>
          <w:szCs w:val="24"/>
        </w:rPr>
        <w:t xml:space="preserve">Opportunities for a new member of staff to discuss any issues or concerns about their role or responsibilities </w:t>
      </w:r>
    </w:p>
    <w:p w14:paraId="7465ACE6" w14:textId="51A2BC24" w:rsidR="002A51A8" w:rsidRPr="004A7B70" w:rsidRDefault="002A51A8" w:rsidP="00827248">
      <w:pPr>
        <w:numPr>
          <w:ilvl w:val="0"/>
          <w:numId w:val="38"/>
        </w:numPr>
        <w:spacing w:before="100" w:beforeAutospacing="1"/>
        <w:jc w:val="both"/>
        <w:rPr>
          <w:rFonts w:ascii="Montserrat" w:eastAsia="Times" w:hAnsi="Montserrat" w:cs="Arial"/>
          <w:szCs w:val="24"/>
        </w:rPr>
      </w:pPr>
      <w:r w:rsidRPr="004A7B70">
        <w:rPr>
          <w:rFonts w:ascii="Montserrat" w:eastAsia="Times" w:hAnsi="Montserrat" w:cs="Arial"/>
          <w:szCs w:val="24"/>
        </w:rPr>
        <w:t>Confirmation of the line management</w:t>
      </w:r>
      <w:r w:rsidR="0060785C" w:rsidRPr="004A7B70">
        <w:rPr>
          <w:rFonts w:ascii="Montserrat" w:eastAsia="Times" w:hAnsi="Montserrat" w:cs="Arial"/>
          <w:szCs w:val="24"/>
        </w:rPr>
        <w:t xml:space="preserve"> </w:t>
      </w:r>
      <w:r w:rsidRPr="004A7B70">
        <w:rPr>
          <w:rFonts w:ascii="Montserrat" w:eastAsia="Times" w:hAnsi="Montserrat" w:cs="Arial"/>
          <w:szCs w:val="24"/>
        </w:rPr>
        <w:t>/</w:t>
      </w:r>
      <w:r w:rsidR="0060785C" w:rsidRPr="004A7B70">
        <w:rPr>
          <w:rFonts w:ascii="Montserrat" w:eastAsia="Times" w:hAnsi="Montserrat" w:cs="Arial"/>
          <w:szCs w:val="24"/>
        </w:rPr>
        <w:t xml:space="preserve"> </w:t>
      </w:r>
      <w:r w:rsidRPr="004A7B70">
        <w:rPr>
          <w:rFonts w:ascii="Montserrat" w:eastAsia="Times" w:hAnsi="Montserrat" w:cs="Arial"/>
          <w:szCs w:val="24"/>
        </w:rPr>
        <w:t>mentor process whereby any general concerns or issues about the person’s ability or suitability will be addressed</w:t>
      </w:r>
    </w:p>
    <w:p w14:paraId="54641A9D" w14:textId="6B188F09" w:rsidR="00B46E93" w:rsidRDefault="00B46E93" w:rsidP="00827248">
      <w:pPr>
        <w:numPr>
          <w:ilvl w:val="0"/>
          <w:numId w:val="38"/>
        </w:numPr>
        <w:spacing w:before="100" w:beforeAutospacing="1"/>
        <w:jc w:val="both"/>
        <w:rPr>
          <w:rFonts w:ascii="Montserrat" w:eastAsia="Times" w:hAnsi="Montserrat" w:cs="Arial"/>
          <w:szCs w:val="24"/>
        </w:rPr>
      </w:pPr>
      <w:r w:rsidRPr="004A7B70">
        <w:rPr>
          <w:rFonts w:ascii="Montserrat" w:eastAsia="Times" w:hAnsi="Montserrat" w:cs="Arial"/>
          <w:szCs w:val="24"/>
        </w:rPr>
        <w:t>Safeguarding Training</w:t>
      </w:r>
    </w:p>
    <w:p w14:paraId="368DE165" w14:textId="77777777" w:rsidR="006C5868" w:rsidRDefault="006C5868" w:rsidP="00827248">
      <w:pPr>
        <w:spacing w:before="120"/>
        <w:ind w:right="187"/>
        <w:jc w:val="both"/>
        <w:rPr>
          <w:rFonts w:ascii="Montserrat" w:hAnsi="Montserrat" w:cs="Arial"/>
          <w:b/>
          <w:bCs/>
          <w:szCs w:val="24"/>
        </w:rPr>
      </w:pPr>
    </w:p>
    <w:p w14:paraId="7BA6EF8F" w14:textId="1F05A4BE" w:rsidR="002A51A8" w:rsidRPr="004A7B70" w:rsidRDefault="002A51A8" w:rsidP="00827248">
      <w:pPr>
        <w:spacing w:before="120"/>
        <w:ind w:right="187"/>
        <w:jc w:val="both"/>
        <w:rPr>
          <w:rFonts w:ascii="Montserrat" w:hAnsi="Montserrat" w:cs="Arial"/>
          <w:b/>
          <w:bCs/>
          <w:szCs w:val="24"/>
        </w:rPr>
      </w:pPr>
      <w:r w:rsidRPr="004A7B70">
        <w:rPr>
          <w:rFonts w:ascii="Montserrat" w:hAnsi="Montserrat" w:cs="Arial"/>
          <w:b/>
          <w:bCs/>
          <w:szCs w:val="24"/>
        </w:rPr>
        <w:t>Safeguarding training</w:t>
      </w:r>
    </w:p>
    <w:p w14:paraId="4E413277" w14:textId="5348A536" w:rsidR="002A51A8" w:rsidRDefault="002A51A8" w:rsidP="00827248">
      <w:pPr>
        <w:spacing w:before="120"/>
        <w:ind w:right="187"/>
        <w:jc w:val="both"/>
        <w:rPr>
          <w:rFonts w:ascii="Montserrat" w:hAnsi="Montserrat" w:cs="Arial"/>
          <w:szCs w:val="24"/>
        </w:rPr>
      </w:pPr>
      <w:r w:rsidRPr="004A7B70">
        <w:rPr>
          <w:rFonts w:ascii="Montserrat" w:hAnsi="Montserrat" w:cs="Arial"/>
          <w:bCs/>
          <w:szCs w:val="24"/>
        </w:rPr>
        <w:t>This training is for all staff</w:t>
      </w:r>
      <w:r w:rsidR="006C416C" w:rsidRPr="004A7B70">
        <w:rPr>
          <w:rFonts w:ascii="Montserrat" w:hAnsi="Montserrat" w:cs="Arial"/>
          <w:bCs/>
          <w:szCs w:val="24"/>
        </w:rPr>
        <w:t xml:space="preserve">, </w:t>
      </w:r>
      <w:r w:rsidR="006C416C" w:rsidRPr="006C5868">
        <w:rPr>
          <w:rFonts w:ascii="Montserrat" w:hAnsi="Montserrat" w:cs="Arial"/>
          <w:bCs/>
          <w:szCs w:val="24"/>
        </w:rPr>
        <w:t xml:space="preserve">including </w:t>
      </w:r>
      <w:r w:rsidR="00440559">
        <w:rPr>
          <w:rFonts w:ascii="Montserrat" w:hAnsi="Montserrat" w:cs="Arial"/>
          <w:bCs/>
          <w:szCs w:val="24"/>
        </w:rPr>
        <w:t>G</w:t>
      </w:r>
      <w:r w:rsidR="006C416C" w:rsidRPr="006C5868">
        <w:rPr>
          <w:rFonts w:ascii="Montserrat" w:hAnsi="Montserrat" w:cs="Arial"/>
          <w:bCs/>
          <w:szCs w:val="24"/>
        </w:rPr>
        <w:t>overnors</w:t>
      </w:r>
      <w:r w:rsidR="00440559">
        <w:rPr>
          <w:rFonts w:ascii="Montserrat" w:hAnsi="Montserrat" w:cs="Arial"/>
          <w:bCs/>
          <w:szCs w:val="24"/>
        </w:rPr>
        <w:t>,</w:t>
      </w:r>
      <w:r w:rsidRPr="004A7B70">
        <w:rPr>
          <w:rFonts w:ascii="Montserrat" w:hAnsi="Montserrat" w:cs="Arial"/>
          <w:bCs/>
          <w:szCs w:val="24"/>
        </w:rPr>
        <w:t xml:space="preserve"> and is updated every 3 years as a minimum</w:t>
      </w:r>
      <w:r w:rsidRPr="004A7B70">
        <w:rPr>
          <w:rFonts w:ascii="Montserrat" w:hAnsi="Montserrat" w:cs="Arial"/>
          <w:szCs w:val="24"/>
        </w:rPr>
        <w:t xml:space="preserve"> to ensure staff understand their role in safeguarding</w:t>
      </w:r>
      <w:r w:rsidRPr="004A7B70">
        <w:rPr>
          <w:rFonts w:ascii="Montserrat" w:hAnsi="Montserrat" w:cs="Arial"/>
          <w:bCs/>
          <w:szCs w:val="24"/>
        </w:rPr>
        <w:t xml:space="preserve">. </w:t>
      </w:r>
      <w:r w:rsidRPr="004A7B70">
        <w:rPr>
          <w:rFonts w:ascii="Montserrat" w:hAnsi="Montserrat" w:cs="Arial"/>
          <w:szCs w:val="24"/>
        </w:rPr>
        <w:t xml:space="preserve">Any member of staff </w:t>
      </w:r>
      <w:proofErr w:type="gramStart"/>
      <w:r w:rsidRPr="004A7B70">
        <w:rPr>
          <w:rFonts w:ascii="Montserrat" w:hAnsi="Montserrat" w:cs="Arial"/>
          <w:szCs w:val="24"/>
        </w:rPr>
        <w:t>not present</w:t>
      </w:r>
      <w:proofErr w:type="gramEnd"/>
      <w:r w:rsidRPr="004A7B70">
        <w:rPr>
          <w:rFonts w:ascii="Montserrat" w:hAnsi="Montserrat" w:cs="Arial"/>
          <w:szCs w:val="24"/>
        </w:rPr>
        <w:t xml:space="preserve"> at this whole </w:t>
      </w:r>
      <w:r w:rsidR="005337E0" w:rsidRPr="004A7B70">
        <w:rPr>
          <w:rFonts w:ascii="Montserrat" w:hAnsi="Montserrat" w:cs="Arial"/>
          <w:szCs w:val="24"/>
        </w:rPr>
        <w:t xml:space="preserve">staff </w:t>
      </w:r>
      <w:r w:rsidRPr="004A7B70">
        <w:rPr>
          <w:rFonts w:ascii="Montserrat" w:hAnsi="Montserrat" w:cs="Arial"/>
          <w:szCs w:val="24"/>
        </w:rPr>
        <w:t>session will receive this statutory training requirement on their return.</w:t>
      </w:r>
    </w:p>
    <w:p w14:paraId="0C7EC761" w14:textId="77777777" w:rsidR="006C5868" w:rsidRPr="004A7B70" w:rsidRDefault="006C5868" w:rsidP="00827248">
      <w:pPr>
        <w:spacing w:before="120"/>
        <w:ind w:right="187"/>
        <w:jc w:val="both"/>
        <w:rPr>
          <w:rFonts w:ascii="Montserrat" w:hAnsi="Montserrat" w:cs="Arial"/>
          <w:bCs/>
          <w:szCs w:val="24"/>
        </w:rPr>
      </w:pPr>
    </w:p>
    <w:p w14:paraId="3639E043" w14:textId="127E5B83" w:rsidR="002A51A8" w:rsidRDefault="002A51A8" w:rsidP="00827248">
      <w:pPr>
        <w:ind w:right="180"/>
        <w:jc w:val="both"/>
        <w:rPr>
          <w:rFonts w:ascii="Montserrat" w:hAnsi="Montserrat" w:cs="Arial"/>
          <w:bCs/>
          <w:szCs w:val="24"/>
        </w:rPr>
      </w:pPr>
      <w:r w:rsidRPr="004A7B70">
        <w:rPr>
          <w:rFonts w:ascii="Montserrat" w:hAnsi="Montserrat" w:cs="Arial"/>
          <w:bCs/>
          <w:szCs w:val="24"/>
        </w:rPr>
        <w:t>In addition, all staff members receive safeguarding and child protection updates (for example, via email, e-bulletins, staff meetings) as necessary and at least annually. All staff</w:t>
      </w:r>
      <w:r w:rsidRPr="002A51A8">
        <w:rPr>
          <w:rFonts w:cs="Arial"/>
          <w:bCs/>
          <w:szCs w:val="24"/>
        </w:rPr>
        <w:t xml:space="preserve"> </w:t>
      </w:r>
      <w:r w:rsidRPr="004A7B70">
        <w:rPr>
          <w:rFonts w:ascii="Montserrat" w:hAnsi="Montserrat" w:cs="Arial"/>
          <w:bCs/>
          <w:szCs w:val="24"/>
        </w:rPr>
        <w:t xml:space="preserve">also </w:t>
      </w:r>
      <w:r w:rsidR="0060785C" w:rsidRPr="004A7B70">
        <w:rPr>
          <w:rFonts w:ascii="Montserrat" w:hAnsi="Montserrat" w:cs="Arial"/>
          <w:bCs/>
          <w:szCs w:val="24"/>
        </w:rPr>
        <w:t>receive</w:t>
      </w:r>
      <w:r w:rsidR="00440559">
        <w:rPr>
          <w:rFonts w:ascii="Montserrat" w:hAnsi="Montserrat" w:cs="Arial"/>
          <w:bCs/>
          <w:szCs w:val="24"/>
        </w:rPr>
        <w:t xml:space="preserve"> </w:t>
      </w:r>
      <w:r w:rsidRPr="004A7B70">
        <w:rPr>
          <w:rFonts w:ascii="Montserrat" w:hAnsi="Montserrat" w:cs="Arial"/>
          <w:bCs/>
          <w:szCs w:val="24"/>
        </w:rPr>
        <w:t>training in online safety</w:t>
      </w:r>
      <w:r w:rsidR="00984567" w:rsidRPr="004A7B70">
        <w:rPr>
          <w:rFonts w:ascii="Montserrat" w:hAnsi="Montserrat" w:cs="Arial"/>
          <w:bCs/>
          <w:szCs w:val="24"/>
        </w:rPr>
        <w:t xml:space="preserve">, </w:t>
      </w:r>
      <w:r w:rsidR="00984567" w:rsidRPr="006C5868">
        <w:rPr>
          <w:rFonts w:ascii="Montserrat" w:hAnsi="Montserrat" w:cs="Arial"/>
          <w:bCs/>
          <w:szCs w:val="24"/>
        </w:rPr>
        <w:t>which includes the IT filtering and monitoring system</w:t>
      </w:r>
      <w:r w:rsidR="00411D85" w:rsidRPr="006C5868">
        <w:rPr>
          <w:rFonts w:ascii="Montserrat" w:hAnsi="Montserrat" w:cs="Arial"/>
          <w:bCs/>
          <w:szCs w:val="24"/>
        </w:rPr>
        <w:t>,</w:t>
      </w:r>
      <w:r w:rsidRPr="004A7B70">
        <w:rPr>
          <w:rFonts w:ascii="Montserrat" w:hAnsi="Montserrat" w:cs="Arial"/>
          <w:bCs/>
          <w:szCs w:val="24"/>
        </w:rPr>
        <w:t xml:space="preserve"> and this is updated as necessary. </w:t>
      </w:r>
    </w:p>
    <w:p w14:paraId="3117D49F" w14:textId="77777777" w:rsidR="00440559" w:rsidRDefault="00440559" w:rsidP="00827248">
      <w:pPr>
        <w:ind w:right="180"/>
        <w:jc w:val="both"/>
        <w:rPr>
          <w:rFonts w:ascii="Montserrat" w:hAnsi="Montserrat" w:cs="Arial"/>
          <w:bCs/>
          <w:szCs w:val="24"/>
        </w:rPr>
      </w:pPr>
    </w:p>
    <w:p w14:paraId="655D4CCB" w14:textId="606820A5" w:rsidR="002A51A8" w:rsidRPr="004A7B70" w:rsidRDefault="002A51A8" w:rsidP="00827248">
      <w:pPr>
        <w:spacing w:before="120"/>
        <w:jc w:val="both"/>
        <w:rPr>
          <w:rFonts w:ascii="Montserrat" w:hAnsi="Montserrat" w:cs="Arial"/>
          <w:b/>
          <w:szCs w:val="24"/>
        </w:rPr>
      </w:pPr>
      <w:r w:rsidRPr="004A7B70">
        <w:rPr>
          <w:rFonts w:ascii="Montserrat" w:hAnsi="Montserrat" w:cs="Arial"/>
          <w:b/>
          <w:szCs w:val="24"/>
        </w:rPr>
        <w:lastRenderedPageBreak/>
        <w:t>Advanced training</w:t>
      </w:r>
    </w:p>
    <w:p w14:paraId="4757FB83" w14:textId="2168D526" w:rsidR="002A51A8" w:rsidRDefault="002A51A8" w:rsidP="00827248">
      <w:pPr>
        <w:spacing w:before="120"/>
        <w:jc w:val="both"/>
        <w:rPr>
          <w:rFonts w:ascii="Montserrat" w:hAnsi="Montserrat" w:cs="Arial"/>
          <w:szCs w:val="22"/>
        </w:rPr>
      </w:pPr>
      <w:r w:rsidRPr="004A7B70">
        <w:rPr>
          <w:rFonts w:ascii="Montserrat" w:hAnsi="Montserrat" w:cs="Arial"/>
          <w:szCs w:val="24"/>
        </w:rPr>
        <w:t>The D/</w:t>
      </w:r>
      <w:r w:rsidR="00DE5BFE">
        <w:rPr>
          <w:rFonts w:ascii="Montserrat" w:hAnsi="Montserrat" w:cs="Arial"/>
          <w:szCs w:val="24"/>
        </w:rPr>
        <w:t>D</w:t>
      </w:r>
      <w:r w:rsidRPr="004A7B70">
        <w:rPr>
          <w:rFonts w:ascii="Montserrat" w:hAnsi="Montserrat" w:cs="Arial"/>
          <w:szCs w:val="24"/>
        </w:rPr>
        <w:t>SL ha</w:t>
      </w:r>
      <w:r w:rsidR="00440559">
        <w:rPr>
          <w:rFonts w:ascii="Montserrat" w:hAnsi="Montserrat" w:cs="Arial"/>
          <w:szCs w:val="24"/>
        </w:rPr>
        <w:t>ve</w:t>
      </w:r>
      <w:r w:rsidRPr="004A7B70">
        <w:rPr>
          <w:rFonts w:ascii="Montserrat" w:hAnsi="Montserrat" w:cs="Arial"/>
          <w:szCs w:val="24"/>
        </w:rPr>
        <w:t xml:space="preserve"> </w:t>
      </w:r>
      <w:r w:rsidRPr="004A7B70">
        <w:rPr>
          <w:rFonts w:ascii="Montserrat" w:hAnsi="Montserrat" w:cs="Arial"/>
          <w:szCs w:val="22"/>
        </w:rPr>
        <w:t>additional training which is updated every two years as a minimum</w:t>
      </w:r>
      <w:r w:rsidRPr="004A7B70">
        <w:rPr>
          <w:rFonts w:ascii="Montserrat" w:eastAsia="Arial" w:hAnsi="Montserrat" w:cs="Arial"/>
          <w:szCs w:val="22"/>
        </w:rPr>
        <w:t>. The D/DSL also attend</w:t>
      </w:r>
      <w:r w:rsidR="00440559">
        <w:rPr>
          <w:rFonts w:ascii="Montserrat" w:eastAsia="Arial" w:hAnsi="Montserrat" w:cs="Arial"/>
          <w:szCs w:val="22"/>
        </w:rPr>
        <w:t xml:space="preserve"> </w:t>
      </w:r>
      <w:r w:rsidRPr="004A7B70">
        <w:rPr>
          <w:rFonts w:ascii="Montserrat" w:eastAsia="Arial" w:hAnsi="Montserrat" w:cs="Arial"/>
          <w:szCs w:val="22"/>
        </w:rPr>
        <w:t xml:space="preserve">multi-agency courses relevant to </w:t>
      </w:r>
      <w:r w:rsidR="00D72B2C">
        <w:rPr>
          <w:rFonts w:ascii="Montserrat" w:eastAsia="Arial" w:hAnsi="Montserrat" w:cs="Arial"/>
          <w:szCs w:val="22"/>
        </w:rPr>
        <w:t xml:space="preserve">our setting’s </w:t>
      </w:r>
      <w:r w:rsidRPr="004A7B70">
        <w:rPr>
          <w:rFonts w:ascii="Montserrat" w:eastAsia="Arial" w:hAnsi="Montserrat" w:cs="Arial"/>
          <w:szCs w:val="22"/>
        </w:rPr>
        <w:t>needs.</w:t>
      </w:r>
      <w:r w:rsidRPr="004A7B70">
        <w:rPr>
          <w:rFonts w:ascii="Montserrat" w:hAnsi="Montserrat" w:cs="Arial"/>
          <w:szCs w:val="22"/>
        </w:rPr>
        <w:t xml:space="preserve"> Their knowledge and skills are refreshed at least annually</w:t>
      </w:r>
      <w:r w:rsidR="00D72B2C">
        <w:rPr>
          <w:rFonts w:ascii="Montserrat" w:hAnsi="Montserrat" w:cs="Arial"/>
          <w:szCs w:val="22"/>
        </w:rPr>
        <w:t>,</w:t>
      </w:r>
      <w:r w:rsidRPr="004A7B70">
        <w:rPr>
          <w:rFonts w:ascii="Montserrat" w:hAnsi="Montserrat" w:cs="Arial"/>
          <w:szCs w:val="22"/>
        </w:rPr>
        <w:t xml:space="preserve"> e</w:t>
      </w:r>
      <w:r w:rsidR="00DE5BFE">
        <w:rPr>
          <w:rFonts w:ascii="Montserrat" w:hAnsi="Montserrat" w:cs="Arial"/>
          <w:szCs w:val="22"/>
        </w:rPr>
        <w:t>.</w:t>
      </w:r>
      <w:r w:rsidRPr="004A7B70">
        <w:rPr>
          <w:rFonts w:ascii="Montserrat" w:hAnsi="Montserrat" w:cs="Arial"/>
          <w:szCs w:val="22"/>
        </w:rPr>
        <w:t>g</w:t>
      </w:r>
      <w:r w:rsidR="00DE5BFE">
        <w:rPr>
          <w:rFonts w:ascii="Montserrat" w:hAnsi="Montserrat" w:cs="Arial"/>
          <w:szCs w:val="22"/>
        </w:rPr>
        <w:t>.</w:t>
      </w:r>
      <w:r w:rsidRPr="004A7B70">
        <w:rPr>
          <w:rFonts w:ascii="Montserrat" w:hAnsi="Montserrat" w:cs="Arial"/>
          <w:szCs w:val="22"/>
        </w:rPr>
        <w:t xml:space="preserve"> via e-bulletins or safeguarding networking events with other D/</w:t>
      </w:r>
      <w:r w:rsidR="00DE5BFE">
        <w:rPr>
          <w:rFonts w:ascii="Montserrat" w:hAnsi="Montserrat" w:cs="Arial"/>
          <w:szCs w:val="22"/>
        </w:rPr>
        <w:t>D</w:t>
      </w:r>
      <w:r w:rsidRPr="004A7B70">
        <w:rPr>
          <w:rFonts w:ascii="Montserrat" w:hAnsi="Montserrat" w:cs="Arial"/>
          <w:szCs w:val="22"/>
        </w:rPr>
        <w:t>SLs.</w:t>
      </w:r>
    </w:p>
    <w:p w14:paraId="3F2E184B" w14:textId="77777777" w:rsidR="006C5868" w:rsidRPr="004A7B70" w:rsidRDefault="006C5868" w:rsidP="0060785C">
      <w:pPr>
        <w:spacing w:before="120"/>
        <w:rPr>
          <w:rFonts w:ascii="Montserrat" w:hAnsi="Montserrat" w:cs="Arial"/>
          <w:sz w:val="24"/>
          <w:szCs w:val="24"/>
        </w:rPr>
      </w:pPr>
    </w:p>
    <w:p w14:paraId="15589C6C" w14:textId="77777777" w:rsidR="002A51A8" w:rsidRPr="004A7B70" w:rsidRDefault="002A51A8" w:rsidP="00827248">
      <w:pPr>
        <w:spacing w:before="120"/>
        <w:jc w:val="both"/>
        <w:rPr>
          <w:rFonts w:ascii="Montserrat" w:hAnsi="Montserrat" w:cs="Arial"/>
          <w:b/>
          <w:szCs w:val="24"/>
        </w:rPr>
      </w:pPr>
      <w:r w:rsidRPr="004A7B70">
        <w:rPr>
          <w:rFonts w:ascii="Montserrat" w:hAnsi="Montserrat" w:cs="Arial"/>
          <w:b/>
          <w:szCs w:val="24"/>
        </w:rPr>
        <w:t xml:space="preserve">Safer Recruitment </w:t>
      </w:r>
    </w:p>
    <w:p w14:paraId="037587D2" w14:textId="7261118F" w:rsidR="002A51A8" w:rsidRDefault="002A51A8" w:rsidP="00827248">
      <w:pPr>
        <w:spacing w:before="69"/>
        <w:ind w:right="101"/>
        <w:jc w:val="both"/>
        <w:rPr>
          <w:rFonts w:ascii="Montserrat" w:eastAsia="Arial" w:hAnsi="Montserrat" w:cs="Arial"/>
          <w:bCs/>
          <w:szCs w:val="24"/>
        </w:rPr>
      </w:pPr>
      <w:r w:rsidRPr="004A7B70">
        <w:rPr>
          <w:rFonts w:ascii="Montserrat" w:eastAsia="Arial" w:hAnsi="Montserrat" w:cs="Arial"/>
          <w:bCs/>
          <w:szCs w:val="24"/>
        </w:rPr>
        <w:t xml:space="preserve">At least one person on any </w:t>
      </w:r>
      <w:r w:rsidR="00055A85">
        <w:rPr>
          <w:rFonts w:ascii="Montserrat" w:eastAsia="Arial" w:hAnsi="Montserrat" w:cs="Arial"/>
          <w:bCs/>
          <w:szCs w:val="24"/>
        </w:rPr>
        <w:t>recruitment</w:t>
      </w:r>
      <w:r w:rsidRPr="004A7B70">
        <w:rPr>
          <w:rFonts w:ascii="Montserrat" w:eastAsia="Arial" w:hAnsi="Montserrat" w:cs="Arial"/>
          <w:bCs/>
          <w:szCs w:val="24"/>
        </w:rPr>
        <w:t xml:space="preserve"> panel has undertaken Safer Recruitment Training. This training is updated </w:t>
      </w:r>
      <w:r w:rsidR="0001611F">
        <w:rPr>
          <w:rFonts w:ascii="Montserrat" w:eastAsia="Arial" w:hAnsi="Montserrat" w:cs="Arial"/>
          <w:bCs/>
          <w:szCs w:val="24"/>
        </w:rPr>
        <w:t>in line with statutory requirements and best practice</w:t>
      </w:r>
      <w:r w:rsidRPr="004A7B70">
        <w:rPr>
          <w:rFonts w:ascii="Montserrat" w:eastAsia="Arial" w:hAnsi="Montserrat" w:cs="Arial"/>
          <w:bCs/>
          <w:szCs w:val="24"/>
        </w:rPr>
        <w:t>.</w:t>
      </w:r>
    </w:p>
    <w:p w14:paraId="39419DC7" w14:textId="77777777" w:rsidR="0001611F" w:rsidRPr="004A7B70" w:rsidRDefault="0001611F" w:rsidP="00827248">
      <w:pPr>
        <w:spacing w:before="69"/>
        <w:ind w:right="101"/>
        <w:jc w:val="both"/>
        <w:rPr>
          <w:rFonts w:ascii="Montserrat" w:eastAsia="Arial" w:hAnsi="Montserrat" w:cs="Arial"/>
          <w:bCs/>
          <w:szCs w:val="24"/>
        </w:rPr>
      </w:pPr>
    </w:p>
    <w:p w14:paraId="737E0AAF" w14:textId="74FDB113" w:rsidR="007D41AF" w:rsidRPr="004A7B70" w:rsidRDefault="007D41AF" w:rsidP="00827248">
      <w:pPr>
        <w:spacing w:before="69"/>
        <w:ind w:right="101"/>
        <w:jc w:val="both"/>
        <w:rPr>
          <w:rFonts w:ascii="Montserrat" w:eastAsia="Arial" w:hAnsi="Montserrat" w:cs="Arial"/>
          <w:bCs/>
          <w:szCs w:val="24"/>
        </w:rPr>
      </w:pPr>
      <w:bookmarkStart w:id="2" w:name="_Hlk85803490"/>
      <w:r w:rsidRPr="004A7B70">
        <w:rPr>
          <w:rFonts w:ascii="Montserrat" w:eastAsia="Arial" w:hAnsi="Montserrat" w:cs="Arial"/>
          <w:bCs/>
          <w:szCs w:val="24"/>
        </w:rPr>
        <w:t>K</w:t>
      </w:r>
      <w:r w:rsidR="00D72B2C">
        <w:rPr>
          <w:rFonts w:ascii="Montserrat" w:eastAsia="Arial" w:hAnsi="Montserrat" w:cs="Arial"/>
          <w:bCs/>
          <w:szCs w:val="24"/>
        </w:rPr>
        <w:t xml:space="preserve">eeping Children Safe in </w:t>
      </w:r>
      <w:r w:rsidRPr="004A7B70">
        <w:rPr>
          <w:rFonts w:ascii="Montserrat" w:eastAsia="Arial" w:hAnsi="Montserrat" w:cs="Arial"/>
          <w:bCs/>
          <w:szCs w:val="24"/>
        </w:rPr>
        <w:t>E</w:t>
      </w:r>
      <w:r w:rsidR="00D72B2C">
        <w:rPr>
          <w:rFonts w:ascii="Montserrat" w:eastAsia="Arial" w:hAnsi="Montserrat" w:cs="Arial"/>
          <w:bCs/>
          <w:szCs w:val="24"/>
        </w:rPr>
        <w:t>ducation</w:t>
      </w:r>
      <w:r w:rsidRPr="004A7B70">
        <w:rPr>
          <w:rFonts w:ascii="Montserrat" w:eastAsia="Arial" w:hAnsi="Montserrat" w:cs="Arial"/>
          <w:bCs/>
          <w:szCs w:val="24"/>
        </w:rPr>
        <w:t xml:space="preserve"> </w:t>
      </w:r>
      <w:r w:rsidRPr="006C5868">
        <w:rPr>
          <w:rFonts w:ascii="Montserrat" w:eastAsia="Arial" w:hAnsi="Montserrat" w:cs="Arial"/>
          <w:bCs/>
          <w:szCs w:val="24"/>
        </w:rPr>
        <w:t>(202</w:t>
      </w:r>
      <w:r w:rsidR="004E65EF" w:rsidRPr="006C5868">
        <w:rPr>
          <w:rFonts w:ascii="Montserrat" w:eastAsia="Arial" w:hAnsi="Montserrat" w:cs="Arial"/>
          <w:bCs/>
          <w:szCs w:val="24"/>
        </w:rPr>
        <w:t>6</w:t>
      </w:r>
      <w:r w:rsidRPr="006C5868">
        <w:rPr>
          <w:rFonts w:ascii="Montserrat" w:eastAsia="Arial" w:hAnsi="Montserrat" w:cs="Arial"/>
          <w:bCs/>
          <w:szCs w:val="24"/>
        </w:rPr>
        <w:t>)</w:t>
      </w:r>
      <w:r w:rsidRPr="004A7B70">
        <w:rPr>
          <w:rFonts w:ascii="Montserrat" w:eastAsia="Arial" w:hAnsi="Montserrat" w:cs="Arial"/>
          <w:bCs/>
          <w:szCs w:val="24"/>
        </w:rPr>
        <w:t xml:space="preserve"> guidance to safer recruitment</w:t>
      </w:r>
      <w:r w:rsidR="0001611F">
        <w:rPr>
          <w:rFonts w:ascii="Montserrat" w:eastAsia="Arial" w:hAnsi="Montserrat" w:cs="Arial"/>
          <w:bCs/>
          <w:szCs w:val="24"/>
        </w:rPr>
        <w:t xml:space="preserve"> includes</w:t>
      </w:r>
      <w:r w:rsidRPr="004A7B70">
        <w:rPr>
          <w:rFonts w:ascii="Montserrat" w:eastAsia="Arial" w:hAnsi="Montserrat" w:cs="Arial"/>
          <w:bCs/>
          <w:szCs w:val="24"/>
        </w:rPr>
        <w:t>:</w:t>
      </w:r>
    </w:p>
    <w:p w14:paraId="416757E7" w14:textId="14D84B85" w:rsidR="007D41AF" w:rsidRPr="004A7B70" w:rsidRDefault="007D41AF" w:rsidP="00827248">
      <w:pPr>
        <w:pStyle w:val="ListParagraph"/>
        <w:numPr>
          <w:ilvl w:val="0"/>
          <w:numId w:val="52"/>
        </w:numPr>
        <w:spacing w:before="69"/>
        <w:ind w:right="101"/>
        <w:jc w:val="both"/>
        <w:rPr>
          <w:rFonts w:ascii="Montserrat" w:eastAsia="Arial" w:hAnsi="Montserrat"/>
        </w:rPr>
      </w:pPr>
      <w:r w:rsidRPr="004A7B70">
        <w:rPr>
          <w:rFonts w:ascii="Montserrat" w:eastAsia="Arial" w:hAnsi="Montserrat"/>
        </w:rPr>
        <w:t>The recruitment and selection process</w:t>
      </w:r>
    </w:p>
    <w:p w14:paraId="48D5DBEC" w14:textId="0A3835BF" w:rsidR="007D41AF" w:rsidRPr="004A7B70" w:rsidRDefault="007D41AF" w:rsidP="00827248">
      <w:pPr>
        <w:pStyle w:val="ListParagraph"/>
        <w:numPr>
          <w:ilvl w:val="0"/>
          <w:numId w:val="52"/>
        </w:numPr>
        <w:spacing w:before="69"/>
        <w:ind w:right="101"/>
        <w:jc w:val="both"/>
        <w:rPr>
          <w:rFonts w:ascii="Montserrat" w:eastAsia="Arial" w:hAnsi="Montserrat"/>
        </w:rPr>
      </w:pPr>
      <w:r w:rsidRPr="004A7B70">
        <w:rPr>
          <w:rFonts w:ascii="Montserrat" w:eastAsia="Arial" w:hAnsi="Montserrat"/>
        </w:rPr>
        <w:t>Pre appointment and vetting checks</w:t>
      </w:r>
    </w:p>
    <w:p w14:paraId="297283D4" w14:textId="6A995F0D" w:rsidR="007D41AF" w:rsidRPr="004A7B70" w:rsidRDefault="007D41AF" w:rsidP="00827248">
      <w:pPr>
        <w:pStyle w:val="ListParagraph"/>
        <w:numPr>
          <w:ilvl w:val="0"/>
          <w:numId w:val="52"/>
        </w:numPr>
        <w:spacing w:before="69"/>
        <w:ind w:right="101"/>
        <w:jc w:val="both"/>
        <w:rPr>
          <w:rFonts w:ascii="Montserrat" w:eastAsia="Arial" w:hAnsi="Montserrat"/>
        </w:rPr>
      </w:pPr>
      <w:r w:rsidRPr="004A7B70">
        <w:rPr>
          <w:rFonts w:ascii="Montserrat" w:eastAsia="Arial" w:hAnsi="Montserrat"/>
        </w:rPr>
        <w:t>Other necessary checks</w:t>
      </w:r>
    </w:p>
    <w:p w14:paraId="18E060A6" w14:textId="1AF23389" w:rsidR="007D41AF" w:rsidRDefault="007D41AF" w:rsidP="00827248">
      <w:pPr>
        <w:pStyle w:val="ListParagraph"/>
        <w:numPr>
          <w:ilvl w:val="0"/>
          <w:numId w:val="52"/>
        </w:numPr>
        <w:spacing w:before="69"/>
        <w:ind w:right="101"/>
        <w:jc w:val="both"/>
        <w:rPr>
          <w:rFonts w:ascii="Montserrat" w:eastAsia="Arial" w:hAnsi="Montserrat"/>
        </w:rPr>
      </w:pPr>
      <w:r w:rsidRPr="004A7B70">
        <w:rPr>
          <w:rFonts w:ascii="Montserrat" w:eastAsia="Arial" w:hAnsi="Montserrat"/>
        </w:rPr>
        <w:t>How to ensure the ongoing safeguarding of children and legal responsibilities of employer</w:t>
      </w:r>
      <w:r w:rsidR="00662331">
        <w:rPr>
          <w:rFonts w:ascii="Montserrat" w:eastAsia="Arial" w:hAnsi="Montserrat"/>
        </w:rPr>
        <w:t>s</w:t>
      </w:r>
    </w:p>
    <w:p w14:paraId="7F1C749B" w14:textId="77777777" w:rsidR="00D72B2C" w:rsidRPr="004A7B70" w:rsidRDefault="00D72B2C" w:rsidP="00827248">
      <w:pPr>
        <w:pStyle w:val="ListParagraph"/>
        <w:spacing w:before="69"/>
        <w:ind w:right="101"/>
        <w:jc w:val="both"/>
        <w:rPr>
          <w:rFonts w:ascii="Montserrat" w:eastAsia="Arial" w:hAnsi="Montserrat"/>
        </w:rPr>
      </w:pPr>
    </w:p>
    <w:bookmarkEnd w:id="2"/>
    <w:p w14:paraId="42071E3B" w14:textId="6070F2FD" w:rsidR="0068753E" w:rsidRDefault="0068753E" w:rsidP="00827248">
      <w:pPr>
        <w:spacing w:before="120"/>
        <w:jc w:val="both"/>
        <w:rPr>
          <w:rFonts w:ascii="Montserrat" w:hAnsi="Montserrat" w:cs="Arial"/>
          <w:bCs/>
          <w:szCs w:val="22"/>
        </w:rPr>
      </w:pPr>
      <w:r w:rsidRPr="0068753E">
        <w:rPr>
          <w:rFonts w:ascii="Montserrat" w:hAnsi="Montserrat" w:cs="Arial"/>
          <w:bCs/>
          <w:szCs w:val="22"/>
        </w:rPr>
        <w:t>Staff responsible for recruitment and the management of volunteers will ensure that volunteer roles are reviewed against the regulated activity criteria and that the appropriate DBS and barred list checks are obtained in accordance with current statutory guidance.</w:t>
      </w:r>
    </w:p>
    <w:p w14:paraId="2F62EABC" w14:textId="77777777" w:rsidR="0068753E" w:rsidRPr="0068753E" w:rsidRDefault="0068753E" w:rsidP="00827248">
      <w:pPr>
        <w:spacing w:before="120"/>
        <w:jc w:val="both"/>
        <w:rPr>
          <w:rFonts w:ascii="Montserrat" w:hAnsi="Montserrat" w:cs="Arial"/>
          <w:bCs/>
          <w:szCs w:val="22"/>
        </w:rPr>
      </w:pPr>
    </w:p>
    <w:p w14:paraId="4EE839B0" w14:textId="60D0B6F1" w:rsidR="002A51A8" w:rsidRPr="004A7B70" w:rsidRDefault="002A51A8" w:rsidP="00827248">
      <w:pPr>
        <w:spacing w:before="120"/>
        <w:jc w:val="both"/>
        <w:rPr>
          <w:rFonts w:ascii="Montserrat" w:hAnsi="Montserrat" w:cs="Arial"/>
          <w:b/>
          <w:szCs w:val="22"/>
          <w:highlight w:val="green"/>
        </w:rPr>
      </w:pPr>
      <w:r w:rsidRPr="004A7B70">
        <w:rPr>
          <w:rFonts w:ascii="Montserrat" w:hAnsi="Montserrat" w:cs="Arial"/>
          <w:b/>
          <w:szCs w:val="22"/>
        </w:rPr>
        <w:t>Preventing Radicalisation</w:t>
      </w:r>
    </w:p>
    <w:p w14:paraId="378C6280" w14:textId="04861CD7" w:rsidR="0060785C" w:rsidRDefault="002A51A8" w:rsidP="00827248">
      <w:pPr>
        <w:spacing w:before="120"/>
        <w:jc w:val="both"/>
        <w:rPr>
          <w:rFonts w:ascii="Montserrat" w:hAnsi="Montserrat" w:cs="Arial"/>
          <w:szCs w:val="22"/>
        </w:rPr>
      </w:pPr>
      <w:r w:rsidRPr="004A7B70">
        <w:rPr>
          <w:rFonts w:ascii="Montserrat" w:hAnsi="Montserrat" w:cs="Arial"/>
          <w:szCs w:val="22"/>
        </w:rPr>
        <w:t xml:space="preserve">All staff </w:t>
      </w:r>
      <w:r w:rsidR="0060785C" w:rsidRPr="004A7B70">
        <w:rPr>
          <w:rFonts w:ascii="Montserrat" w:hAnsi="Montserrat" w:cs="Arial"/>
          <w:szCs w:val="22"/>
        </w:rPr>
        <w:t>undertake</w:t>
      </w:r>
      <w:r w:rsidRPr="004A7B70">
        <w:rPr>
          <w:rFonts w:ascii="Montserrat" w:hAnsi="Montserrat" w:cs="Arial"/>
          <w:szCs w:val="22"/>
        </w:rPr>
        <w:t xml:space="preserve"> Prevent </w:t>
      </w:r>
      <w:r w:rsidR="00B46E93" w:rsidRPr="004A7B70">
        <w:rPr>
          <w:rFonts w:ascii="Montserrat" w:hAnsi="Montserrat" w:cs="Arial"/>
          <w:szCs w:val="22"/>
        </w:rPr>
        <w:t>T</w:t>
      </w:r>
      <w:r w:rsidRPr="004A7B70">
        <w:rPr>
          <w:rFonts w:ascii="Montserrat" w:hAnsi="Montserrat" w:cs="Arial"/>
          <w:szCs w:val="22"/>
        </w:rPr>
        <w:t>raining</w:t>
      </w:r>
      <w:r w:rsidR="00C75442">
        <w:rPr>
          <w:rFonts w:ascii="Montserrat" w:hAnsi="Montserrat" w:cs="Arial"/>
          <w:szCs w:val="22"/>
        </w:rPr>
        <w:t xml:space="preserve"> during their </w:t>
      </w:r>
      <w:proofErr w:type="gramStart"/>
      <w:r w:rsidR="00C75442">
        <w:rPr>
          <w:rFonts w:ascii="Montserrat" w:hAnsi="Montserrat" w:cs="Arial"/>
          <w:szCs w:val="22"/>
        </w:rPr>
        <w:t>induction</w:t>
      </w:r>
      <w:proofErr w:type="gramEnd"/>
      <w:r w:rsidR="00DE5BFE">
        <w:rPr>
          <w:rFonts w:ascii="Montserrat" w:hAnsi="Montserrat" w:cs="Arial"/>
          <w:szCs w:val="22"/>
        </w:rPr>
        <w:t xml:space="preserve"> </w:t>
      </w:r>
      <w:r w:rsidR="00DE5BFE" w:rsidRPr="006C5868">
        <w:rPr>
          <w:rFonts w:ascii="Montserrat" w:hAnsi="Montserrat" w:cs="Arial"/>
          <w:szCs w:val="22"/>
        </w:rPr>
        <w:t xml:space="preserve">and </w:t>
      </w:r>
      <w:r w:rsidR="00C75442">
        <w:rPr>
          <w:rFonts w:ascii="Montserrat" w:hAnsi="Montserrat" w:cs="Arial"/>
          <w:szCs w:val="22"/>
        </w:rPr>
        <w:t>we have a</w:t>
      </w:r>
      <w:r w:rsidR="00DE5BFE" w:rsidRPr="006C5868">
        <w:rPr>
          <w:rFonts w:ascii="Montserrat" w:hAnsi="Montserrat" w:cs="Arial"/>
          <w:szCs w:val="22"/>
        </w:rPr>
        <w:t xml:space="preserve"> Prevent risk assessment in place</w:t>
      </w:r>
      <w:r w:rsidRPr="006C5868">
        <w:rPr>
          <w:rFonts w:ascii="Montserrat" w:hAnsi="Montserrat" w:cs="Arial"/>
          <w:szCs w:val="22"/>
        </w:rPr>
        <w:t>.</w:t>
      </w:r>
      <w:r w:rsidR="00B46E93" w:rsidRPr="006C5868">
        <w:rPr>
          <w:rFonts w:ascii="Montserrat" w:hAnsi="Montserrat" w:cs="Arial"/>
          <w:szCs w:val="22"/>
        </w:rPr>
        <w:t xml:space="preserve"> </w:t>
      </w:r>
    </w:p>
    <w:p w14:paraId="08DB7A67" w14:textId="77777777" w:rsidR="006C5868" w:rsidRPr="006C5868" w:rsidRDefault="006C5868" w:rsidP="00827248">
      <w:pPr>
        <w:spacing w:before="120"/>
        <w:jc w:val="both"/>
        <w:rPr>
          <w:rFonts w:ascii="Montserrat" w:hAnsi="Montserrat" w:cs="Arial"/>
          <w:szCs w:val="22"/>
        </w:rPr>
      </w:pPr>
    </w:p>
    <w:p w14:paraId="1FABA557" w14:textId="77777777" w:rsidR="0060785C" w:rsidRDefault="0060785C" w:rsidP="00827248">
      <w:pPr>
        <w:spacing w:before="120"/>
        <w:jc w:val="both"/>
        <w:rPr>
          <w:rFonts w:ascii="Montserrat" w:hAnsi="Montserrat" w:cs="Arial"/>
          <w:szCs w:val="22"/>
        </w:rPr>
      </w:pPr>
      <w:r w:rsidRPr="006C5868">
        <w:rPr>
          <w:rFonts w:ascii="Montserrat" w:hAnsi="Montserrat" w:cs="Arial"/>
          <w:szCs w:val="22"/>
        </w:rPr>
        <w:t>Due to the demanding, often distressing</w:t>
      </w:r>
      <w:r w:rsidRPr="004A7B70">
        <w:rPr>
          <w:rFonts w:ascii="Montserrat" w:hAnsi="Montserrat" w:cs="Arial"/>
          <w:szCs w:val="22"/>
        </w:rPr>
        <w:t xml:space="preserve"> nature of child protection work, we support staff by providing an opportunity to talk through the challenges of this aspect of their role with a senior leader and to seek further support as appropriate.</w:t>
      </w:r>
    </w:p>
    <w:p w14:paraId="6C1D2124" w14:textId="77777777" w:rsidR="00662331" w:rsidRPr="004A7B70" w:rsidRDefault="00662331" w:rsidP="00827248">
      <w:pPr>
        <w:spacing w:before="120"/>
        <w:jc w:val="both"/>
        <w:rPr>
          <w:rFonts w:ascii="Montserrat" w:hAnsi="Montserrat" w:cs="Arial"/>
          <w:b/>
          <w:szCs w:val="22"/>
        </w:rPr>
      </w:pPr>
    </w:p>
    <w:p w14:paraId="16F2B01B" w14:textId="584D8885" w:rsidR="002A51A8" w:rsidRPr="00535C75" w:rsidRDefault="005F0EA5" w:rsidP="00827248">
      <w:pPr>
        <w:spacing w:before="120"/>
        <w:jc w:val="both"/>
        <w:rPr>
          <w:rFonts w:ascii="Montserrat" w:eastAsia="Arial" w:hAnsi="Montserrat" w:cs="Arial"/>
          <w:b/>
          <w:bCs/>
          <w:spacing w:val="-1"/>
          <w:szCs w:val="22"/>
        </w:rPr>
      </w:pPr>
      <w:r w:rsidRPr="00535C75">
        <w:rPr>
          <w:rFonts w:ascii="Montserrat" w:eastAsia="Arial" w:hAnsi="Montserrat" w:cs="Arial"/>
          <w:b/>
          <w:bCs/>
          <w:spacing w:val="-1"/>
          <w:szCs w:val="22"/>
        </w:rPr>
        <w:t xml:space="preserve">The </w:t>
      </w:r>
      <w:r w:rsidR="00215CEF" w:rsidRPr="00535C75">
        <w:rPr>
          <w:rFonts w:ascii="Montserrat" w:eastAsia="Arial" w:hAnsi="Montserrat" w:cs="Arial"/>
          <w:b/>
          <w:bCs/>
          <w:spacing w:val="-1"/>
          <w:szCs w:val="22"/>
        </w:rPr>
        <w:t>Governing Body</w:t>
      </w:r>
    </w:p>
    <w:p w14:paraId="70FCE768" w14:textId="317B44FD" w:rsidR="00836B28" w:rsidRPr="004A7B70" w:rsidRDefault="00D214CD" w:rsidP="00827248">
      <w:pPr>
        <w:spacing w:before="120"/>
        <w:jc w:val="both"/>
        <w:rPr>
          <w:rFonts w:ascii="Montserrat" w:hAnsi="Montserrat" w:cs="Arial"/>
          <w:szCs w:val="22"/>
        </w:rPr>
      </w:pPr>
      <w:r w:rsidRPr="00535C75">
        <w:rPr>
          <w:rFonts w:ascii="Montserrat" w:hAnsi="Montserrat"/>
        </w:rPr>
        <w:t xml:space="preserve">Governors </w:t>
      </w:r>
      <w:r w:rsidR="00C75442" w:rsidRPr="00535C75">
        <w:rPr>
          <w:rFonts w:ascii="Montserrat" w:hAnsi="Montserrat"/>
        </w:rPr>
        <w:t>have access to</w:t>
      </w:r>
      <w:r w:rsidRPr="00535C75">
        <w:rPr>
          <w:rFonts w:ascii="Montserrat" w:hAnsi="Montserrat"/>
        </w:rPr>
        <w:t xml:space="preserve"> </w:t>
      </w:r>
      <w:r w:rsidR="00C75442" w:rsidRPr="00535C75">
        <w:rPr>
          <w:rFonts w:ascii="Montserrat" w:hAnsi="Montserrat"/>
        </w:rPr>
        <w:t xml:space="preserve">our </w:t>
      </w:r>
      <w:r w:rsidRPr="00535C75">
        <w:rPr>
          <w:rFonts w:ascii="Montserrat" w:hAnsi="Montserrat"/>
        </w:rPr>
        <w:t xml:space="preserve">Induction programme. </w:t>
      </w:r>
      <w:r w:rsidR="00C75442" w:rsidRPr="00535C75">
        <w:rPr>
          <w:rFonts w:ascii="Montserrat" w:hAnsi="Montserrat"/>
        </w:rPr>
        <w:t>However, t</w:t>
      </w:r>
      <w:r w:rsidRPr="00535C75">
        <w:rPr>
          <w:rFonts w:ascii="Montserrat" w:hAnsi="Montserrat"/>
        </w:rPr>
        <w:t>hey may choose to complete training provided by Wigan Council</w:t>
      </w:r>
      <w:r w:rsidR="00C91C32" w:rsidRPr="00535C75">
        <w:rPr>
          <w:rFonts w:ascii="Montserrat" w:hAnsi="Montserrat"/>
        </w:rPr>
        <w:t>’s G</w:t>
      </w:r>
      <w:r w:rsidR="006E6EFC" w:rsidRPr="00535C75">
        <w:rPr>
          <w:rFonts w:ascii="Montserrat" w:hAnsi="Montserrat"/>
        </w:rPr>
        <w:t>overnor Service</w:t>
      </w:r>
      <w:r w:rsidRPr="00535C75">
        <w:rPr>
          <w:rFonts w:ascii="Montserrat" w:hAnsi="Montserrat"/>
        </w:rPr>
        <w:t xml:space="preserve">. In addition, </w:t>
      </w:r>
      <w:r w:rsidR="007004CE" w:rsidRPr="00535C75">
        <w:rPr>
          <w:rFonts w:ascii="Montserrat" w:hAnsi="Montserrat"/>
        </w:rPr>
        <w:t>G</w:t>
      </w:r>
      <w:r w:rsidRPr="00535C75">
        <w:rPr>
          <w:rFonts w:ascii="Montserrat" w:hAnsi="Montserrat"/>
        </w:rPr>
        <w:t>overnors</w:t>
      </w:r>
      <w:r w:rsidR="00535C75" w:rsidRPr="00535C75">
        <w:rPr>
          <w:rFonts w:ascii="Montserrat" w:hAnsi="Montserrat"/>
        </w:rPr>
        <w:t xml:space="preserve"> </w:t>
      </w:r>
      <w:r w:rsidRPr="00535C75">
        <w:rPr>
          <w:rFonts w:ascii="Montserrat" w:hAnsi="Montserrat"/>
        </w:rPr>
        <w:t xml:space="preserve">may choose to attend </w:t>
      </w:r>
      <w:r w:rsidR="0067034A" w:rsidRPr="00535C75">
        <w:rPr>
          <w:rFonts w:ascii="Montserrat" w:hAnsi="Montserrat"/>
        </w:rPr>
        <w:t xml:space="preserve">annual </w:t>
      </w:r>
      <w:r w:rsidRPr="00535C75">
        <w:rPr>
          <w:rFonts w:ascii="Montserrat" w:hAnsi="Montserrat"/>
        </w:rPr>
        <w:t>whole school safeguarding and child protection training.</w:t>
      </w:r>
    </w:p>
    <w:p w14:paraId="31467F7C" w14:textId="7D1727EF" w:rsidR="00C36D3E" w:rsidRDefault="00C36D3E" w:rsidP="00CB78ED">
      <w:pPr>
        <w:rPr>
          <w:rFonts w:cs="Arial"/>
          <w:szCs w:val="22"/>
        </w:rPr>
      </w:pPr>
    </w:p>
    <w:p w14:paraId="7C63F701" w14:textId="77777777" w:rsidR="005337E0" w:rsidRPr="002111E9" w:rsidRDefault="005337E0" w:rsidP="00CB78ED">
      <w:pPr>
        <w:rPr>
          <w:rFonts w:cs="Arial"/>
          <w:szCs w:val="22"/>
        </w:rPr>
      </w:pPr>
    </w:p>
    <w:p w14:paraId="789597E1" w14:textId="77777777" w:rsidR="00C36D3E" w:rsidRPr="004A7B70" w:rsidRDefault="00C36D3E" w:rsidP="00827248">
      <w:pPr>
        <w:pStyle w:val="Title"/>
        <w:jc w:val="both"/>
        <w:rPr>
          <w:rFonts w:ascii="Montserrat" w:hAnsi="Montserrat"/>
          <w:sz w:val="44"/>
          <w:szCs w:val="44"/>
        </w:rPr>
      </w:pPr>
      <w:r w:rsidRPr="004A7B70">
        <w:rPr>
          <w:rFonts w:ascii="Montserrat" w:hAnsi="Montserrat"/>
          <w:sz w:val="44"/>
          <w:szCs w:val="44"/>
        </w:rPr>
        <w:t>Allegations against staff</w:t>
      </w:r>
    </w:p>
    <w:p w14:paraId="1DF078CB" w14:textId="35AC519E" w:rsidR="00C36D3E" w:rsidRPr="004A7B70" w:rsidRDefault="00011CFF" w:rsidP="00827248">
      <w:pPr>
        <w:jc w:val="both"/>
        <w:rPr>
          <w:rFonts w:ascii="Montserrat" w:hAnsi="Montserrat" w:cs="Arial"/>
        </w:rPr>
      </w:pPr>
      <w:r w:rsidRPr="004A7B70">
        <w:rPr>
          <w:rFonts w:ascii="Montserrat" w:hAnsi="Montserrat" w:cs="Arial"/>
        </w:rPr>
        <w:t xml:space="preserve">All </w:t>
      </w:r>
      <w:r w:rsidR="000A2D2A">
        <w:rPr>
          <w:rFonts w:ascii="Montserrat" w:hAnsi="Montserrat" w:cs="Arial"/>
        </w:rPr>
        <w:t>adults working with children</w:t>
      </w:r>
      <w:r w:rsidR="00C36D3E" w:rsidRPr="004A7B70">
        <w:rPr>
          <w:rFonts w:ascii="Montserrat" w:hAnsi="Montserrat" w:cs="Arial"/>
        </w:rPr>
        <w:t xml:space="preserve"> should take care not to </w:t>
      </w:r>
      <w:r w:rsidR="00A86C5E" w:rsidRPr="004A7B70">
        <w:rPr>
          <w:rFonts w:ascii="Montserrat" w:hAnsi="Montserrat" w:cs="Arial"/>
        </w:rPr>
        <w:t>place</w:t>
      </w:r>
      <w:r w:rsidR="00C36D3E" w:rsidRPr="004A7B70">
        <w:rPr>
          <w:rFonts w:ascii="Montserrat" w:hAnsi="Montserrat" w:cs="Arial"/>
        </w:rPr>
        <w:t xml:space="preserve"> themselves in a vulnerable position with a child.</w:t>
      </w:r>
    </w:p>
    <w:p w14:paraId="2D56C682" w14:textId="77777777" w:rsidR="00C36D3E" w:rsidRPr="004A7B70" w:rsidRDefault="00C36D3E" w:rsidP="00827248">
      <w:pPr>
        <w:jc w:val="both"/>
        <w:rPr>
          <w:rFonts w:ascii="Montserrat" w:hAnsi="Montserrat" w:cs="Arial"/>
        </w:rPr>
      </w:pPr>
    </w:p>
    <w:p w14:paraId="750A3CFE" w14:textId="4D7DD092" w:rsidR="00C36D3E" w:rsidRPr="004A7B70" w:rsidRDefault="008763ED" w:rsidP="00827248">
      <w:pPr>
        <w:jc w:val="both"/>
        <w:rPr>
          <w:rFonts w:ascii="Montserrat" w:hAnsi="Montserrat" w:cs="Arial"/>
        </w:rPr>
      </w:pPr>
      <w:r w:rsidRPr="004A7B70">
        <w:rPr>
          <w:rFonts w:ascii="Montserrat" w:hAnsi="Montserrat" w:cs="Arial"/>
        </w:rPr>
        <w:lastRenderedPageBreak/>
        <w:t xml:space="preserve">All staff </w:t>
      </w:r>
      <w:r w:rsidR="00BF369D">
        <w:rPr>
          <w:rFonts w:ascii="Montserrat" w:hAnsi="Montserrat" w:cs="Arial"/>
        </w:rPr>
        <w:t>should</w:t>
      </w:r>
      <w:r w:rsidRPr="004A7B70">
        <w:rPr>
          <w:rFonts w:ascii="Montserrat" w:hAnsi="Montserrat" w:cs="Arial"/>
        </w:rPr>
        <w:t xml:space="preserve"> have</w:t>
      </w:r>
      <w:r w:rsidR="00C36D3E" w:rsidRPr="004A7B70">
        <w:rPr>
          <w:rFonts w:ascii="Montserrat" w:hAnsi="Montserrat" w:cs="Arial"/>
        </w:rPr>
        <w:t xml:space="preserve"> aware</w:t>
      </w:r>
      <w:r w:rsidRPr="004A7B70">
        <w:rPr>
          <w:rFonts w:ascii="Montserrat" w:hAnsi="Montserrat" w:cs="Arial"/>
        </w:rPr>
        <w:t>ness and knowledge</w:t>
      </w:r>
      <w:r w:rsidR="00C36D3E" w:rsidRPr="004A7B70">
        <w:rPr>
          <w:rFonts w:ascii="Montserrat" w:hAnsi="Montserrat" w:cs="Arial"/>
        </w:rPr>
        <w:t xml:space="preserve"> of </w:t>
      </w:r>
      <w:r w:rsidR="00BF369D">
        <w:rPr>
          <w:rFonts w:ascii="Montserrat" w:hAnsi="Montserrat" w:cs="Arial"/>
        </w:rPr>
        <w:t>g</w:t>
      </w:r>
      <w:r w:rsidR="00C36D3E" w:rsidRPr="004A7B70">
        <w:rPr>
          <w:rFonts w:ascii="Montserrat" w:hAnsi="Montserrat" w:cs="Arial"/>
        </w:rPr>
        <w:t xml:space="preserve">uidance on </w:t>
      </w:r>
      <w:r w:rsidR="00687D8E">
        <w:rPr>
          <w:rFonts w:ascii="Montserrat" w:hAnsi="Montserrat" w:cs="Arial"/>
        </w:rPr>
        <w:t>supporting behaviour for learning</w:t>
      </w:r>
      <w:r w:rsidR="00C36D3E" w:rsidRPr="004A7B70">
        <w:rPr>
          <w:rFonts w:ascii="Montserrat" w:hAnsi="Montserrat" w:cs="Arial"/>
        </w:rPr>
        <w:t xml:space="preserve"> </w:t>
      </w:r>
      <w:r w:rsidR="00011CFF" w:rsidRPr="004A7B70">
        <w:rPr>
          <w:rFonts w:ascii="Montserrat" w:hAnsi="Montserrat" w:cs="Arial"/>
        </w:rPr>
        <w:t>along with</w:t>
      </w:r>
      <w:r w:rsidR="00C36D3E" w:rsidRPr="004A7B70">
        <w:rPr>
          <w:rFonts w:ascii="Montserrat" w:hAnsi="Montserrat" w:cs="Arial"/>
        </w:rPr>
        <w:t xml:space="preserve"> </w:t>
      </w:r>
      <w:r w:rsidR="00687D8E">
        <w:rPr>
          <w:rFonts w:ascii="Montserrat" w:hAnsi="Montserrat" w:cs="Arial"/>
        </w:rPr>
        <w:t>our</w:t>
      </w:r>
      <w:r w:rsidR="00C36D3E" w:rsidRPr="004A7B70">
        <w:rPr>
          <w:rFonts w:ascii="Montserrat" w:hAnsi="Montserrat" w:cs="Arial"/>
        </w:rPr>
        <w:t xml:space="preserve"> own Behaviour</w:t>
      </w:r>
      <w:r w:rsidR="00976E2B" w:rsidRPr="004A7B70">
        <w:rPr>
          <w:rFonts w:ascii="Montserrat" w:hAnsi="Montserrat" w:cs="Arial"/>
        </w:rPr>
        <w:t xml:space="preserve"> </w:t>
      </w:r>
      <w:r w:rsidR="00C36D3E" w:rsidRPr="004A7B70">
        <w:rPr>
          <w:rFonts w:ascii="Montserrat" w:hAnsi="Montserrat" w:cs="Arial"/>
        </w:rPr>
        <w:t>Policy</w:t>
      </w:r>
      <w:r w:rsidRPr="004A7B70">
        <w:rPr>
          <w:rFonts w:ascii="Montserrat" w:hAnsi="Montserrat" w:cs="Arial"/>
        </w:rPr>
        <w:t xml:space="preserve"> and this </w:t>
      </w:r>
      <w:r w:rsidR="00687D8E">
        <w:rPr>
          <w:rFonts w:ascii="Montserrat" w:hAnsi="Montserrat" w:cs="Arial"/>
        </w:rPr>
        <w:t>is</w:t>
      </w:r>
      <w:r w:rsidRPr="004A7B70">
        <w:rPr>
          <w:rFonts w:ascii="Montserrat" w:hAnsi="Montserrat" w:cs="Arial"/>
        </w:rPr>
        <w:t xml:space="preserve"> part o</w:t>
      </w:r>
      <w:r w:rsidR="00011CFF" w:rsidRPr="004A7B70">
        <w:rPr>
          <w:rFonts w:ascii="Montserrat" w:hAnsi="Montserrat" w:cs="Arial"/>
        </w:rPr>
        <w:t>f induction for all new staff or</w:t>
      </w:r>
      <w:r w:rsidRPr="004A7B70">
        <w:rPr>
          <w:rFonts w:ascii="Montserrat" w:hAnsi="Montserrat" w:cs="Arial"/>
        </w:rPr>
        <w:t xml:space="preserve"> volunteers.</w:t>
      </w:r>
    </w:p>
    <w:p w14:paraId="24D2DF53" w14:textId="77777777" w:rsidR="00C36D3E" w:rsidRPr="004A7B70" w:rsidRDefault="00C36D3E" w:rsidP="00827248">
      <w:pPr>
        <w:jc w:val="both"/>
        <w:rPr>
          <w:rFonts w:ascii="Montserrat" w:hAnsi="Montserrat" w:cs="Arial"/>
        </w:rPr>
      </w:pPr>
    </w:p>
    <w:p w14:paraId="48CE4127" w14:textId="248FA666" w:rsidR="00C36D3E" w:rsidRPr="004A7B70" w:rsidRDefault="00C36D3E" w:rsidP="00827248">
      <w:pPr>
        <w:jc w:val="both"/>
        <w:rPr>
          <w:rFonts w:ascii="Montserrat" w:hAnsi="Montserrat" w:cs="Arial"/>
        </w:rPr>
      </w:pPr>
      <w:r w:rsidRPr="004A7B70">
        <w:rPr>
          <w:rFonts w:ascii="Montserrat" w:hAnsi="Montserrat" w:cs="Arial"/>
        </w:rPr>
        <w:t xml:space="preserve">Guidance about conduct and safe practice, including safe use of mobile phones by staff and volunteers, </w:t>
      </w:r>
      <w:r w:rsidR="0033253E">
        <w:rPr>
          <w:rFonts w:ascii="Montserrat" w:hAnsi="Montserrat" w:cs="Arial"/>
        </w:rPr>
        <w:t>is</w:t>
      </w:r>
      <w:r w:rsidRPr="004A7B70">
        <w:rPr>
          <w:rFonts w:ascii="Montserrat" w:hAnsi="Montserrat" w:cs="Arial"/>
        </w:rPr>
        <w:t xml:space="preserve"> given at induction</w:t>
      </w:r>
      <w:r w:rsidR="008763ED" w:rsidRPr="004A7B70">
        <w:rPr>
          <w:rFonts w:ascii="Montserrat" w:hAnsi="Montserrat" w:cs="Arial"/>
        </w:rPr>
        <w:t>, alongside information on Safer Working Practices.</w:t>
      </w:r>
    </w:p>
    <w:p w14:paraId="2BA65261" w14:textId="77777777" w:rsidR="00C36D3E" w:rsidRPr="004A7B70" w:rsidRDefault="00C36D3E" w:rsidP="00827248">
      <w:pPr>
        <w:jc w:val="both"/>
        <w:rPr>
          <w:rFonts w:ascii="Montserrat" w:hAnsi="Montserrat" w:cs="Arial"/>
        </w:rPr>
      </w:pPr>
    </w:p>
    <w:p w14:paraId="26B32B95" w14:textId="11AF49CB" w:rsidR="00C36D3E" w:rsidRPr="004A7B70" w:rsidRDefault="00C36D3E" w:rsidP="00827248">
      <w:pPr>
        <w:jc w:val="both"/>
        <w:rPr>
          <w:rFonts w:ascii="Montserrat" w:hAnsi="Montserrat" w:cs="Arial"/>
        </w:rPr>
      </w:pPr>
      <w:r w:rsidRPr="004A7B70">
        <w:rPr>
          <w:rFonts w:ascii="Montserrat" w:hAnsi="Montserrat" w:cs="Arial"/>
        </w:rPr>
        <w:t xml:space="preserve">We understand that a </w:t>
      </w:r>
      <w:r w:rsidR="0033253E">
        <w:rPr>
          <w:rFonts w:ascii="Montserrat" w:hAnsi="Montserrat" w:cs="Arial"/>
        </w:rPr>
        <w:t>child or parent/carer</w:t>
      </w:r>
      <w:r w:rsidRPr="004A7B70">
        <w:rPr>
          <w:rFonts w:ascii="Montserrat" w:hAnsi="Montserrat" w:cs="Arial"/>
        </w:rPr>
        <w:t xml:space="preserve"> may make an allegation against a member of staff</w:t>
      </w:r>
      <w:r w:rsidR="000A2D2A">
        <w:rPr>
          <w:rFonts w:ascii="Montserrat" w:hAnsi="Montserrat" w:cs="Arial"/>
        </w:rPr>
        <w:t xml:space="preserve">, </w:t>
      </w:r>
      <w:r w:rsidR="00F676A9">
        <w:rPr>
          <w:rFonts w:ascii="Montserrat" w:hAnsi="Montserrat" w:cs="Arial"/>
        </w:rPr>
        <w:t>a Governor or a volunteer at the setting</w:t>
      </w:r>
      <w:r w:rsidRPr="004A7B70">
        <w:rPr>
          <w:rFonts w:ascii="Montserrat" w:hAnsi="Montserrat" w:cs="Arial"/>
        </w:rPr>
        <w:t>.</w:t>
      </w:r>
    </w:p>
    <w:p w14:paraId="429BAC86" w14:textId="77777777" w:rsidR="00C36D3E" w:rsidRPr="004A7B70" w:rsidRDefault="00C36D3E" w:rsidP="00827248">
      <w:pPr>
        <w:jc w:val="both"/>
        <w:rPr>
          <w:rFonts w:ascii="Montserrat" w:hAnsi="Montserrat" w:cs="Arial"/>
        </w:rPr>
      </w:pPr>
    </w:p>
    <w:p w14:paraId="69366FC3" w14:textId="5BF5B1A1" w:rsidR="00C36D3E" w:rsidRPr="004A7B70" w:rsidRDefault="00C36D3E" w:rsidP="00827248">
      <w:pPr>
        <w:jc w:val="both"/>
        <w:rPr>
          <w:rFonts w:ascii="Montserrat" w:hAnsi="Montserrat" w:cs="Arial"/>
        </w:rPr>
      </w:pPr>
      <w:r w:rsidRPr="004A7B70">
        <w:rPr>
          <w:rFonts w:ascii="Montserrat" w:hAnsi="Montserrat" w:cs="Arial"/>
        </w:rPr>
        <w:t xml:space="preserve">If such an allegation is made, or information is received which suggests that a person may be unsuitable to work with children, the member of staff receiving the allegation or aware of the information, will immediately inform the </w:t>
      </w:r>
      <w:r w:rsidRPr="00535C75">
        <w:rPr>
          <w:rFonts w:ascii="Montserrat" w:hAnsi="Montserrat" w:cs="Arial"/>
        </w:rPr>
        <w:t>Headteacher</w:t>
      </w:r>
      <w:r w:rsidR="0080167C">
        <w:rPr>
          <w:rFonts w:ascii="Montserrat" w:hAnsi="Montserrat" w:cs="Arial"/>
        </w:rPr>
        <w:t xml:space="preserve"> </w:t>
      </w:r>
    </w:p>
    <w:p w14:paraId="686A78EF" w14:textId="77777777" w:rsidR="00C36D3E" w:rsidRPr="004A7B70" w:rsidRDefault="00C36D3E" w:rsidP="00C36D3E">
      <w:pPr>
        <w:rPr>
          <w:rFonts w:ascii="Montserrat" w:hAnsi="Montserrat" w:cs="Arial"/>
        </w:rPr>
      </w:pPr>
    </w:p>
    <w:p w14:paraId="57AE54A5" w14:textId="039C5559" w:rsidR="00C36D3E" w:rsidRPr="004A7B70" w:rsidRDefault="00C36D3E" w:rsidP="00827248">
      <w:pPr>
        <w:jc w:val="both"/>
        <w:rPr>
          <w:rFonts w:ascii="Montserrat" w:hAnsi="Montserrat" w:cs="Arial"/>
        </w:rPr>
      </w:pPr>
      <w:r w:rsidRPr="004A7B70">
        <w:rPr>
          <w:rFonts w:ascii="Montserrat" w:hAnsi="Montserrat" w:cs="Arial"/>
        </w:rPr>
        <w:t xml:space="preserve">The </w:t>
      </w:r>
      <w:r w:rsidR="00CA19D9" w:rsidRPr="00535C75">
        <w:rPr>
          <w:rFonts w:ascii="Montserrat" w:hAnsi="Montserrat" w:cs="Arial"/>
        </w:rPr>
        <w:t>Headteacher</w:t>
      </w:r>
      <w:r w:rsidR="00535C75">
        <w:rPr>
          <w:rFonts w:ascii="Montserrat" w:hAnsi="Montserrat" w:cs="Arial"/>
        </w:rPr>
        <w:t xml:space="preserve"> </w:t>
      </w:r>
      <w:r w:rsidRPr="004A7B70">
        <w:rPr>
          <w:rFonts w:ascii="Montserrat" w:hAnsi="Montserrat" w:cs="Arial"/>
        </w:rPr>
        <w:t>on all such occasions</w:t>
      </w:r>
      <w:r w:rsidR="00324566" w:rsidRPr="004A7B70">
        <w:rPr>
          <w:rFonts w:ascii="Montserrat" w:hAnsi="Montserrat" w:cs="Arial"/>
        </w:rPr>
        <w:t>,</w:t>
      </w:r>
      <w:r w:rsidRPr="004A7B70">
        <w:rPr>
          <w:rFonts w:ascii="Montserrat" w:hAnsi="Montserrat" w:cs="Arial"/>
        </w:rPr>
        <w:t xml:space="preserve"> will discuss the content of the allegation with the </w:t>
      </w:r>
      <w:r w:rsidR="008C2D1E" w:rsidRPr="00F676A9">
        <w:rPr>
          <w:rFonts w:ascii="Montserrat" w:hAnsi="Montserrat" w:cs="Arial"/>
        </w:rPr>
        <w:t xml:space="preserve">Local Authority </w:t>
      </w:r>
      <w:r w:rsidRPr="00F676A9">
        <w:rPr>
          <w:rFonts w:ascii="Montserrat" w:hAnsi="Montserrat" w:cs="Arial"/>
        </w:rPr>
        <w:t xml:space="preserve">Designated Officer </w:t>
      </w:r>
      <w:r w:rsidR="00547437">
        <w:rPr>
          <w:rFonts w:ascii="Montserrat" w:hAnsi="Montserrat" w:cs="Arial"/>
        </w:rPr>
        <w:t>(</w:t>
      </w:r>
      <w:r w:rsidR="008C2D1E" w:rsidRPr="00F676A9">
        <w:rPr>
          <w:rFonts w:ascii="Montserrat" w:hAnsi="Montserrat" w:cs="Arial"/>
        </w:rPr>
        <w:t>LA</w:t>
      </w:r>
      <w:r w:rsidR="00EE735F" w:rsidRPr="00F676A9">
        <w:rPr>
          <w:rFonts w:ascii="Montserrat" w:hAnsi="Montserrat" w:cs="Arial"/>
        </w:rPr>
        <w:t>DO</w:t>
      </w:r>
      <w:r w:rsidR="00547437">
        <w:rPr>
          <w:rFonts w:ascii="Montserrat" w:hAnsi="Montserrat" w:cs="Arial"/>
        </w:rPr>
        <w:t>)</w:t>
      </w:r>
      <w:r w:rsidR="00EE735F" w:rsidRPr="00F676A9">
        <w:rPr>
          <w:rFonts w:ascii="Montserrat" w:hAnsi="Montserrat" w:cs="Arial"/>
        </w:rPr>
        <w:t>.</w:t>
      </w:r>
      <w:r w:rsidR="00946A3E" w:rsidRPr="00F676A9">
        <w:rPr>
          <w:rStyle w:val="FootnoteReference"/>
          <w:rFonts w:ascii="Montserrat" w:hAnsi="Montserrat"/>
        </w:rPr>
        <w:footnoteReference w:id="11"/>
      </w:r>
    </w:p>
    <w:p w14:paraId="55F22664" w14:textId="77777777" w:rsidR="00EE735F" w:rsidRPr="004A7B70" w:rsidRDefault="00EE735F" w:rsidP="00827248">
      <w:pPr>
        <w:jc w:val="both"/>
        <w:rPr>
          <w:rFonts w:ascii="Montserrat" w:hAnsi="Montserrat" w:cs="Arial"/>
        </w:rPr>
      </w:pPr>
    </w:p>
    <w:p w14:paraId="45B7AC1C" w14:textId="24E083F5" w:rsidR="00EE735F" w:rsidRPr="004A7B70" w:rsidRDefault="00EE735F" w:rsidP="00827248">
      <w:pPr>
        <w:jc w:val="both"/>
        <w:rPr>
          <w:rFonts w:ascii="Montserrat" w:hAnsi="Montserrat" w:cs="Arial"/>
        </w:rPr>
      </w:pPr>
      <w:r w:rsidRPr="00535C75">
        <w:rPr>
          <w:rFonts w:ascii="Montserrat" w:hAnsi="Montserrat" w:cs="Arial"/>
        </w:rPr>
        <w:t xml:space="preserve">If the allegation made to a member of staff concerns the </w:t>
      </w:r>
      <w:r w:rsidR="000347AD" w:rsidRPr="00535C75">
        <w:rPr>
          <w:rFonts w:ascii="Montserrat" w:hAnsi="Montserrat" w:cs="Arial"/>
        </w:rPr>
        <w:t>Headteacher</w:t>
      </w:r>
      <w:r w:rsidRPr="00535C75">
        <w:rPr>
          <w:rFonts w:ascii="Montserrat" w:hAnsi="Montserrat" w:cs="Arial"/>
        </w:rPr>
        <w:t xml:space="preserve">, the person receiving the allegation will immediately inform the Chair of </w:t>
      </w:r>
      <w:r w:rsidR="000347AD" w:rsidRPr="00535C75">
        <w:rPr>
          <w:rFonts w:ascii="Montserrat" w:hAnsi="Montserrat" w:cs="Arial"/>
        </w:rPr>
        <w:t>t</w:t>
      </w:r>
      <w:r w:rsidR="005F0EA5" w:rsidRPr="00535C75">
        <w:rPr>
          <w:rFonts w:ascii="Montserrat" w:hAnsi="Montserrat" w:cs="Arial"/>
        </w:rPr>
        <w:t xml:space="preserve">he </w:t>
      </w:r>
      <w:r w:rsidR="00215CEF" w:rsidRPr="00535C75">
        <w:rPr>
          <w:rFonts w:ascii="Montserrat" w:hAnsi="Montserrat" w:cs="Arial"/>
        </w:rPr>
        <w:t>Governing Body</w:t>
      </w:r>
      <w:r w:rsidRPr="00535C75">
        <w:rPr>
          <w:rFonts w:ascii="Montserrat" w:hAnsi="Montserrat" w:cs="Arial"/>
        </w:rPr>
        <w:t xml:space="preserve"> who </w:t>
      </w:r>
      <w:r w:rsidR="00111CD3" w:rsidRPr="00535C75">
        <w:rPr>
          <w:rFonts w:ascii="Montserrat" w:hAnsi="Montserrat" w:cs="Arial"/>
        </w:rPr>
        <w:t xml:space="preserve">will consult </w:t>
      </w:r>
      <w:r w:rsidR="0025458F" w:rsidRPr="00535C75">
        <w:rPr>
          <w:rFonts w:ascii="Montserrat" w:hAnsi="Montserrat" w:cs="Arial"/>
        </w:rPr>
        <w:t xml:space="preserve">the </w:t>
      </w:r>
      <w:r w:rsidR="008C2D1E" w:rsidRPr="00535C75">
        <w:rPr>
          <w:rFonts w:ascii="Montserrat" w:hAnsi="Montserrat" w:cs="Arial"/>
        </w:rPr>
        <w:t>LA</w:t>
      </w:r>
      <w:r w:rsidR="00111CD3" w:rsidRPr="00535C75">
        <w:rPr>
          <w:rFonts w:ascii="Montserrat" w:hAnsi="Montserrat" w:cs="Arial"/>
        </w:rPr>
        <w:t>DO, without noti</w:t>
      </w:r>
      <w:r w:rsidRPr="00535C75">
        <w:rPr>
          <w:rFonts w:ascii="Montserrat" w:hAnsi="Montserrat" w:cs="Arial"/>
        </w:rPr>
        <w:t xml:space="preserve">fying the </w:t>
      </w:r>
      <w:r w:rsidR="000347AD" w:rsidRPr="00535C75">
        <w:rPr>
          <w:rFonts w:ascii="Montserrat" w:hAnsi="Montserrat" w:cs="Arial"/>
        </w:rPr>
        <w:t>Headteacher</w:t>
      </w:r>
      <w:r w:rsidRPr="00535C75">
        <w:rPr>
          <w:rFonts w:ascii="Montserrat" w:hAnsi="Montserrat" w:cs="Arial"/>
        </w:rPr>
        <w:t xml:space="preserve"> first.</w:t>
      </w:r>
    </w:p>
    <w:p w14:paraId="32528996" w14:textId="77777777" w:rsidR="00EE735F" w:rsidRPr="004A7B70" w:rsidRDefault="00EE735F" w:rsidP="00827248">
      <w:pPr>
        <w:jc w:val="both"/>
        <w:rPr>
          <w:rFonts w:ascii="Montserrat" w:hAnsi="Montserrat" w:cs="Arial"/>
        </w:rPr>
      </w:pPr>
    </w:p>
    <w:p w14:paraId="23750A0C" w14:textId="70EFA3FF" w:rsidR="00111CD3" w:rsidRPr="004A7B70" w:rsidRDefault="000347AD" w:rsidP="00827248">
      <w:pPr>
        <w:jc w:val="both"/>
        <w:rPr>
          <w:rFonts w:ascii="Montserrat" w:hAnsi="Montserrat" w:cs="Arial"/>
        </w:rPr>
      </w:pPr>
      <w:r>
        <w:rPr>
          <w:rFonts w:ascii="Montserrat" w:hAnsi="Montserrat" w:cs="Arial"/>
        </w:rPr>
        <w:t>We</w:t>
      </w:r>
      <w:r w:rsidR="00EE735F" w:rsidRPr="004A7B70">
        <w:rPr>
          <w:rFonts w:ascii="Montserrat" w:hAnsi="Montserrat" w:cs="Arial"/>
        </w:rPr>
        <w:t xml:space="preserve"> will follow Wigan’s proce</w:t>
      </w:r>
      <w:r w:rsidR="00111CD3" w:rsidRPr="004A7B70">
        <w:rPr>
          <w:rFonts w:ascii="Montserrat" w:hAnsi="Montserrat" w:cs="Arial"/>
        </w:rPr>
        <w:t>d</w:t>
      </w:r>
      <w:r w:rsidR="00EE735F" w:rsidRPr="004A7B70">
        <w:rPr>
          <w:rFonts w:ascii="Montserrat" w:hAnsi="Montserrat" w:cs="Arial"/>
        </w:rPr>
        <w:t>ures for managing</w:t>
      </w:r>
      <w:r w:rsidR="00111CD3" w:rsidRPr="004A7B70">
        <w:rPr>
          <w:rFonts w:ascii="Montserrat" w:hAnsi="Montserrat" w:cs="Arial"/>
        </w:rPr>
        <w:t xml:space="preserve"> allegations against staff. Under no circumstances will we send a child home pending such an investigation, unless this advice is given exceptionally, </w:t>
      </w:r>
      <w:proofErr w:type="gramStart"/>
      <w:r w:rsidR="00111CD3" w:rsidRPr="004A7B70">
        <w:rPr>
          <w:rFonts w:ascii="Montserrat" w:hAnsi="Montserrat" w:cs="Arial"/>
        </w:rPr>
        <w:t>as a result of</w:t>
      </w:r>
      <w:proofErr w:type="gramEnd"/>
      <w:r w:rsidR="00111CD3" w:rsidRPr="004A7B70">
        <w:rPr>
          <w:rFonts w:ascii="Montserrat" w:hAnsi="Montserrat" w:cs="Arial"/>
        </w:rPr>
        <w:t xml:space="preserve"> a consultation with </w:t>
      </w:r>
      <w:r w:rsidR="00324566" w:rsidRPr="004A7B70">
        <w:rPr>
          <w:rFonts w:ascii="Montserrat" w:hAnsi="Montserrat" w:cs="Arial"/>
        </w:rPr>
        <w:t>t</w:t>
      </w:r>
      <w:r w:rsidR="00111CD3" w:rsidRPr="004A7B70">
        <w:rPr>
          <w:rFonts w:ascii="Montserrat" w:hAnsi="Montserrat" w:cs="Arial"/>
        </w:rPr>
        <w:t xml:space="preserve">he </w:t>
      </w:r>
      <w:r w:rsidR="008C2D1E" w:rsidRPr="004A7B70">
        <w:rPr>
          <w:rFonts w:ascii="Montserrat" w:hAnsi="Montserrat" w:cs="Arial"/>
        </w:rPr>
        <w:t>LA</w:t>
      </w:r>
      <w:r w:rsidR="00111CD3" w:rsidRPr="004A7B70">
        <w:rPr>
          <w:rFonts w:ascii="Montserrat" w:hAnsi="Montserrat" w:cs="Arial"/>
        </w:rPr>
        <w:t>DO.</w:t>
      </w:r>
    </w:p>
    <w:p w14:paraId="5C0F3DEF" w14:textId="77777777" w:rsidR="00111CD3" w:rsidRPr="004A7B70" w:rsidRDefault="00111CD3" w:rsidP="00827248">
      <w:pPr>
        <w:jc w:val="both"/>
        <w:rPr>
          <w:rFonts w:ascii="Montserrat" w:hAnsi="Montserrat" w:cs="Arial"/>
        </w:rPr>
      </w:pPr>
    </w:p>
    <w:p w14:paraId="4FC7CFEB" w14:textId="583CF016" w:rsidR="00111CD3" w:rsidRPr="00535C75" w:rsidRDefault="00111CD3" w:rsidP="00827248">
      <w:pPr>
        <w:jc w:val="both"/>
        <w:rPr>
          <w:rFonts w:ascii="Montserrat" w:hAnsi="Montserrat" w:cs="Arial"/>
        </w:rPr>
      </w:pPr>
      <w:r w:rsidRPr="00535C75">
        <w:rPr>
          <w:rFonts w:ascii="Montserrat" w:hAnsi="Montserrat" w:cs="Arial"/>
        </w:rPr>
        <w:t>Suspension of the memb</w:t>
      </w:r>
      <w:r w:rsidR="00324566" w:rsidRPr="00535C75">
        <w:rPr>
          <w:rFonts w:ascii="Montserrat" w:hAnsi="Montserrat" w:cs="Arial"/>
        </w:rPr>
        <w:t xml:space="preserve">er of staff, excluding the </w:t>
      </w:r>
      <w:r w:rsidR="000347AD" w:rsidRPr="00535C75">
        <w:rPr>
          <w:rFonts w:ascii="Montserrat" w:hAnsi="Montserrat" w:cs="Arial"/>
        </w:rPr>
        <w:t>Headteacher</w:t>
      </w:r>
      <w:r w:rsidR="00535C75" w:rsidRPr="00535C75">
        <w:rPr>
          <w:rFonts w:ascii="Montserrat" w:hAnsi="Montserrat" w:cs="Arial"/>
        </w:rPr>
        <w:t xml:space="preserve"> </w:t>
      </w:r>
      <w:r w:rsidRPr="00535C75">
        <w:rPr>
          <w:rFonts w:ascii="Montserrat" w:hAnsi="Montserrat" w:cs="Arial"/>
        </w:rPr>
        <w:t xml:space="preserve">against whom an allegation has been made, needs careful consideration, and the </w:t>
      </w:r>
      <w:r w:rsidR="000347AD" w:rsidRPr="00535C75">
        <w:rPr>
          <w:rFonts w:ascii="Montserrat" w:hAnsi="Montserrat" w:cs="Arial"/>
        </w:rPr>
        <w:t>Headteacher</w:t>
      </w:r>
      <w:r w:rsidR="00535C75" w:rsidRPr="00535C75">
        <w:rPr>
          <w:rFonts w:ascii="Montserrat" w:hAnsi="Montserrat" w:cs="Arial"/>
        </w:rPr>
        <w:t xml:space="preserve"> </w:t>
      </w:r>
      <w:r w:rsidRPr="00535C75">
        <w:rPr>
          <w:rFonts w:ascii="Montserrat" w:hAnsi="Montserrat" w:cs="Arial"/>
        </w:rPr>
        <w:t>will seek the advice of</w:t>
      </w:r>
      <w:r w:rsidR="00566971" w:rsidRPr="00535C75">
        <w:rPr>
          <w:rFonts w:ascii="Montserrat" w:hAnsi="Montserrat" w:cs="Arial"/>
        </w:rPr>
        <w:t xml:space="preserve"> Human Resources / Legal </w:t>
      </w:r>
      <w:proofErr w:type="gramStart"/>
      <w:r w:rsidR="00566971" w:rsidRPr="00535C75">
        <w:rPr>
          <w:rFonts w:ascii="Montserrat" w:hAnsi="Montserrat" w:cs="Arial"/>
        </w:rPr>
        <w:t>in order to</w:t>
      </w:r>
      <w:proofErr w:type="gramEnd"/>
      <w:r w:rsidR="00566971" w:rsidRPr="00535C75">
        <w:rPr>
          <w:rFonts w:ascii="Montserrat" w:hAnsi="Montserrat" w:cs="Arial"/>
        </w:rPr>
        <w:t xml:space="preserve"> make that decision</w:t>
      </w:r>
      <w:r w:rsidR="000347AD" w:rsidRPr="00535C75">
        <w:rPr>
          <w:rFonts w:ascii="Montserrat" w:hAnsi="Montserrat" w:cs="Arial"/>
        </w:rPr>
        <w:t>,</w:t>
      </w:r>
      <w:r w:rsidR="00566971" w:rsidRPr="00535C75">
        <w:rPr>
          <w:rFonts w:ascii="Montserrat" w:hAnsi="Montserrat" w:cs="Arial"/>
        </w:rPr>
        <w:t xml:space="preserve"> informing the</w:t>
      </w:r>
      <w:r w:rsidR="00547437" w:rsidRPr="00535C75">
        <w:rPr>
          <w:rFonts w:ascii="Montserrat" w:hAnsi="Montserrat" w:cs="Arial"/>
        </w:rPr>
        <w:t xml:space="preserve"> </w:t>
      </w:r>
      <w:r w:rsidR="008C2D1E" w:rsidRPr="00535C75">
        <w:rPr>
          <w:rFonts w:ascii="Montserrat" w:hAnsi="Montserrat" w:cs="Arial"/>
        </w:rPr>
        <w:t>LA</w:t>
      </w:r>
      <w:r w:rsidR="00566971" w:rsidRPr="00535C75">
        <w:rPr>
          <w:rFonts w:ascii="Montserrat" w:hAnsi="Montserrat" w:cs="Arial"/>
        </w:rPr>
        <w:t>DO at the earliest opportunity</w:t>
      </w:r>
      <w:r w:rsidRPr="00535C75">
        <w:rPr>
          <w:rFonts w:ascii="Montserrat" w:hAnsi="Montserrat" w:cs="Arial"/>
        </w:rPr>
        <w:t>.</w:t>
      </w:r>
    </w:p>
    <w:p w14:paraId="3F8038E5" w14:textId="77777777" w:rsidR="00111CD3" w:rsidRPr="00535C75" w:rsidRDefault="00111CD3" w:rsidP="00827248">
      <w:pPr>
        <w:jc w:val="both"/>
        <w:rPr>
          <w:rFonts w:ascii="Montserrat" w:hAnsi="Montserrat" w:cs="Arial"/>
        </w:rPr>
      </w:pPr>
    </w:p>
    <w:p w14:paraId="351390D1" w14:textId="7E151F56" w:rsidR="00111CD3" w:rsidRPr="004A7B70" w:rsidRDefault="00111CD3" w:rsidP="00827248">
      <w:pPr>
        <w:jc w:val="both"/>
        <w:rPr>
          <w:rFonts w:ascii="Montserrat" w:hAnsi="Montserrat" w:cs="Arial"/>
        </w:rPr>
      </w:pPr>
      <w:r w:rsidRPr="00535C75">
        <w:rPr>
          <w:rFonts w:ascii="Montserrat" w:hAnsi="Montserrat" w:cs="Arial"/>
        </w:rPr>
        <w:t xml:space="preserve">In the event of an allegation against the </w:t>
      </w:r>
      <w:r w:rsidR="000347AD" w:rsidRPr="00535C75">
        <w:rPr>
          <w:rFonts w:ascii="Montserrat" w:hAnsi="Montserrat" w:cs="Arial"/>
        </w:rPr>
        <w:t>Headteacher</w:t>
      </w:r>
      <w:r w:rsidRPr="00535C75">
        <w:rPr>
          <w:rFonts w:ascii="Montserrat" w:hAnsi="Montserrat" w:cs="Arial"/>
        </w:rPr>
        <w:t xml:space="preserve">, the decision to suspend will be made by the Chair of </w:t>
      </w:r>
      <w:r w:rsidR="000347AD" w:rsidRPr="00535C75">
        <w:rPr>
          <w:rFonts w:ascii="Montserrat" w:hAnsi="Montserrat" w:cs="Arial"/>
        </w:rPr>
        <w:t>t</w:t>
      </w:r>
      <w:r w:rsidR="005F0EA5" w:rsidRPr="00535C75">
        <w:rPr>
          <w:rFonts w:ascii="Montserrat" w:hAnsi="Montserrat" w:cs="Arial"/>
        </w:rPr>
        <w:t xml:space="preserve">he </w:t>
      </w:r>
      <w:r w:rsidR="00215CEF" w:rsidRPr="00535C75">
        <w:rPr>
          <w:rFonts w:ascii="Montserrat" w:hAnsi="Montserrat" w:cs="Arial"/>
        </w:rPr>
        <w:t>Governing Body</w:t>
      </w:r>
      <w:r w:rsidR="00535C75" w:rsidRPr="00535C75">
        <w:rPr>
          <w:rFonts w:ascii="Montserrat" w:hAnsi="Montserrat" w:cs="Arial"/>
        </w:rPr>
        <w:t xml:space="preserve"> </w:t>
      </w:r>
      <w:r w:rsidRPr="00535C75">
        <w:rPr>
          <w:rFonts w:ascii="Montserrat" w:hAnsi="Montserrat" w:cs="Arial"/>
        </w:rPr>
        <w:t>with advice as outlined above.</w:t>
      </w:r>
    </w:p>
    <w:p w14:paraId="4AA783C8" w14:textId="77777777" w:rsidR="00111CD3" w:rsidRPr="004A7B70" w:rsidRDefault="00111CD3" w:rsidP="00827248">
      <w:pPr>
        <w:jc w:val="both"/>
        <w:rPr>
          <w:rFonts w:ascii="Montserrat" w:hAnsi="Montserrat" w:cs="Arial"/>
        </w:rPr>
      </w:pPr>
    </w:p>
    <w:p w14:paraId="1777720A" w14:textId="77777777" w:rsidR="00111CD3" w:rsidRDefault="00111CD3" w:rsidP="00827248">
      <w:pPr>
        <w:jc w:val="both"/>
        <w:rPr>
          <w:rFonts w:ascii="Montserrat" w:hAnsi="Montserrat" w:cs="Arial"/>
        </w:rPr>
      </w:pPr>
      <w:r w:rsidRPr="004A7B70">
        <w:rPr>
          <w:rFonts w:ascii="Montserrat" w:hAnsi="Montserrat" w:cs="Arial"/>
        </w:rPr>
        <w:t>We have a procedure for managing the suspension of a contract for a community user in the event of an allegation arising in that context.</w:t>
      </w:r>
    </w:p>
    <w:p w14:paraId="27436DC0" w14:textId="77777777" w:rsidR="0068753E" w:rsidRPr="004A7B70" w:rsidRDefault="0068753E" w:rsidP="00827248">
      <w:pPr>
        <w:jc w:val="both"/>
        <w:rPr>
          <w:rFonts w:ascii="Montserrat" w:hAnsi="Montserrat" w:cs="Arial"/>
        </w:rPr>
      </w:pPr>
    </w:p>
    <w:p w14:paraId="5C5EB010" w14:textId="77777777" w:rsidR="00111CD3" w:rsidRDefault="00111CD3" w:rsidP="00C36D3E">
      <w:pPr>
        <w:rPr>
          <w:rFonts w:cs="Arial"/>
        </w:rPr>
      </w:pPr>
    </w:p>
    <w:p w14:paraId="73756CAF" w14:textId="77777777" w:rsidR="0068753E" w:rsidRPr="0068753E" w:rsidRDefault="0068753E" w:rsidP="0068753E">
      <w:pPr>
        <w:pStyle w:val="Title"/>
        <w:rPr>
          <w:rFonts w:ascii="Montserrat" w:hAnsi="Montserrat"/>
          <w:sz w:val="44"/>
          <w:szCs w:val="44"/>
        </w:rPr>
      </w:pPr>
      <w:r w:rsidRPr="0068753E">
        <w:rPr>
          <w:rFonts w:ascii="Montserrat" w:hAnsi="Montserrat"/>
          <w:sz w:val="44"/>
          <w:szCs w:val="44"/>
        </w:rPr>
        <w:t>Low-level concerns about adults</w:t>
      </w:r>
    </w:p>
    <w:p w14:paraId="7AD75B19" w14:textId="77777777" w:rsidR="0068753E" w:rsidRDefault="0068753E" w:rsidP="0068753E">
      <w:pPr>
        <w:jc w:val="both"/>
        <w:rPr>
          <w:rFonts w:ascii="Montserrat" w:hAnsi="Montserrat" w:cs="Arial"/>
        </w:rPr>
      </w:pPr>
      <w:r w:rsidRPr="0068753E">
        <w:rPr>
          <w:rFonts w:ascii="Montserrat" w:hAnsi="Montserrat" w:cs="Arial"/>
        </w:rPr>
        <w:t>We promote an open and transparent culture in which all concerns about adults working with our children can be shared and addressed promptly. Low-level concerns are those which do not meet the harm threshold but may indicate behaviour that is inconsistent with the staff code of conduct. All low-level concerns will be reported to the Headteacher and/or the Chair of Governors/Board of Trustees, recorded appropriately and reviewed to identify any emerging patterns requiring further action.</w:t>
      </w:r>
    </w:p>
    <w:p w14:paraId="37954C20" w14:textId="77777777" w:rsidR="00CA1C48" w:rsidRDefault="00CA1C48" w:rsidP="00C36D3E">
      <w:pPr>
        <w:rPr>
          <w:rFonts w:cs="Arial"/>
        </w:rPr>
      </w:pPr>
    </w:p>
    <w:p w14:paraId="75963A31" w14:textId="42314A65" w:rsidR="00CA1C48" w:rsidRPr="004A7B70" w:rsidRDefault="00DA1068" w:rsidP="00DA1068">
      <w:pPr>
        <w:pStyle w:val="Title"/>
        <w:rPr>
          <w:rFonts w:ascii="Montserrat" w:hAnsi="Montserrat"/>
          <w:sz w:val="44"/>
          <w:szCs w:val="44"/>
        </w:rPr>
      </w:pPr>
      <w:r w:rsidRPr="004A7B70">
        <w:rPr>
          <w:rFonts w:ascii="Montserrat" w:hAnsi="Montserrat"/>
          <w:sz w:val="44"/>
          <w:szCs w:val="44"/>
        </w:rPr>
        <w:t>Disagreements,</w:t>
      </w:r>
      <w:r w:rsidR="00CA1C48" w:rsidRPr="004A7B70">
        <w:rPr>
          <w:rFonts w:ascii="Montserrat" w:hAnsi="Montserrat"/>
          <w:sz w:val="44"/>
          <w:szCs w:val="44"/>
        </w:rPr>
        <w:t xml:space="preserve"> Escalation and Resolution</w:t>
      </w:r>
    </w:p>
    <w:p w14:paraId="1F437073" w14:textId="6CC5FA31" w:rsidR="00CA1C48" w:rsidRPr="004A7B70" w:rsidRDefault="00CA1C48" w:rsidP="00827248">
      <w:pPr>
        <w:spacing w:before="120" w:line="276" w:lineRule="auto"/>
        <w:ind w:right="187"/>
        <w:jc w:val="both"/>
        <w:rPr>
          <w:rFonts w:ascii="Montserrat" w:hAnsi="Montserrat" w:cs="Arial"/>
          <w:bCs/>
          <w:szCs w:val="22"/>
        </w:rPr>
      </w:pPr>
      <w:r w:rsidRPr="004A7B70">
        <w:rPr>
          <w:rFonts w:ascii="Montserrat" w:hAnsi="Montserrat" w:cs="Arial"/>
          <w:bCs/>
          <w:szCs w:val="22"/>
        </w:rPr>
        <w:t xml:space="preserve">Effective working together depends on an open approach and honest relationships between </w:t>
      </w:r>
      <w:r w:rsidR="001B0F1E">
        <w:rPr>
          <w:rFonts w:ascii="Montserrat" w:hAnsi="Montserrat" w:cs="Arial"/>
          <w:bCs/>
          <w:szCs w:val="22"/>
        </w:rPr>
        <w:t>staff, families</w:t>
      </w:r>
      <w:r w:rsidRPr="004A7B70">
        <w:rPr>
          <w:rFonts w:ascii="Montserrat" w:hAnsi="Montserrat" w:cs="Arial"/>
          <w:bCs/>
          <w:szCs w:val="22"/>
        </w:rPr>
        <w:t xml:space="preserve"> and agencies</w:t>
      </w:r>
      <w:r w:rsidR="001B0F1E">
        <w:rPr>
          <w:rFonts w:ascii="Montserrat" w:hAnsi="Montserrat" w:cs="Arial"/>
          <w:bCs/>
          <w:szCs w:val="22"/>
        </w:rPr>
        <w:t xml:space="preserve"> supporting our children</w:t>
      </w:r>
      <w:r w:rsidRPr="004A7B70">
        <w:rPr>
          <w:rFonts w:ascii="Montserrat" w:hAnsi="Montserrat" w:cs="Arial"/>
          <w:bCs/>
          <w:szCs w:val="22"/>
        </w:rPr>
        <w:t xml:space="preserve">. </w:t>
      </w:r>
    </w:p>
    <w:p w14:paraId="793DAEFC" w14:textId="3333FE64" w:rsidR="00011CFF" w:rsidRDefault="00CA1C48" w:rsidP="00827248">
      <w:pPr>
        <w:spacing w:before="120" w:line="276" w:lineRule="auto"/>
        <w:ind w:right="187"/>
        <w:jc w:val="both"/>
        <w:rPr>
          <w:rFonts w:ascii="Montserrat" w:hAnsi="Montserrat" w:cs="Arial"/>
          <w:bCs/>
          <w:szCs w:val="22"/>
        </w:rPr>
      </w:pPr>
      <w:r w:rsidRPr="004A7B70">
        <w:rPr>
          <w:rFonts w:ascii="Montserrat" w:hAnsi="Montserrat" w:cs="Arial"/>
          <w:bCs/>
          <w:szCs w:val="22"/>
        </w:rPr>
        <w:t xml:space="preserve">Staff </w:t>
      </w:r>
      <w:r w:rsidR="00543C92">
        <w:rPr>
          <w:rFonts w:ascii="Montserrat" w:hAnsi="Montserrat" w:cs="Arial"/>
          <w:bCs/>
          <w:szCs w:val="22"/>
        </w:rPr>
        <w:t>are</w:t>
      </w:r>
      <w:r w:rsidRPr="004A7B70">
        <w:rPr>
          <w:rFonts w:ascii="Montserrat" w:hAnsi="Montserrat" w:cs="Arial"/>
          <w:bCs/>
          <w:szCs w:val="22"/>
        </w:rPr>
        <w:t xml:space="preserve"> confident and able to professionally disagree and challenge decision-making as an entirely legitimate activity; a part of our professional responsibility to promote the best safeguarding practice. S</w:t>
      </w:r>
      <w:r w:rsidRPr="004A7B70">
        <w:rPr>
          <w:rFonts w:ascii="Montserrat" w:hAnsi="Montserrat" w:cs="Arial"/>
          <w:szCs w:val="22"/>
        </w:rPr>
        <w:t xml:space="preserve">taff are encouraged to </w:t>
      </w:r>
      <w:r w:rsidRPr="004A7B70">
        <w:rPr>
          <w:rFonts w:ascii="Montserrat" w:hAnsi="Montserrat" w:cs="Arial"/>
          <w:szCs w:val="22"/>
          <w:lang w:val="en-US"/>
        </w:rPr>
        <w:t xml:space="preserve">press for re-consideration </w:t>
      </w:r>
      <w:r w:rsidRPr="004A7B70">
        <w:rPr>
          <w:rFonts w:ascii="Montserrat" w:hAnsi="Montserrat" w:cs="Arial"/>
          <w:szCs w:val="22"/>
        </w:rPr>
        <w:t>if they</w:t>
      </w:r>
      <w:r w:rsidRPr="00CA1C48">
        <w:rPr>
          <w:rFonts w:cs="Arial"/>
          <w:szCs w:val="22"/>
        </w:rPr>
        <w:t xml:space="preserve"> </w:t>
      </w:r>
      <w:r w:rsidRPr="004A7B70">
        <w:rPr>
          <w:rFonts w:ascii="Montserrat" w:hAnsi="Montserrat" w:cs="Arial"/>
          <w:szCs w:val="22"/>
        </w:rPr>
        <w:t>believe a decision to act</w:t>
      </w:r>
      <w:r w:rsidR="00DA1068" w:rsidRPr="004A7B70">
        <w:rPr>
          <w:rFonts w:ascii="Montserrat" w:hAnsi="Montserrat" w:cs="Arial"/>
          <w:szCs w:val="22"/>
        </w:rPr>
        <w:t xml:space="preserve"> </w:t>
      </w:r>
      <w:r w:rsidRPr="004A7B70">
        <w:rPr>
          <w:rFonts w:ascii="Montserrat" w:hAnsi="Montserrat" w:cs="Arial"/>
          <w:szCs w:val="22"/>
        </w:rPr>
        <w:t>/</w:t>
      </w:r>
      <w:r w:rsidR="00DA1068" w:rsidRPr="004A7B70">
        <w:rPr>
          <w:rFonts w:ascii="Montserrat" w:hAnsi="Montserrat" w:cs="Arial"/>
          <w:szCs w:val="22"/>
        </w:rPr>
        <w:t xml:space="preserve"> </w:t>
      </w:r>
      <w:r w:rsidRPr="004A7B70">
        <w:rPr>
          <w:rFonts w:ascii="Montserrat" w:hAnsi="Montserrat" w:cs="Arial"/>
          <w:szCs w:val="22"/>
        </w:rPr>
        <w:t>not act in response to a concern raised about a child is wrong.</w:t>
      </w:r>
      <w:r w:rsidRPr="004A7B70">
        <w:rPr>
          <w:rFonts w:ascii="Montserrat" w:hAnsi="Montserrat" w:cs="Arial"/>
          <w:szCs w:val="22"/>
          <w:lang w:val="en-US"/>
        </w:rPr>
        <w:t xml:space="preserve"> </w:t>
      </w:r>
      <w:r w:rsidRPr="004A7B70">
        <w:rPr>
          <w:rFonts w:ascii="Montserrat" w:hAnsi="Montserrat" w:cs="Arial"/>
          <w:bCs/>
          <w:szCs w:val="22"/>
        </w:rPr>
        <w:t xml:space="preserve">In such cases the </w:t>
      </w:r>
      <w:r w:rsidRPr="00F676A9">
        <w:rPr>
          <w:rFonts w:ascii="Montserrat" w:hAnsi="Montserrat" w:cs="Arial"/>
          <w:bCs/>
          <w:szCs w:val="22"/>
        </w:rPr>
        <w:t>WSC</w:t>
      </w:r>
      <w:r w:rsidR="002057F6" w:rsidRPr="00F676A9">
        <w:rPr>
          <w:rFonts w:ascii="Montserrat" w:hAnsi="Montserrat" w:cs="Arial"/>
          <w:bCs/>
          <w:szCs w:val="22"/>
        </w:rPr>
        <w:t>P</w:t>
      </w:r>
      <w:r w:rsidRPr="004A7B70">
        <w:rPr>
          <w:rFonts w:ascii="Montserrat" w:hAnsi="Montserrat" w:cs="Arial"/>
          <w:bCs/>
          <w:szCs w:val="22"/>
        </w:rPr>
        <w:t xml:space="preserve"> Case Resolution Protocol (formerly escalation policy) is used if necessary.</w:t>
      </w:r>
      <w:r w:rsidR="003650A3" w:rsidRPr="004A7B70">
        <w:rPr>
          <w:rStyle w:val="FootnoteReference"/>
          <w:rFonts w:ascii="Montserrat" w:hAnsi="Montserrat"/>
          <w:bCs/>
          <w:szCs w:val="22"/>
        </w:rPr>
        <w:footnoteReference w:id="12"/>
      </w:r>
      <w:r w:rsidRPr="004A7B70">
        <w:rPr>
          <w:rFonts w:ascii="Montserrat" w:hAnsi="Montserrat" w:cs="Arial"/>
          <w:bCs/>
          <w:szCs w:val="22"/>
        </w:rPr>
        <w:t xml:space="preserve"> </w:t>
      </w:r>
      <w:r w:rsidR="003650A3" w:rsidRPr="004A7B70">
        <w:rPr>
          <w:rFonts w:ascii="Montserrat" w:hAnsi="Montserrat" w:cs="Arial"/>
          <w:bCs/>
          <w:szCs w:val="22"/>
        </w:rPr>
        <w:t xml:space="preserve"> </w:t>
      </w:r>
    </w:p>
    <w:p w14:paraId="477BA803" w14:textId="0B60312A" w:rsidR="00D5597F" w:rsidRDefault="00D5597F" w:rsidP="00827248">
      <w:pPr>
        <w:spacing w:before="120" w:line="276" w:lineRule="auto"/>
        <w:ind w:right="187"/>
        <w:jc w:val="both"/>
        <w:rPr>
          <w:rFonts w:ascii="Montserrat" w:hAnsi="Montserrat" w:cs="Arial"/>
          <w:bCs/>
          <w:szCs w:val="22"/>
        </w:rPr>
      </w:pPr>
      <w:r w:rsidRPr="00D5597F">
        <w:rPr>
          <w:rFonts w:ascii="Montserrat" w:hAnsi="Montserrat" w:cs="Arial"/>
          <w:bCs/>
          <w:szCs w:val="22"/>
        </w:rPr>
        <w:t>We recognise that there may be occasions where parents</w:t>
      </w:r>
      <w:r>
        <w:rPr>
          <w:rFonts w:ascii="Montserrat" w:hAnsi="Montserrat" w:cs="Arial"/>
          <w:bCs/>
          <w:szCs w:val="22"/>
        </w:rPr>
        <w:t xml:space="preserve"> </w:t>
      </w:r>
      <w:r w:rsidRPr="00D5597F">
        <w:rPr>
          <w:rFonts w:ascii="Montserrat" w:hAnsi="Montserrat" w:cs="Arial"/>
          <w:bCs/>
          <w:szCs w:val="22"/>
        </w:rPr>
        <w:t xml:space="preserve">disagree with decisions or actions </w:t>
      </w:r>
      <w:r>
        <w:rPr>
          <w:rFonts w:ascii="Montserrat" w:hAnsi="Montserrat" w:cs="Arial"/>
          <w:bCs/>
          <w:szCs w:val="22"/>
        </w:rPr>
        <w:t>that we have taken</w:t>
      </w:r>
      <w:r w:rsidRPr="00D5597F">
        <w:rPr>
          <w:rFonts w:ascii="Montserrat" w:hAnsi="Montserrat" w:cs="Arial"/>
          <w:bCs/>
          <w:szCs w:val="22"/>
        </w:rPr>
        <w:t>. In the first instance, concerns should be discussed with the relevant member of staff or th</w:t>
      </w:r>
      <w:r w:rsidRPr="00535C75">
        <w:rPr>
          <w:rFonts w:ascii="Montserrat" w:hAnsi="Montserrat" w:cs="Arial"/>
          <w:bCs/>
          <w:szCs w:val="22"/>
        </w:rPr>
        <w:t>e Headteacher</w:t>
      </w:r>
      <w:r w:rsidRPr="00D5597F">
        <w:rPr>
          <w:rFonts w:ascii="Montserrat" w:hAnsi="Montserrat" w:cs="Arial"/>
          <w:bCs/>
          <w:szCs w:val="22"/>
        </w:rPr>
        <w:t xml:space="preserve">. Where parents remain dissatisfied, they may raise their concerns through </w:t>
      </w:r>
      <w:r>
        <w:rPr>
          <w:rFonts w:ascii="Montserrat" w:hAnsi="Montserrat" w:cs="Arial"/>
          <w:bCs/>
          <w:szCs w:val="22"/>
        </w:rPr>
        <w:t>our</w:t>
      </w:r>
      <w:r w:rsidRPr="00D5597F">
        <w:rPr>
          <w:rFonts w:ascii="Montserrat" w:hAnsi="Montserrat" w:cs="Arial"/>
          <w:bCs/>
          <w:szCs w:val="22"/>
        </w:rPr>
        <w:t xml:space="preserve"> Complaints Procedure, which is available on the setting's website or upon request.</w:t>
      </w:r>
    </w:p>
    <w:p w14:paraId="5DDEF185" w14:textId="77777777" w:rsidR="00827248" w:rsidRDefault="00827248" w:rsidP="00827248">
      <w:pPr>
        <w:spacing w:before="120" w:line="276" w:lineRule="auto"/>
        <w:ind w:right="187"/>
        <w:jc w:val="both"/>
        <w:rPr>
          <w:rFonts w:ascii="Montserrat" w:hAnsi="Montserrat" w:cs="Arial"/>
          <w:bCs/>
          <w:szCs w:val="22"/>
        </w:rPr>
      </w:pPr>
    </w:p>
    <w:p w14:paraId="120B70F4" w14:textId="77777777" w:rsidR="000846D4" w:rsidRPr="004A7B70" w:rsidRDefault="000846D4" w:rsidP="00011CFF">
      <w:pPr>
        <w:pStyle w:val="Title"/>
        <w:rPr>
          <w:rFonts w:ascii="Montserrat" w:hAnsi="Montserrat"/>
          <w:sz w:val="44"/>
          <w:szCs w:val="44"/>
        </w:rPr>
      </w:pPr>
      <w:r w:rsidRPr="004A7B70">
        <w:rPr>
          <w:rFonts w:ascii="Montserrat" w:hAnsi="Montserrat"/>
          <w:sz w:val="44"/>
          <w:szCs w:val="44"/>
        </w:rPr>
        <w:t xml:space="preserve">Whistleblowing </w:t>
      </w:r>
    </w:p>
    <w:p w14:paraId="5BF8EA73" w14:textId="608B4C5E" w:rsidR="000846D4" w:rsidRPr="004A7B70" w:rsidRDefault="000846D4" w:rsidP="00827248">
      <w:pPr>
        <w:pStyle w:val="Default"/>
        <w:spacing w:before="120"/>
        <w:jc w:val="both"/>
        <w:rPr>
          <w:rFonts w:ascii="Montserrat" w:hAnsi="Montserrat"/>
          <w:color w:val="auto"/>
          <w:sz w:val="22"/>
          <w:lang w:val="en-US"/>
        </w:rPr>
      </w:pPr>
      <w:r w:rsidRPr="004A7B70">
        <w:rPr>
          <w:rFonts w:ascii="Montserrat" w:hAnsi="Montserrat"/>
          <w:color w:val="auto"/>
          <w:sz w:val="22"/>
        </w:rPr>
        <w:t>All</w:t>
      </w:r>
      <w:r w:rsidRPr="004A7B70">
        <w:rPr>
          <w:rFonts w:ascii="Montserrat" w:hAnsi="Montserrat"/>
          <w:color w:val="auto"/>
          <w:sz w:val="22"/>
          <w:lang w:val="en-US"/>
        </w:rPr>
        <w:t xml:space="preserve"> staff can raise concerns about poor or unsafe practice and potential failures in </w:t>
      </w:r>
      <w:r w:rsidR="00D5597F" w:rsidRPr="00522D57">
        <w:rPr>
          <w:rFonts w:ascii="Montserrat" w:hAnsi="Montserrat"/>
          <w:color w:val="auto"/>
          <w:sz w:val="22"/>
          <w:szCs w:val="22"/>
          <w:lang w:val="en-US"/>
        </w:rPr>
        <w:t>our</w:t>
      </w:r>
      <w:r w:rsidRPr="00522D57">
        <w:rPr>
          <w:rFonts w:ascii="Montserrat" w:hAnsi="Montserrat"/>
          <w:color w:val="auto"/>
          <w:sz w:val="22"/>
          <w:szCs w:val="22"/>
          <w:lang w:val="en-US"/>
        </w:rPr>
        <w:t xml:space="preserve"> safeguarding regime. </w:t>
      </w:r>
      <w:r w:rsidRPr="00522D57">
        <w:rPr>
          <w:rFonts w:ascii="Montserrat" w:hAnsi="Montserrat"/>
          <w:color w:val="auto"/>
          <w:sz w:val="22"/>
          <w:szCs w:val="22"/>
        </w:rPr>
        <w:t xml:space="preserve">Our whistleblowing procedures, which are reflected in staff training and our Code of Conduct, are in </w:t>
      </w:r>
      <w:r w:rsidR="00A86C5E" w:rsidRPr="00522D57">
        <w:rPr>
          <w:rFonts w:ascii="Montserrat" w:hAnsi="Montserrat"/>
          <w:color w:val="auto"/>
          <w:sz w:val="22"/>
          <w:szCs w:val="22"/>
        </w:rPr>
        <w:t>place</w:t>
      </w:r>
      <w:r w:rsidRPr="00522D57">
        <w:rPr>
          <w:rFonts w:ascii="Montserrat" w:hAnsi="Montserrat"/>
          <w:color w:val="auto"/>
          <w:sz w:val="22"/>
          <w:szCs w:val="22"/>
        </w:rPr>
        <w:t xml:space="preserve"> for such concerns to be raised with </w:t>
      </w:r>
      <w:r w:rsidR="00522D57" w:rsidRPr="00522D57">
        <w:rPr>
          <w:rFonts w:ascii="Montserrat" w:hAnsi="Montserrat"/>
          <w:sz w:val="22"/>
          <w:szCs w:val="22"/>
        </w:rPr>
        <w:t>the Headteacher or a member of the Senior Leadership Team first</w:t>
      </w:r>
      <w:r w:rsidR="00522D57" w:rsidRPr="00522D57">
        <w:rPr>
          <w:rFonts w:ascii="Montserrat" w:hAnsi="Montserrat"/>
        </w:rPr>
        <w:t>.</w:t>
      </w:r>
    </w:p>
    <w:p w14:paraId="77472540" w14:textId="7DCE1E05" w:rsidR="000846D4" w:rsidRPr="004A7B70" w:rsidRDefault="000846D4" w:rsidP="00827248">
      <w:pPr>
        <w:pStyle w:val="Default"/>
        <w:spacing w:before="120"/>
        <w:jc w:val="both"/>
        <w:rPr>
          <w:rFonts w:ascii="Montserrat" w:hAnsi="Montserrat"/>
          <w:color w:val="auto"/>
          <w:sz w:val="22"/>
        </w:rPr>
      </w:pPr>
      <w:r w:rsidRPr="004A7B70">
        <w:rPr>
          <w:rFonts w:ascii="Montserrat" w:hAnsi="Montserrat"/>
          <w:color w:val="auto"/>
          <w:sz w:val="22"/>
        </w:rPr>
        <w:t>If a staff member feels unable to raise an issue with</w:t>
      </w:r>
      <w:r w:rsidR="00DD228B" w:rsidRPr="004A7B70">
        <w:rPr>
          <w:rFonts w:ascii="Montserrat" w:hAnsi="Montserrat"/>
          <w:color w:val="auto"/>
          <w:sz w:val="22"/>
        </w:rPr>
        <w:t xml:space="preserve"> </w:t>
      </w:r>
      <w:r w:rsidR="00087D78" w:rsidRPr="00522D57">
        <w:rPr>
          <w:rFonts w:ascii="Montserrat" w:hAnsi="Montserrat"/>
          <w:sz w:val="22"/>
          <w:szCs w:val="22"/>
        </w:rPr>
        <w:t xml:space="preserve">the Headteacher or a member of the Senior Leadership Team </w:t>
      </w:r>
      <w:r w:rsidRPr="004A7B70">
        <w:rPr>
          <w:rFonts w:ascii="Montserrat" w:hAnsi="Montserrat"/>
          <w:color w:val="auto"/>
          <w:sz w:val="22"/>
        </w:rPr>
        <w:t>or feels that their genuine concerns are not being addressed, other whistleblowing channels are open to them:</w:t>
      </w:r>
    </w:p>
    <w:p w14:paraId="7F6D0288" w14:textId="77777777" w:rsidR="000846D4" w:rsidRPr="004A7B70" w:rsidRDefault="000846D4" w:rsidP="00827248">
      <w:pPr>
        <w:pStyle w:val="Default"/>
        <w:numPr>
          <w:ilvl w:val="0"/>
          <w:numId w:val="37"/>
        </w:numPr>
        <w:spacing w:before="120"/>
        <w:jc w:val="both"/>
        <w:rPr>
          <w:rFonts w:ascii="Montserrat" w:hAnsi="Montserrat"/>
          <w:color w:val="auto"/>
          <w:sz w:val="22"/>
        </w:rPr>
      </w:pPr>
      <w:r w:rsidRPr="004A7B70">
        <w:rPr>
          <w:rFonts w:ascii="Montserrat" w:hAnsi="Montserrat"/>
          <w:color w:val="auto"/>
          <w:sz w:val="22"/>
        </w:rPr>
        <w:t xml:space="preserve">The </w:t>
      </w:r>
      <w:r w:rsidRPr="004A7B70">
        <w:rPr>
          <w:rFonts w:ascii="Montserrat" w:hAnsi="Montserrat"/>
          <w:color w:val="auto"/>
          <w:sz w:val="22"/>
          <w:lang w:val="en-US"/>
        </w:rPr>
        <w:t xml:space="preserve">NSPCC whistleblowing helpline </w:t>
      </w:r>
      <w:r w:rsidR="00011CFF" w:rsidRPr="004A7B70">
        <w:rPr>
          <w:rFonts w:ascii="Montserrat" w:hAnsi="Montserrat"/>
          <w:color w:val="auto"/>
          <w:sz w:val="22"/>
        </w:rPr>
        <w:t xml:space="preserve">- </w:t>
      </w:r>
      <w:r w:rsidRPr="004A7B70">
        <w:rPr>
          <w:rFonts w:ascii="Montserrat" w:hAnsi="Montserrat"/>
          <w:color w:val="auto"/>
          <w:sz w:val="22"/>
        </w:rPr>
        <w:t>Staff can call: 0800 028 0285 from 08:00 to 20:00, Monday to Friday, or email help@nspcc.org.uk.</w:t>
      </w:r>
    </w:p>
    <w:p w14:paraId="14070608" w14:textId="0C9D9957" w:rsidR="000846D4" w:rsidRPr="004A7B70" w:rsidRDefault="000846D4" w:rsidP="00827248">
      <w:pPr>
        <w:pStyle w:val="Default"/>
        <w:numPr>
          <w:ilvl w:val="0"/>
          <w:numId w:val="37"/>
        </w:numPr>
        <w:jc w:val="both"/>
        <w:rPr>
          <w:rFonts w:ascii="Montserrat" w:hAnsi="Montserrat"/>
          <w:color w:val="auto"/>
          <w:sz w:val="22"/>
        </w:rPr>
      </w:pPr>
      <w:r w:rsidRPr="004A7B70">
        <w:rPr>
          <w:rFonts w:ascii="Montserrat" w:hAnsi="Montserrat"/>
          <w:color w:val="auto"/>
          <w:sz w:val="22"/>
        </w:rPr>
        <w:t xml:space="preserve">A member of the </w:t>
      </w:r>
      <w:r w:rsidR="00215CEF" w:rsidRPr="004A7B70">
        <w:rPr>
          <w:rFonts w:ascii="Montserrat" w:hAnsi="Montserrat"/>
          <w:color w:val="auto"/>
          <w:sz w:val="22"/>
        </w:rPr>
        <w:t>Governing Body</w:t>
      </w:r>
      <w:r w:rsidRPr="004A7B70">
        <w:rPr>
          <w:rFonts w:ascii="Montserrat" w:hAnsi="Montserrat"/>
          <w:color w:val="auto"/>
          <w:sz w:val="22"/>
        </w:rPr>
        <w:t xml:space="preserve">: </w:t>
      </w:r>
      <w:r w:rsidR="00087D78">
        <w:rPr>
          <w:rFonts w:ascii="Montserrat" w:hAnsi="Montserrat"/>
          <w:color w:val="auto"/>
          <w:sz w:val="22"/>
        </w:rPr>
        <w:t>Chair or Vice Chair</w:t>
      </w:r>
      <w:r w:rsidR="00A34CCB">
        <w:rPr>
          <w:rFonts w:ascii="Montserrat" w:hAnsi="Montserrat"/>
          <w:color w:val="auto"/>
          <w:sz w:val="22"/>
        </w:rPr>
        <w:t xml:space="preserve"> of the Governing Body.</w:t>
      </w:r>
    </w:p>
    <w:p w14:paraId="6C7F26A9" w14:textId="77777777" w:rsidR="00011CFF" w:rsidRPr="004A7B70" w:rsidRDefault="00011CFF" w:rsidP="00827248">
      <w:pPr>
        <w:pStyle w:val="Default"/>
        <w:ind w:left="720"/>
        <w:jc w:val="both"/>
        <w:rPr>
          <w:rFonts w:ascii="Montserrat" w:hAnsi="Montserrat"/>
          <w:color w:val="auto"/>
          <w:sz w:val="22"/>
          <w:highlight w:val="cyan"/>
        </w:rPr>
      </w:pPr>
    </w:p>
    <w:p w14:paraId="64FB25B7" w14:textId="77C85A3A" w:rsidR="00111CD3" w:rsidRPr="004A7B70" w:rsidRDefault="00111CD3" w:rsidP="00827248">
      <w:pPr>
        <w:jc w:val="both"/>
        <w:rPr>
          <w:rFonts w:ascii="Montserrat" w:hAnsi="Montserrat" w:cs="Arial"/>
        </w:rPr>
      </w:pPr>
      <w:r w:rsidRPr="004A7B70">
        <w:rPr>
          <w:rFonts w:ascii="Montserrat" w:hAnsi="Montserrat" w:cs="Arial"/>
        </w:rPr>
        <w:t xml:space="preserve">We recognise that children cannot be expected to raise concerns in an environment where </w:t>
      </w:r>
      <w:r w:rsidR="005A0396" w:rsidRPr="004A7B70">
        <w:rPr>
          <w:rFonts w:ascii="Montserrat" w:hAnsi="Montserrat" w:cs="Arial"/>
        </w:rPr>
        <w:t xml:space="preserve">staff </w:t>
      </w:r>
      <w:r w:rsidR="00FE5599">
        <w:rPr>
          <w:rFonts w:ascii="Montserrat" w:hAnsi="Montserrat" w:cs="Arial"/>
        </w:rPr>
        <w:t>are unable</w:t>
      </w:r>
      <w:r w:rsidRPr="004A7B70">
        <w:rPr>
          <w:rFonts w:ascii="Montserrat" w:hAnsi="Montserrat" w:cs="Arial"/>
        </w:rPr>
        <w:t xml:space="preserve"> to do so. </w:t>
      </w:r>
    </w:p>
    <w:p w14:paraId="11E2D54B" w14:textId="77777777" w:rsidR="00111CD3" w:rsidRPr="004A7B70" w:rsidRDefault="00111CD3" w:rsidP="00827248">
      <w:pPr>
        <w:jc w:val="both"/>
        <w:rPr>
          <w:rFonts w:ascii="Montserrat" w:hAnsi="Montserrat" w:cs="Arial"/>
        </w:rPr>
      </w:pPr>
    </w:p>
    <w:p w14:paraId="461D62BB" w14:textId="748AC5B4" w:rsidR="00111CD3" w:rsidRPr="004A7B70" w:rsidRDefault="00111CD3" w:rsidP="00827248">
      <w:pPr>
        <w:jc w:val="both"/>
        <w:rPr>
          <w:rFonts w:ascii="Montserrat" w:hAnsi="Montserrat" w:cs="Arial"/>
        </w:rPr>
      </w:pPr>
      <w:r w:rsidRPr="004A7B70">
        <w:rPr>
          <w:rFonts w:ascii="Montserrat" w:hAnsi="Montserrat" w:cs="Arial"/>
        </w:rPr>
        <w:t xml:space="preserve">All staff </w:t>
      </w:r>
      <w:r w:rsidR="00FE5599">
        <w:rPr>
          <w:rFonts w:ascii="Montserrat" w:hAnsi="Montserrat" w:cs="Arial"/>
        </w:rPr>
        <w:t>are made</w:t>
      </w:r>
      <w:r w:rsidRPr="004A7B70">
        <w:rPr>
          <w:rFonts w:ascii="Montserrat" w:hAnsi="Montserrat" w:cs="Arial"/>
        </w:rPr>
        <w:t xml:space="preserve"> aware of their duty to raise concerns, where they exist, about the management of child protection, which may include the attitudes or actions of colleagues. If it becomes necessary to consult outside the school, they should speak</w:t>
      </w:r>
      <w:r w:rsidR="00AD0513">
        <w:rPr>
          <w:rFonts w:ascii="Montserrat" w:hAnsi="Montserrat" w:cs="Arial"/>
        </w:rPr>
        <w:t>,</w:t>
      </w:r>
      <w:r w:rsidRPr="004A7B70">
        <w:rPr>
          <w:rFonts w:ascii="Montserrat" w:hAnsi="Montserrat" w:cs="Arial"/>
        </w:rPr>
        <w:t xml:space="preserve"> in the first instance, to the </w:t>
      </w:r>
      <w:r w:rsidR="0025458F" w:rsidRPr="00F676A9">
        <w:rPr>
          <w:rFonts w:ascii="Montserrat" w:hAnsi="Montserrat" w:cs="Arial"/>
        </w:rPr>
        <w:t>LADO</w:t>
      </w:r>
      <w:r w:rsidRPr="004A7B70">
        <w:rPr>
          <w:rFonts w:ascii="Montserrat" w:hAnsi="Montserrat" w:cs="Arial"/>
        </w:rPr>
        <w:t xml:space="preserve"> following the whistleblowing policy.</w:t>
      </w:r>
    </w:p>
    <w:p w14:paraId="70617A85" w14:textId="77777777" w:rsidR="00111CD3" w:rsidRPr="004A7B70" w:rsidRDefault="00111CD3" w:rsidP="00827248">
      <w:pPr>
        <w:jc w:val="both"/>
        <w:rPr>
          <w:rFonts w:ascii="Montserrat" w:hAnsi="Montserrat" w:cs="Arial"/>
        </w:rPr>
      </w:pPr>
    </w:p>
    <w:p w14:paraId="66A6314E" w14:textId="1DB0FC35" w:rsidR="00111CD3" w:rsidRPr="004A7B70" w:rsidRDefault="00011CFF" w:rsidP="00827248">
      <w:pPr>
        <w:jc w:val="both"/>
        <w:rPr>
          <w:rFonts w:ascii="Montserrat" w:hAnsi="Montserrat" w:cs="Arial"/>
        </w:rPr>
      </w:pPr>
      <w:r w:rsidRPr="004A7B70">
        <w:rPr>
          <w:rFonts w:ascii="Montserrat" w:hAnsi="Montserrat" w:cs="Arial"/>
        </w:rPr>
        <w:lastRenderedPageBreak/>
        <w:t>Whistle</w:t>
      </w:r>
      <w:r w:rsidR="00111CD3" w:rsidRPr="004A7B70">
        <w:rPr>
          <w:rFonts w:ascii="Montserrat" w:hAnsi="Montserrat" w:cs="Arial"/>
        </w:rPr>
        <w:t xml:space="preserve">blowing regarding the Headteacher should be made to the Chair </w:t>
      </w:r>
      <w:r w:rsidR="00111CD3" w:rsidRPr="00A34CCB">
        <w:rPr>
          <w:rFonts w:ascii="Montserrat" w:hAnsi="Montserrat" w:cs="Arial"/>
        </w:rPr>
        <w:t>of the Governing Body</w:t>
      </w:r>
      <w:r w:rsidR="00A34CCB">
        <w:rPr>
          <w:rFonts w:ascii="Montserrat" w:hAnsi="Montserrat" w:cs="Arial"/>
        </w:rPr>
        <w:t xml:space="preserve"> </w:t>
      </w:r>
      <w:r w:rsidR="00111CD3" w:rsidRPr="004A7B70">
        <w:rPr>
          <w:rFonts w:ascii="Montserrat" w:hAnsi="Montserrat" w:cs="Arial"/>
        </w:rPr>
        <w:t>whose contact details are readily available to staff.</w:t>
      </w:r>
    </w:p>
    <w:p w14:paraId="10BE7A3F" w14:textId="77777777" w:rsidR="00652FCD" w:rsidRPr="004A7B70" w:rsidRDefault="00652FCD" w:rsidP="00827248">
      <w:pPr>
        <w:jc w:val="both"/>
        <w:rPr>
          <w:rFonts w:ascii="Montserrat" w:hAnsi="Montserrat" w:cs="Arial"/>
        </w:rPr>
      </w:pPr>
    </w:p>
    <w:p w14:paraId="76646E7E" w14:textId="3BEB23CB" w:rsidR="00652FCD" w:rsidRPr="004A7B70" w:rsidRDefault="00135E77" w:rsidP="00827248">
      <w:pPr>
        <w:jc w:val="both"/>
        <w:rPr>
          <w:rFonts w:ascii="Montserrat" w:hAnsi="Montserrat" w:cs="Arial"/>
        </w:rPr>
      </w:pPr>
      <w:r w:rsidRPr="004A7B70">
        <w:rPr>
          <w:rFonts w:ascii="Montserrat" w:hAnsi="Montserrat" w:cs="Arial"/>
        </w:rPr>
        <w:t xml:space="preserve">It’s acknowledged that </w:t>
      </w:r>
      <w:r w:rsidR="00193017">
        <w:rPr>
          <w:rFonts w:ascii="Montserrat" w:hAnsi="Montserrat" w:cs="Arial"/>
        </w:rPr>
        <w:t>w</w:t>
      </w:r>
      <w:r w:rsidR="00411D85" w:rsidRPr="004A7B70">
        <w:rPr>
          <w:rFonts w:ascii="Montserrat" w:hAnsi="Montserrat" w:cs="Arial"/>
        </w:rPr>
        <w:t>histleblowers</w:t>
      </w:r>
      <w:r w:rsidR="00652FCD" w:rsidRPr="004A7B70">
        <w:rPr>
          <w:rFonts w:ascii="Montserrat" w:hAnsi="Montserrat" w:cs="Arial"/>
        </w:rPr>
        <w:t xml:space="preserve"> have the right to remain anonymous, </w:t>
      </w:r>
      <w:r w:rsidR="00946A3E" w:rsidRPr="004A7B70">
        <w:rPr>
          <w:rFonts w:ascii="Montserrat" w:hAnsi="Montserrat" w:cs="Arial"/>
        </w:rPr>
        <w:t>however</w:t>
      </w:r>
      <w:r w:rsidR="00A14B34">
        <w:rPr>
          <w:rFonts w:ascii="Montserrat" w:hAnsi="Montserrat" w:cs="Arial"/>
        </w:rPr>
        <w:t xml:space="preserve"> </w:t>
      </w:r>
      <w:r w:rsidR="00946A3E" w:rsidRPr="004A7B70">
        <w:rPr>
          <w:rFonts w:ascii="Montserrat" w:hAnsi="Montserrat" w:cs="Arial"/>
        </w:rPr>
        <w:t xml:space="preserve">identifying </w:t>
      </w:r>
      <w:r w:rsidR="00A14B34">
        <w:rPr>
          <w:rFonts w:ascii="Montserrat" w:hAnsi="Montserrat" w:cs="Arial"/>
        </w:rPr>
        <w:t>themselves</w:t>
      </w:r>
      <w:r w:rsidR="00946A3E" w:rsidRPr="004A7B70">
        <w:rPr>
          <w:rFonts w:ascii="Montserrat" w:hAnsi="Montserrat" w:cs="Arial"/>
        </w:rPr>
        <w:t xml:space="preserve"> may assist with any further investigations.</w:t>
      </w:r>
      <w:r w:rsidR="00652FCD" w:rsidRPr="004A7B70">
        <w:rPr>
          <w:rFonts w:ascii="Montserrat" w:hAnsi="Montserrat" w:cs="Arial"/>
        </w:rPr>
        <w:t xml:space="preserve"> </w:t>
      </w:r>
    </w:p>
    <w:p w14:paraId="227E14DB" w14:textId="77777777" w:rsidR="004A7B70" w:rsidRDefault="004A7B70" w:rsidP="004A7B70"/>
    <w:p w14:paraId="715C94A6" w14:textId="77777777" w:rsidR="004A7B70" w:rsidRDefault="004A7B70" w:rsidP="004A7B70"/>
    <w:p w14:paraId="5295AA40" w14:textId="77777777" w:rsidR="004A7B70" w:rsidRPr="004A7B70" w:rsidRDefault="004A7B70" w:rsidP="004A7B70"/>
    <w:p w14:paraId="5B99B673" w14:textId="27C56041" w:rsidR="005A0396" w:rsidRDefault="000846D4" w:rsidP="00011CFF">
      <w:pPr>
        <w:pStyle w:val="Title"/>
        <w:rPr>
          <w:rFonts w:ascii="Montserrat" w:hAnsi="Montserrat"/>
          <w:sz w:val="44"/>
          <w:szCs w:val="44"/>
        </w:rPr>
      </w:pPr>
      <w:r w:rsidRPr="19FD5A3B">
        <w:rPr>
          <w:rFonts w:ascii="Montserrat" w:hAnsi="Montserrat"/>
          <w:sz w:val="44"/>
          <w:szCs w:val="44"/>
        </w:rPr>
        <w:t>P</w:t>
      </w:r>
      <w:r w:rsidR="00E36C5E" w:rsidRPr="19FD5A3B">
        <w:rPr>
          <w:rFonts w:ascii="Montserrat" w:hAnsi="Montserrat"/>
          <w:sz w:val="44"/>
          <w:szCs w:val="44"/>
        </w:rPr>
        <w:t>hysical Intervention</w:t>
      </w:r>
      <w:r w:rsidR="000904F2" w:rsidRPr="19FD5A3B">
        <w:rPr>
          <w:rFonts w:ascii="Montserrat" w:hAnsi="Montserrat"/>
          <w:sz w:val="44"/>
          <w:szCs w:val="44"/>
        </w:rPr>
        <w:t xml:space="preserve"> and </w:t>
      </w:r>
      <w:r w:rsidR="67B255E8" w:rsidRPr="19FD5A3B">
        <w:rPr>
          <w:rFonts w:ascii="Montserrat" w:hAnsi="Montserrat"/>
          <w:sz w:val="44"/>
          <w:szCs w:val="44"/>
        </w:rPr>
        <w:t>U</w:t>
      </w:r>
      <w:r w:rsidR="000904F2" w:rsidRPr="19FD5A3B">
        <w:rPr>
          <w:rFonts w:ascii="Montserrat" w:hAnsi="Montserrat"/>
          <w:sz w:val="44"/>
          <w:szCs w:val="44"/>
        </w:rPr>
        <w:t xml:space="preserve">se of </w:t>
      </w:r>
      <w:r w:rsidR="0AFDDF2F" w:rsidRPr="19FD5A3B">
        <w:rPr>
          <w:rFonts w:ascii="Montserrat" w:hAnsi="Montserrat"/>
          <w:sz w:val="44"/>
          <w:szCs w:val="44"/>
        </w:rPr>
        <w:t>R</w:t>
      </w:r>
      <w:r w:rsidR="000904F2" w:rsidRPr="19FD5A3B">
        <w:rPr>
          <w:rFonts w:ascii="Montserrat" w:hAnsi="Montserrat"/>
          <w:sz w:val="44"/>
          <w:szCs w:val="44"/>
        </w:rPr>
        <w:t xml:space="preserve">easonable </w:t>
      </w:r>
      <w:r w:rsidR="5A7B6857" w:rsidRPr="19FD5A3B">
        <w:rPr>
          <w:rFonts w:ascii="Montserrat" w:hAnsi="Montserrat"/>
          <w:sz w:val="44"/>
          <w:szCs w:val="44"/>
        </w:rPr>
        <w:t>F</w:t>
      </w:r>
      <w:r w:rsidR="000904F2" w:rsidRPr="19FD5A3B">
        <w:rPr>
          <w:rFonts w:ascii="Montserrat" w:hAnsi="Montserrat"/>
          <w:sz w:val="44"/>
          <w:szCs w:val="44"/>
        </w:rPr>
        <w:t>orce</w:t>
      </w:r>
    </w:p>
    <w:p w14:paraId="32F92DFF" w14:textId="45DA33AB" w:rsidR="00687B6B" w:rsidRPr="004A7B70" w:rsidRDefault="00687B6B" w:rsidP="00827248">
      <w:pPr>
        <w:pStyle w:val="Default"/>
        <w:jc w:val="both"/>
        <w:rPr>
          <w:rFonts w:ascii="Montserrat" w:hAnsi="Montserrat"/>
          <w:sz w:val="22"/>
          <w:szCs w:val="22"/>
        </w:rPr>
      </w:pPr>
      <w:r w:rsidRPr="004A7B70">
        <w:rPr>
          <w:rFonts w:ascii="Montserrat" w:hAnsi="Montserrat"/>
          <w:sz w:val="22"/>
          <w:szCs w:val="22"/>
        </w:rPr>
        <w:t xml:space="preserve">We acknowledge that staff must only ever use physical intervention as a last resort, when a child or young person is endangering </w:t>
      </w:r>
      <w:r w:rsidR="00193017">
        <w:rPr>
          <w:rFonts w:ascii="Montserrat" w:hAnsi="Montserrat"/>
          <w:sz w:val="22"/>
          <w:szCs w:val="22"/>
        </w:rPr>
        <w:t>them</w:t>
      </w:r>
      <w:r w:rsidRPr="004A7B70">
        <w:rPr>
          <w:rFonts w:ascii="Montserrat" w:hAnsi="Montserrat"/>
          <w:sz w:val="22"/>
          <w:szCs w:val="22"/>
        </w:rPr>
        <w:t xml:space="preserve">self or others. </w:t>
      </w:r>
    </w:p>
    <w:p w14:paraId="1C666FC6" w14:textId="77777777"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p>
    <w:p w14:paraId="20DAB422" w14:textId="1AA2C035"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The term ‘reasonable force’ covers the broad range of actions used by staff that involve a degree of physical contact to control or restrain children. “Reasonable” in these circumstances means using no more force than necessary and staff should refer to the </w:t>
      </w:r>
      <w:r w:rsidR="00967746" w:rsidRPr="004A7B70">
        <w:rPr>
          <w:rFonts w:ascii="Montserrat" w:eastAsiaTheme="minorHAnsi" w:hAnsi="Montserrat" w:cs="Arial"/>
          <w:color w:val="000000"/>
          <w:szCs w:val="22"/>
          <w:lang w:eastAsia="en-US"/>
        </w:rPr>
        <w:t>section on “use of reasonable force” within the behaviour policy.</w:t>
      </w:r>
    </w:p>
    <w:p w14:paraId="013D2E7C" w14:textId="77777777"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p>
    <w:p w14:paraId="232CEC04" w14:textId="77777777"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Such events should be recorded </w:t>
      </w:r>
      <w:r w:rsidR="00FF4ADB" w:rsidRPr="004A7B70">
        <w:rPr>
          <w:rFonts w:ascii="Montserrat" w:eastAsiaTheme="minorHAnsi" w:hAnsi="Montserrat" w:cs="Arial"/>
          <w:color w:val="000000"/>
          <w:szCs w:val="22"/>
          <w:lang w:eastAsia="en-US"/>
        </w:rPr>
        <w:t xml:space="preserve">by completing a serious incident log </w:t>
      </w:r>
      <w:r w:rsidRPr="004A7B70">
        <w:rPr>
          <w:rFonts w:ascii="Montserrat" w:eastAsiaTheme="minorHAnsi" w:hAnsi="Montserrat" w:cs="Arial"/>
          <w:color w:val="000000"/>
          <w:szCs w:val="22"/>
          <w:lang w:eastAsia="en-US"/>
        </w:rPr>
        <w:t>and signed by a witness.</w:t>
      </w:r>
    </w:p>
    <w:p w14:paraId="0D672C4D" w14:textId="77777777" w:rsidR="00687B6B" w:rsidRPr="004A7B70" w:rsidRDefault="00687B6B" w:rsidP="00687B6B">
      <w:pPr>
        <w:autoSpaceDE w:val="0"/>
        <w:autoSpaceDN w:val="0"/>
        <w:adjustRightInd w:val="0"/>
        <w:rPr>
          <w:rFonts w:ascii="Montserrat" w:eastAsiaTheme="minorHAnsi" w:hAnsi="Montserrat" w:cs="Arial"/>
          <w:color w:val="000000"/>
          <w:szCs w:val="22"/>
          <w:lang w:eastAsia="en-US"/>
        </w:rPr>
      </w:pPr>
    </w:p>
    <w:p w14:paraId="4A1B3298" w14:textId="77777777" w:rsidR="00687B6B" w:rsidRPr="004A7B70" w:rsidRDefault="00967746" w:rsidP="00827248">
      <w:pPr>
        <w:autoSpaceDE w:val="0"/>
        <w:autoSpaceDN w:val="0"/>
        <w:adjustRightInd w:val="0"/>
        <w:jc w:val="both"/>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Staff who are likely to</w:t>
      </w:r>
      <w:r w:rsidR="008763ED" w:rsidRPr="004A7B70">
        <w:rPr>
          <w:rFonts w:ascii="Montserrat" w:eastAsiaTheme="minorHAnsi" w:hAnsi="Montserrat" w:cs="Arial"/>
          <w:color w:val="000000"/>
          <w:szCs w:val="22"/>
          <w:lang w:eastAsia="en-US"/>
        </w:rPr>
        <w:t xml:space="preserve"> need to </w:t>
      </w:r>
      <w:r w:rsidR="00687B6B" w:rsidRPr="004A7B70">
        <w:rPr>
          <w:rFonts w:ascii="Montserrat" w:eastAsiaTheme="minorHAnsi" w:hAnsi="Montserrat" w:cs="Arial"/>
          <w:color w:val="000000"/>
          <w:szCs w:val="22"/>
          <w:lang w:eastAsia="en-US"/>
        </w:rPr>
        <w:t>use physical intervention or reasonable force will be appropriately trained</w:t>
      </w:r>
      <w:r w:rsidRPr="004A7B70">
        <w:rPr>
          <w:rFonts w:ascii="Montserrat" w:eastAsiaTheme="minorHAnsi" w:hAnsi="Montserrat" w:cs="Arial"/>
          <w:color w:val="000000"/>
          <w:szCs w:val="22"/>
          <w:lang w:eastAsia="en-US"/>
        </w:rPr>
        <w:t xml:space="preserve"> </w:t>
      </w:r>
      <w:r w:rsidR="00FF4ADB" w:rsidRPr="004A7B70">
        <w:rPr>
          <w:rFonts w:ascii="Montserrat" w:eastAsiaTheme="minorHAnsi" w:hAnsi="Montserrat" w:cs="Arial"/>
          <w:color w:val="000000"/>
          <w:szCs w:val="22"/>
          <w:lang w:eastAsia="en-US"/>
        </w:rPr>
        <w:t>in an accredited positive handling technique</w:t>
      </w:r>
      <w:r w:rsidR="00687B6B" w:rsidRPr="004A7B70">
        <w:rPr>
          <w:rFonts w:ascii="Montserrat" w:eastAsiaTheme="minorHAnsi" w:hAnsi="Montserrat" w:cs="Arial"/>
          <w:color w:val="000000"/>
          <w:szCs w:val="22"/>
          <w:lang w:eastAsia="en-US"/>
        </w:rPr>
        <w:t>.</w:t>
      </w:r>
    </w:p>
    <w:p w14:paraId="1070BE49" w14:textId="77777777"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p>
    <w:p w14:paraId="5040B635" w14:textId="77777777"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We understand that physical intervention of a nature which causes injury or distress to a child or young person may be considered under child protection or disciplinary procedures.</w:t>
      </w:r>
    </w:p>
    <w:p w14:paraId="5D9AF83A" w14:textId="77777777"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p>
    <w:p w14:paraId="1D31B545" w14:textId="25A09D9A" w:rsidR="00687B6B" w:rsidRPr="004A7B70" w:rsidRDefault="00687B6B" w:rsidP="00827248">
      <w:pPr>
        <w:autoSpaceDE w:val="0"/>
        <w:autoSpaceDN w:val="0"/>
        <w:adjustRightInd w:val="0"/>
        <w:jc w:val="both"/>
        <w:rPr>
          <w:rFonts w:ascii="Montserrat" w:eastAsiaTheme="minorHAnsi" w:hAnsi="Montserrat" w:cs="Arial"/>
          <w:color w:val="000000"/>
          <w:szCs w:val="22"/>
          <w:lang w:eastAsia="en-US"/>
        </w:rPr>
      </w:pPr>
      <w:r w:rsidRPr="004A7B70">
        <w:rPr>
          <w:rFonts w:ascii="Montserrat" w:eastAsiaTheme="minorHAnsi" w:hAnsi="Montserrat" w:cs="Arial"/>
          <w:color w:val="000000"/>
          <w:szCs w:val="22"/>
          <w:lang w:eastAsia="en-US"/>
        </w:rPr>
        <w:t xml:space="preserve">We recognise that touch is appropriate in the context or working with children, and all staff </w:t>
      </w:r>
      <w:r w:rsidR="00FF4ADB" w:rsidRPr="004A7B70">
        <w:rPr>
          <w:rFonts w:ascii="Montserrat" w:eastAsiaTheme="minorHAnsi" w:hAnsi="Montserrat" w:cs="Arial"/>
          <w:color w:val="000000"/>
          <w:szCs w:val="22"/>
          <w:lang w:eastAsia="en-US"/>
        </w:rPr>
        <w:t>are aware of the safer working practice guidance</w:t>
      </w:r>
      <w:r w:rsidR="00BB718D" w:rsidRPr="004A7B70">
        <w:rPr>
          <w:rStyle w:val="FootnoteReference"/>
          <w:rFonts w:ascii="Montserrat" w:eastAsiaTheme="minorHAnsi" w:hAnsi="Montserrat"/>
          <w:color w:val="000000"/>
          <w:szCs w:val="22"/>
          <w:lang w:eastAsia="en-US"/>
        </w:rPr>
        <w:footnoteReference w:id="13"/>
      </w:r>
      <w:r w:rsidRPr="004A7B70">
        <w:rPr>
          <w:rFonts w:ascii="Montserrat" w:eastAsiaTheme="minorHAnsi" w:hAnsi="Montserrat" w:cs="Arial"/>
          <w:color w:val="000000"/>
          <w:szCs w:val="22"/>
          <w:lang w:eastAsia="en-US"/>
        </w:rPr>
        <w:t xml:space="preserve"> to ensure they are clear about their profe</w:t>
      </w:r>
      <w:r w:rsidR="00135E77" w:rsidRPr="004A7B70">
        <w:rPr>
          <w:rFonts w:ascii="Montserrat" w:eastAsiaTheme="minorHAnsi" w:hAnsi="Montserrat" w:cs="Arial"/>
          <w:color w:val="000000"/>
          <w:szCs w:val="22"/>
          <w:lang w:eastAsia="en-US"/>
        </w:rPr>
        <w:t xml:space="preserve">ssional boundary. </w:t>
      </w:r>
    </w:p>
    <w:p w14:paraId="1703D6A2" w14:textId="77777777" w:rsidR="000F6EBB" w:rsidRDefault="000F6EBB" w:rsidP="00011CFF">
      <w:pPr>
        <w:pStyle w:val="Title"/>
        <w:rPr>
          <w:rFonts w:eastAsiaTheme="minorHAnsi"/>
          <w:lang w:eastAsia="en-US"/>
        </w:rPr>
      </w:pPr>
    </w:p>
    <w:p w14:paraId="094DD208" w14:textId="77777777" w:rsidR="004036F6" w:rsidRPr="004A7B70" w:rsidRDefault="004036F6" w:rsidP="00011CFF">
      <w:pPr>
        <w:pStyle w:val="Title"/>
        <w:rPr>
          <w:rFonts w:ascii="Montserrat" w:eastAsiaTheme="minorHAnsi" w:hAnsi="Montserrat"/>
          <w:sz w:val="44"/>
          <w:szCs w:val="44"/>
          <w:lang w:eastAsia="en-US"/>
        </w:rPr>
      </w:pPr>
      <w:r w:rsidRPr="004A7B70">
        <w:rPr>
          <w:rFonts w:ascii="Montserrat" w:hAnsi="Montserrat"/>
          <w:sz w:val="44"/>
          <w:szCs w:val="44"/>
        </w:rPr>
        <w:t>Prevention</w:t>
      </w:r>
    </w:p>
    <w:p w14:paraId="097F33D5" w14:textId="28668B6B" w:rsidR="004036F6" w:rsidRPr="00F676A9" w:rsidRDefault="004036F6" w:rsidP="00827248">
      <w:p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We recognise that </w:t>
      </w:r>
      <w:r w:rsidR="00353BDC">
        <w:rPr>
          <w:rFonts w:ascii="Montserrat" w:eastAsiaTheme="minorHAnsi" w:hAnsi="Montserrat" w:cs="Arial"/>
          <w:color w:val="000000"/>
          <w:szCs w:val="22"/>
          <w:lang w:eastAsia="en-US"/>
        </w:rPr>
        <w:t>we</w:t>
      </w:r>
      <w:r w:rsidRPr="00F676A9">
        <w:rPr>
          <w:rFonts w:ascii="Montserrat" w:eastAsiaTheme="minorHAnsi" w:hAnsi="Montserrat" w:cs="Arial"/>
          <w:color w:val="000000"/>
          <w:szCs w:val="22"/>
          <w:lang w:eastAsia="en-US"/>
        </w:rPr>
        <w:t xml:space="preserve"> play</w:t>
      </w:r>
      <w:r w:rsidR="00353BDC">
        <w:rPr>
          <w:rFonts w:ascii="Montserrat" w:eastAsiaTheme="minorHAnsi" w:hAnsi="Montserrat" w:cs="Arial"/>
          <w:color w:val="000000"/>
          <w:szCs w:val="22"/>
          <w:lang w:eastAsia="en-US"/>
        </w:rPr>
        <w:t xml:space="preserve"> </w:t>
      </w:r>
      <w:r w:rsidRPr="00F676A9">
        <w:rPr>
          <w:rFonts w:ascii="Montserrat" w:eastAsiaTheme="minorHAnsi" w:hAnsi="Montserrat" w:cs="Arial"/>
          <w:color w:val="000000"/>
          <w:szCs w:val="22"/>
          <w:lang w:eastAsia="en-US"/>
        </w:rPr>
        <w:t xml:space="preserve">a significant part in the prevention of harm to our children </w:t>
      </w:r>
      <w:r w:rsidR="00011CFF" w:rsidRPr="00F676A9">
        <w:rPr>
          <w:rFonts w:ascii="Montserrat" w:eastAsiaTheme="minorHAnsi" w:hAnsi="Montserrat" w:cs="Arial"/>
          <w:color w:val="000000"/>
          <w:szCs w:val="22"/>
          <w:lang w:eastAsia="en-US"/>
        </w:rPr>
        <w:t>by providing them</w:t>
      </w:r>
      <w:r w:rsidRPr="00F676A9">
        <w:rPr>
          <w:rFonts w:ascii="Montserrat" w:eastAsiaTheme="minorHAnsi" w:hAnsi="Montserrat" w:cs="Arial"/>
          <w:color w:val="000000"/>
          <w:szCs w:val="22"/>
          <w:lang w:eastAsia="en-US"/>
        </w:rPr>
        <w:t xml:space="preserve"> with good lines of communication with trusted adults.</w:t>
      </w:r>
    </w:p>
    <w:p w14:paraId="6FF42B52" w14:textId="77777777" w:rsidR="004036F6" w:rsidRPr="00F676A9" w:rsidRDefault="004036F6" w:rsidP="00827248">
      <w:pPr>
        <w:autoSpaceDE w:val="0"/>
        <w:autoSpaceDN w:val="0"/>
        <w:adjustRightInd w:val="0"/>
        <w:jc w:val="both"/>
        <w:rPr>
          <w:rFonts w:ascii="Montserrat" w:eastAsiaTheme="minorHAnsi" w:hAnsi="Montserrat" w:cs="Arial"/>
          <w:color w:val="000000"/>
          <w:szCs w:val="22"/>
          <w:lang w:eastAsia="en-US"/>
        </w:rPr>
      </w:pPr>
    </w:p>
    <w:p w14:paraId="052EEACB" w14:textId="5DF2A0EF" w:rsidR="004036F6" w:rsidRPr="00F676A9" w:rsidRDefault="004036F6" w:rsidP="00827248">
      <w:p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If </w:t>
      </w:r>
      <w:r w:rsidR="005B7DE6">
        <w:rPr>
          <w:rFonts w:ascii="Montserrat" w:eastAsiaTheme="minorHAnsi" w:hAnsi="Montserrat" w:cs="Arial"/>
          <w:color w:val="000000"/>
          <w:szCs w:val="22"/>
          <w:lang w:eastAsia="en-US"/>
        </w:rPr>
        <w:t>t</w:t>
      </w:r>
      <w:r w:rsidR="00B44DD1" w:rsidRPr="00F676A9">
        <w:rPr>
          <w:rFonts w:ascii="Montserrat" w:eastAsiaTheme="minorHAnsi" w:hAnsi="Montserrat" w:cs="Arial"/>
          <w:color w:val="000000"/>
          <w:szCs w:val="22"/>
          <w:lang w:eastAsia="en-US"/>
        </w:rPr>
        <w:t>argeted</w:t>
      </w:r>
      <w:r w:rsidR="00D61DAE" w:rsidRPr="00F676A9">
        <w:rPr>
          <w:rFonts w:ascii="Montserrat" w:eastAsiaTheme="minorHAnsi" w:hAnsi="Montserrat" w:cs="Arial"/>
          <w:color w:val="000000"/>
          <w:szCs w:val="22"/>
          <w:lang w:eastAsia="en-US"/>
        </w:rPr>
        <w:t xml:space="preserve"> Family Help </w:t>
      </w:r>
      <w:r w:rsidRPr="00F676A9">
        <w:rPr>
          <w:rFonts w:ascii="Montserrat" w:eastAsiaTheme="minorHAnsi" w:hAnsi="Montserrat" w:cs="Arial"/>
          <w:color w:val="000000"/>
          <w:szCs w:val="22"/>
          <w:lang w:eastAsia="en-US"/>
        </w:rPr>
        <w:t xml:space="preserve">is appropriate, the </w:t>
      </w:r>
      <w:r w:rsidR="00353BDC">
        <w:rPr>
          <w:rFonts w:ascii="Montserrat" w:eastAsiaTheme="minorHAnsi" w:hAnsi="Montserrat" w:cs="Arial"/>
          <w:color w:val="000000"/>
          <w:szCs w:val="22"/>
          <w:lang w:eastAsia="en-US"/>
        </w:rPr>
        <w:t>D/DSL</w:t>
      </w:r>
      <w:r w:rsidRPr="00F676A9">
        <w:rPr>
          <w:rFonts w:ascii="Montserrat" w:eastAsiaTheme="minorHAnsi" w:hAnsi="Montserrat" w:cs="Arial"/>
          <w:color w:val="000000"/>
          <w:szCs w:val="22"/>
          <w:lang w:eastAsia="en-US"/>
        </w:rPr>
        <w:t xml:space="preserve"> </w:t>
      </w:r>
      <w:r w:rsidR="00FF4ADB" w:rsidRPr="00F676A9">
        <w:rPr>
          <w:rFonts w:ascii="Montserrat" w:eastAsiaTheme="minorHAnsi" w:hAnsi="Montserrat" w:cs="Arial"/>
          <w:color w:val="000000"/>
          <w:szCs w:val="22"/>
          <w:lang w:eastAsia="en-US"/>
        </w:rPr>
        <w:t xml:space="preserve">will contact </w:t>
      </w:r>
      <w:r w:rsidR="00257C28">
        <w:rPr>
          <w:rFonts w:ascii="Montserrat" w:eastAsiaTheme="minorHAnsi" w:hAnsi="Montserrat" w:cs="Arial"/>
          <w:color w:val="000000"/>
          <w:szCs w:val="22"/>
          <w:lang w:eastAsia="en-US"/>
        </w:rPr>
        <w:t xml:space="preserve">the local authority </w:t>
      </w:r>
      <w:r w:rsidR="00FF4ADB" w:rsidRPr="00F676A9">
        <w:rPr>
          <w:rFonts w:ascii="Montserrat" w:eastAsiaTheme="minorHAnsi" w:hAnsi="Montserrat" w:cs="Arial"/>
          <w:color w:val="000000"/>
          <w:szCs w:val="22"/>
          <w:lang w:eastAsia="en-US"/>
        </w:rPr>
        <w:t xml:space="preserve">to ensure there is no current intervention and </w:t>
      </w:r>
      <w:r w:rsidRPr="00F676A9">
        <w:rPr>
          <w:rFonts w:ascii="Montserrat" w:eastAsiaTheme="minorHAnsi" w:hAnsi="Montserrat" w:cs="Arial"/>
          <w:color w:val="000000"/>
          <w:szCs w:val="22"/>
          <w:lang w:eastAsia="en-US"/>
        </w:rPr>
        <w:t>will generally lead</w:t>
      </w:r>
      <w:r w:rsidR="00FF4ADB" w:rsidRPr="00F676A9">
        <w:rPr>
          <w:rFonts w:ascii="Montserrat" w:eastAsiaTheme="minorHAnsi" w:hAnsi="Montserrat" w:cs="Arial"/>
          <w:color w:val="000000"/>
          <w:szCs w:val="22"/>
          <w:lang w:eastAsia="en-US"/>
        </w:rPr>
        <w:t xml:space="preserve"> on liaising with other agencie</w:t>
      </w:r>
      <w:r w:rsidR="00011CFF" w:rsidRPr="00F676A9">
        <w:rPr>
          <w:rFonts w:ascii="Montserrat" w:eastAsiaTheme="minorHAnsi" w:hAnsi="Montserrat" w:cs="Arial"/>
          <w:color w:val="000000"/>
          <w:szCs w:val="22"/>
          <w:lang w:eastAsia="en-US"/>
        </w:rPr>
        <w:t>s</w:t>
      </w:r>
      <w:r w:rsidR="00FF4ADB" w:rsidRPr="00F676A9">
        <w:rPr>
          <w:rFonts w:ascii="Montserrat" w:eastAsiaTheme="minorHAnsi" w:hAnsi="Montserrat" w:cs="Arial"/>
          <w:color w:val="000000"/>
          <w:szCs w:val="22"/>
          <w:lang w:eastAsia="en-US"/>
        </w:rPr>
        <w:t>,</w:t>
      </w:r>
      <w:r w:rsidRPr="00F676A9">
        <w:rPr>
          <w:rFonts w:ascii="Montserrat" w:eastAsiaTheme="minorHAnsi" w:hAnsi="Montserrat" w:cs="Arial"/>
          <w:color w:val="000000"/>
          <w:szCs w:val="22"/>
          <w:lang w:eastAsia="en-US"/>
        </w:rPr>
        <w:t xml:space="preserve"> setting up an inter-agency assessment as appropriate. </w:t>
      </w:r>
    </w:p>
    <w:p w14:paraId="73F226EA" w14:textId="77777777" w:rsidR="004036F6" w:rsidRPr="00F676A9" w:rsidRDefault="004036F6" w:rsidP="00827248">
      <w:pPr>
        <w:autoSpaceDE w:val="0"/>
        <w:autoSpaceDN w:val="0"/>
        <w:adjustRightInd w:val="0"/>
        <w:jc w:val="both"/>
        <w:rPr>
          <w:rFonts w:ascii="Montserrat" w:eastAsiaTheme="minorHAnsi" w:hAnsi="Montserrat" w:cs="Arial"/>
          <w:color w:val="000000"/>
          <w:szCs w:val="22"/>
          <w:lang w:eastAsia="en-US"/>
        </w:rPr>
      </w:pPr>
    </w:p>
    <w:p w14:paraId="2BCBCF8D" w14:textId="1486267C" w:rsidR="004036F6" w:rsidRPr="00F676A9" w:rsidRDefault="00D61DAE" w:rsidP="00827248">
      <w:p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Family Help </w:t>
      </w:r>
      <w:r w:rsidR="004036F6" w:rsidRPr="00F676A9">
        <w:rPr>
          <w:rFonts w:ascii="Montserrat" w:eastAsiaTheme="minorHAnsi" w:hAnsi="Montserrat" w:cs="Arial"/>
          <w:color w:val="000000"/>
          <w:szCs w:val="22"/>
          <w:lang w:eastAsia="en-US"/>
        </w:rPr>
        <w:t xml:space="preserve">means providing support as soon as </w:t>
      </w:r>
      <w:r w:rsidR="00257C28">
        <w:rPr>
          <w:rFonts w:ascii="Montserrat" w:eastAsiaTheme="minorHAnsi" w:hAnsi="Montserrat" w:cs="Arial"/>
          <w:color w:val="000000"/>
          <w:szCs w:val="22"/>
          <w:lang w:eastAsia="en-US"/>
        </w:rPr>
        <w:t>concerns</w:t>
      </w:r>
      <w:r w:rsidR="004036F6" w:rsidRPr="00F676A9">
        <w:rPr>
          <w:rFonts w:ascii="Montserrat" w:eastAsiaTheme="minorHAnsi" w:hAnsi="Montserrat" w:cs="Arial"/>
          <w:color w:val="000000"/>
          <w:szCs w:val="22"/>
          <w:lang w:eastAsia="en-US"/>
        </w:rPr>
        <w:t xml:space="preserve"> emerge, at any point in a child’s life. Providing early </w:t>
      </w:r>
      <w:r w:rsidRPr="00F676A9">
        <w:rPr>
          <w:rFonts w:ascii="Montserrat" w:eastAsiaTheme="minorHAnsi" w:hAnsi="Montserrat" w:cs="Arial"/>
          <w:color w:val="000000"/>
          <w:szCs w:val="22"/>
          <w:lang w:eastAsia="en-US"/>
        </w:rPr>
        <w:t>intervention</w:t>
      </w:r>
      <w:r w:rsidR="004036F6" w:rsidRPr="00F676A9">
        <w:rPr>
          <w:rFonts w:ascii="Montserrat" w:eastAsiaTheme="minorHAnsi" w:hAnsi="Montserrat" w:cs="Arial"/>
          <w:color w:val="000000"/>
          <w:szCs w:val="22"/>
          <w:lang w:eastAsia="en-US"/>
        </w:rPr>
        <w:t xml:space="preserve"> is more effective in promoting the welfare of children than reacting later</w:t>
      </w:r>
      <w:r w:rsidR="00011CFF" w:rsidRPr="00F676A9">
        <w:rPr>
          <w:rFonts w:ascii="Montserrat" w:eastAsiaTheme="minorHAnsi" w:hAnsi="Montserrat" w:cs="Arial"/>
          <w:color w:val="000000"/>
          <w:szCs w:val="22"/>
          <w:lang w:eastAsia="en-US"/>
        </w:rPr>
        <w:t>.</w:t>
      </w:r>
      <w:r w:rsidR="004036F6" w:rsidRPr="00F676A9">
        <w:rPr>
          <w:rFonts w:ascii="Montserrat" w:eastAsiaTheme="minorHAnsi" w:hAnsi="Montserrat" w:cs="Arial"/>
          <w:color w:val="000000"/>
          <w:szCs w:val="22"/>
          <w:lang w:eastAsia="en-US"/>
        </w:rPr>
        <w:t xml:space="preserve"> </w:t>
      </w:r>
    </w:p>
    <w:p w14:paraId="44E62778" w14:textId="77777777" w:rsidR="004036F6" w:rsidRPr="00F676A9" w:rsidRDefault="004036F6" w:rsidP="00827248">
      <w:pPr>
        <w:autoSpaceDE w:val="0"/>
        <w:autoSpaceDN w:val="0"/>
        <w:adjustRightInd w:val="0"/>
        <w:jc w:val="both"/>
        <w:rPr>
          <w:rFonts w:ascii="Montserrat" w:eastAsiaTheme="minorHAnsi" w:hAnsi="Montserrat" w:cs="Arial"/>
          <w:color w:val="000000"/>
          <w:szCs w:val="22"/>
          <w:lang w:eastAsia="en-US"/>
        </w:rPr>
      </w:pPr>
    </w:p>
    <w:p w14:paraId="4C84F8DD" w14:textId="1417DBD5" w:rsidR="004036F6" w:rsidRPr="00F676A9" w:rsidRDefault="004036F6" w:rsidP="00827248">
      <w:p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Any such cases </w:t>
      </w:r>
      <w:r w:rsidR="00DC0D28">
        <w:rPr>
          <w:rFonts w:ascii="Montserrat" w:eastAsiaTheme="minorHAnsi" w:hAnsi="Montserrat" w:cs="Arial"/>
          <w:color w:val="000000"/>
          <w:szCs w:val="22"/>
          <w:lang w:eastAsia="en-US"/>
        </w:rPr>
        <w:t>will</w:t>
      </w:r>
      <w:r w:rsidRPr="00F676A9">
        <w:rPr>
          <w:rFonts w:ascii="Montserrat" w:eastAsiaTheme="minorHAnsi" w:hAnsi="Montserrat" w:cs="Arial"/>
          <w:color w:val="000000"/>
          <w:szCs w:val="22"/>
          <w:lang w:eastAsia="en-US"/>
        </w:rPr>
        <w:t xml:space="preserve"> be kept under </w:t>
      </w:r>
      <w:r w:rsidR="00DC0D28">
        <w:rPr>
          <w:rFonts w:ascii="Montserrat" w:eastAsiaTheme="minorHAnsi" w:hAnsi="Montserrat" w:cs="Arial"/>
          <w:color w:val="000000"/>
          <w:szCs w:val="22"/>
          <w:lang w:eastAsia="en-US"/>
        </w:rPr>
        <w:t>regular</w:t>
      </w:r>
      <w:r w:rsidRPr="00F676A9">
        <w:rPr>
          <w:rFonts w:ascii="Montserrat" w:eastAsiaTheme="minorHAnsi" w:hAnsi="Montserrat" w:cs="Arial"/>
          <w:color w:val="000000"/>
          <w:szCs w:val="22"/>
          <w:lang w:eastAsia="en-US"/>
        </w:rPr>
        <w:t xml:space="preserve"> review and consideration given to a referral to </w:t>
      </w:r>
      <w:r w:rsidR="00DC0D28">
        <w:rPr>
          <w:rFonts w:ascii="Montserrat" w:eastAsiaTheme="minorHAnsi" w:hAnsi="Montserrat" w:cs="Arial"/>
          <w:color w:val="000000"/>
          <w:szCs w:val="22"/>
          <w:lang w:eastAsia="en-US"/>
        </w:rPr>
        <w:t>C</w:t>
      </w:r>
      <w:r w:rsidRPr="00F676A9">
        <w:rPr>
          <w:rFonts w:ascii="Montserrat" w:eastAsiaTheme="minorHAnsi" w:hAnsi="Montserrat" w:cs="Arial"/>
          <w:color w:val="000000"/>
          <w:szCs w:val="22"/>
          <w:lang w:eastAsia="en-US"/>
        </w:rPr>
        <w:t xml:space="preserve">hildren’s </w:t>
      </w:r>
      <w:r w:rsidR="00DC0D28">
        <w:rPr>
          <w:rFonts w:ascii="Montserrat" w:eastAsiaTheme="minorHAnsi" w:hAnsi="Montserrat" w:cs="Arial"/>
          <w:color w:val="000000"/>
          <w:szCs w:val="22"/>
          <w:lang w:eastAsia="en-US"/>
        </w:rPr>
        <w:t>S</w:t>
      </w:r>
      <w:r w:rsidRPr="00F676A9">
        <w:rPr>
          <w:rFonts w:ascii="Montserrat" w:eastAsiaTheme="minorHAnsi" w:hAnsi="Montserrat" w:cs="Arial"/>
          <w:color w:val="000000"/>
          <w:szCs w:val="22"/>
          <w:lang w:eastAsia="en-US"/>
        </w:rPr>
        <w:t xml:space="preserve">ocial </w:t>
      </w:r>
      <w:r w:rsidR="00DC0D28">
        <w:rPr>
          <w:rFonts w:ascii="Montserrat" w:eastAsiaTheme="minorHAnsi" w:hAnsi="Montserrat" w:cs="Arial"/>
          <w:color w:val="000000"/>
          <w:szCs w:val="22"/>
          <w:lang w:eastAsia="en-US"/>
        </w:rPr>
        <w:t>C</w:t>
      </w:r>
      <w:r w:rsidRPr="00F676A9">
        <w:rPr>
          <w:rFonts w:ascii="Montserrat" w:eastAsiaTheme="minorHAnsi" w:hAnsi="Montserrat" w:cs="Arial"/>
          <w:color w:val="000000"/>
          <w:szCs w:val="22"/>
          <w:lang w:eastAsia="en-US"/>
        </w:rPr>
        <w:t xml:space="preserve">are for assessment for statutory services, if the child’s situation does not appear to be improving or is getting worse. </w:t>
      </w:r>
    </w:p>
    <w:p w14:paraId="244C210F" w14:textId="77777777" w:rsidR="004036F6" w:rsidRPr="00F676A9" w:rsidRDefault="004036F6" w:rsidP="00827248">
      <w:pPr>
        <w:autoSpaceDE w:val="0"/>
        <w:autoSpaceDN w:val="0"/>
        <w:adjustRightInd w:val="0"/>
        <w:jc w:val="both"/>
        <w:rPr>
          <w:rFonts w:eastAsiaTheme="minorHAnsi" w:cs="Arial"/>
          <w:color w:val="000000"/>
          <w:szCs w:val="22"/>
          <w:lang w:eastAsia="en-US"/>
        </w:rPr>
      </w:pPr>
    </w:p>
    <w:p w14:paraId="179D1012" w14:textId="0968622C" w:rsidR="004036F6" w:rsidRPr="00F676A9" w:rsidRDefault="00DC0D28" w:rsidP="00827248">
      <w:pPr>
        <w:autoSpaceDE w:val="0"/>
        <w:autoSpaceDN w:val="0"/>
        <w:adjustRightInd w:val="0"/>
        <w:jc w:val="both"/>
        <w:rPr>
          <w:rFonts w:ascii="Montserrat" w:eastAsiaTheme="minorHAnsi" w:hAnsi="Montserrat" w:cs="Arial"/>
          <w:color w:val="000000"/>
          <w:szCs w:val="22"/>
          <w:lang w:eastAsia="en-US"/>
        </w:rPr>
      </w:pPr>
      <w:r>
        <w:rPr>
          <w:rFonts w:ascii="Montserrat" w:eastAsiaTheme="minorHAnsi" w:hAnsi="Montserrat" w:cs="Arial"/>
          <w:color w:val="000000"/>
          <w:szCs w:val="22"/>
          <w:lang w:eastAsia="en-US"/>
        </w:rPr>
        <w:t>We</w:t>
      </w:r>
      <w:r w:rsidR="004036F6" w:rsidRPr="00F676A9">
        <w:rPr>
          <w:rFonts w:ascii="Montserrat" w:eastAsiaTheme="minorHAnsi" w:hAnsi="Montserrat" w:cs="Arial"/>
          <w:color w:val="000000"/>
          <w:szCs w:val="22"/>
          <w:lang w:eastAsia="en-US"/>
        </w:rPr>
        <w:t xml:space="preserve"> will</w:t>
      </w:r>
      <w:r w:rsidR="00135E77" w:rsidRPr="00F676A9">
        <w:rPr>
          <w:rFonts w:ascii="Montserrat" w:eastAsiaTheme="minorHAnsi" w:hAnsi="Montserrat" w:cs="Arial"/>
          <w:color w:val="000000"/>
          <w:szCs w:val="22"/>
          <w:lang w:eastAsia="en-US"/>
        </w:rPr>
        <w:t>;</w:t>
      </w:r>
    </w:p>
    <w:p w14:paraId="2C015A0D" w14:textId="77777777" w:rsidR="004036F6" w:rsidRPr="00F676A9" w:rsidRDefault="004036F6" w:rsidP="00827248">
      <w:pPr>
        <w:pStyle w:val="ListParagraph"/>
        <w:numPr>
          <w:ilvl w:val="0"/>
          <w:numId w:val="6"/>
        </w:num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Work to establish and maintain an ethos where children feel secure and are encouraged to talk and are always listened to. </w:t>
      </w:r>
    </w:p>
    <w:p w14:paraId="4AE87A5E" w14:textId="282C530C" w:rsidR="00C04731" w:rsidRPr="00F676A9" w:rsidRDefault="004036F6" w:rsidP="00827248">
      <w:pPr>
        <w:pStyle w:val="ListParagraph"/>
        <w:numPr>
          <w:ilvl w:val="0"/>
          <w:numId w:val="6"/>
        </w:num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Include regular consultation with children</w:t>
      </w:r>
      <w:r w:rsidR="00F519A3">
        <w:rPr>
          <w:rFonts w:ascii="Montserrat" w:eastAsiaTheme="minorHAnsi" w:hAnsi="Montserrat" w:cs="Arial"/>
          <w:color w:val="000000"/>
          <w:szCs w:val="22"/>
          <w:lang w:eastAsia="en-US"/>
        </w:rPr>
        <w:t>,</w:t>
      </w:r>
      <w:r w:rsidRPr="00F676A9">
        <w:rPr>
          <w:rFonts w:ascii="Montserrat" w:eastAsiaTheme="minorHAnsi" w:hAnsi="Montserrat" w:cs="Arial"/>
          <w:color w:val="000000"/>
          <w:szCs w:val="22"/>
          <w:lang w:eastAsia="en-US"/>
        </w:rPr>
        <w:t xml:space="preserve"> e.g. through safety questionnaires, participation in anti-bullying week</w:t>
      </w:r>
      <w:r w:rsidR="00C04731" w:rsidRPr="00F676A9">
        <w:rPr>
          <w:rFonts w:ascii="Montserrat" w:eastAsiaTheme="minorHAnsi" w:hAnsi="Montserrat" w:cs="Arial"/>
          <w:color w:val="000000"/>
          <w:szCs w:val="22"/>
          <w:lang w:eastAsia="en-US"/>
        </w:rPr>
        <w:t>, asking to report whether they have had happy / sad lunchtimes</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playtimes</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w:t>
      </w:r>
      <w:r w:rsidR="00011CFF" w:rsidRPr="00F676A9">
        <w:rPr>
          <w:rFonts w:ascii="Montserrat" w:eastAsiaTheme="minorHAnsi" w:hAnsi="Montserrat" w:cs="Arial"/>
          <w:color w:val="000000"/>
          <w:szCs w:val="22"/>
          <w:lang w:eastAsia="en-US"/>
        </w:rPr>
        <w:t xml:space="preserve"> </w:t>
      </w:r>
      <w:r w:rsidR="00C04731" w:rsidRPr="00F676A9">
        <w:rPr>
          <w:rFonts w:ascii="Montserrat" w:eastAsiaTheme="minorHAnsi" w:hAnsi="Montserrat" w:cs="Arial"/>
          <w:color w:val="000000"/>
          <w:szCs w:val="22"/>
          <w:lang w:eastAsia="en-US"/>
        </w:rPr>
        <w:t>breaks</w:t>
      </w:r>
      <w:r w:rsidR="00F676A9">
        <w:rPr>
          <w:rFonts w:ascii="Montserrat" w:eastAsiaTheme="minorHAnsi" w:hAnsi="Montserrat" w:cs="Arial"/>
          <w:color w:val="000000"/>
          <w:szCs w:val="22"/>
          <w:lang w:eastAsia="en-US"/>
        </w:rPr>
        <w:t>.</w:t>
      </w:r>
    </w:p>
    <w:p w14:paraId="53AB333A" w14:textId="69AB7328" w:rsidR="00C04731" w:rsidRPr="00B44DD1" w:rsidRDefault="00C04731" w:rsidP="00827248">
      <w:pPr>
        <w:pStyle w:val="ListParagraph"/>
        <w:numPr>
          <w:ilvl w:val="0"/>
          <w:numId w:val="6"/>
        </w:numPr>
        <w:autoSpaceDE w:val="0"/>
        <w:autoSpaceDN w:val="0"/>
        <w:adjustRightInd w:val="0"/>
        <w:jc w:val="both"/>
        <w:rPr>
          <w:rFonts w:ascii="Montserrat" w:eastAsiaTheme="minorHAnsi" w:hAnsi="Montserrat" w:cs="Arial"/>
          <w:color w:val="000000"/>
          <w:szCs w:val="22"/>
          <w:lang w:eastAsia="en-US"/>
        </w:rPr>
      </w:pPr>
      <w:r w:rsidRPr="00B44DD1">
        <w:rPr>
          <w:rFonts w:ascii="Montserrat" w:eastAsiaTheme="minorHAnsi" w:hAnsi="Montserrat" w:cs="Arial"/>
          <w:color w:val="000000"/>
          <w:szCs w:val="22"/>
          <w:lang w:eastAsia="en-US"/>
        </w:rPr>
        <w:t xml:space="preserve">Ensure that all </w:t>
      </w:r>
      <w:r w:rsidR="00F519A3" w:rsidRPr="00B44DD1">
        <w:rPr>
          <w:rFonts w:ascii="Montserrat" w:eastAsiaTheme="minorHAnsi" w:hAnsi="Montserrat" w:cs="Arial"/>
          <w:color w:val="000000"/>
          <w:szCs w:val="22"/>
          <w:lang w:eastAsia="en-US"/>
        </w:rPr>
        <w:t>children</w:t>
      </w:r>
      <w:r w:rsidRPr="00B44DD1">
        <w:rPr>
          <w:rFonts w:ascii="Montserrat" w:eastAsiaTheme="minorHAnsi" w:hAnsi="Montserrat" w:cs="Arial"/>
          <w:color w:val="000000"/>
          <w:szCs w:val="22"/>
          <w:lang w:eastAsia="en-US"/>
        </w:rPr>
        <w:t xml:space="preserve"> know</w:t>
      </w:r>
      <w:r w:rsidR="00F519A3" w:rsidRPr="00B44DD1">
        <w:rPr>
          <w:rFonts w:ascii="Montserrat" w:eastAsiaTheme="minorHAnsi" w:hAnsi="Montserrat" w:cs="Arial"/>
          <w:color w:val="000000"/>
          <w:szCs w:val="22"/>
          <w:lang w:eastAsia="en-US"/>
        </w:rPr>
        <w:t xml:space="preserve"> that</w:t>
      </w:r>
      <w:r w:rsidRPr="00B44DD1">
        <w:rPr>
          <w:rFonts w:ascii="Montserrat" w:eastAsiaTheme="minorHAnsi" w:hAnsi="Montserrat" w:cs="Arial"/>
          <w:color w:val="000000"/>
          <w:szCs w:val="22"/>
          <w:lang w:eastAsia="en-US"/>
        </w:rPr>
        <w:t xml:space="preserve"> there is a trusted adult </w:t>
      </w:r>
      <w:r w:rsidR="00BC7041" w:rsidRPr="00B44DD1">
        <w:rPr>
          <w:rFonts w:ascii="Montserrat" w:eastAsiaTheme="minorHAnsi" w:hAnsi="Montserrat" w:cs="Arial"/>
          <w:color w:val="000000"/>
          <w:szCs w:val="22"/>
          <w:lang w:eastAsia="en-US"/>
        </w:rPr>
        <w:t>available</w:t>
      </w:r>
      <w:r w:rsidRPr="00B44DD1">
        <w:rPr>
          <w:rFonts w:ascii="Montserrat" w:eastAsiaTheme="minorHAnsi" w:hAnsi="Montserrat" w:cs="Arial"/>
          <w:color w:val="000000"/>
          <w:szCs w:val="22"/>
          <w:lang w:eastAsia="en-US"/>
        </w:rPr>
        <w:t xml:space="preserve"> whom they can approach if t</w:t>
      </w:r>
      <w:r w:rsidR="00011CFF" w:rsidRPr="00B44DD1">
        <w:rPr>
          <w:rFonts w:ascii="Montserrat" w:eastAsiaTheme="minorHAnsi" w:hAnsi="Montserrat" w:cs="Arial"/>
          <w:color w:val="000000"/>
          <w:szCs w:val="22"/>
          <w:lang w:eastAsia="en-US"/>
        </w:rPr>
        <w:t>hey are worried or in difficulty</w:t>
      </w:r>
      <w:r w:rsidRPr="00B44DD1">
        <w:rPr>
          <w:rFonts w:ascii="Montserrat" w:eastAsiaTheme="minorHAnsi" w:hAnsi="Montserrat" w:cs="Arial"/>
          <w:color w:val="000000"/>
          <w:szCs w:val="22"/>
          <w:lang w:eastAsia="en-US"/>
        </w:rPr>
        <w:t>.</w:t>
      </w:r>
    </w:p>
    <w:p w14:paraId="69D9120F" w14:textId="2B62B089" w:rsidR="00C04731" w:rsidRPr="00B44DD1" w:rsidRDefault="00C04731" w:rsidP="00827248">
      <w:pPr>
        <w:pStyle w:val="ListParagraph"/>
        <w:numPr>
          <w:ilvl w:val="0"/>
          <w:numId w:val="6"/>
        </w:numPr>
        <w:autoSpaceDE w:val="0"/>
        <w:autoSpaceDN w:val="0"/>
        <w:adjustRightInd w:val="0"/>
        <w:jc w:val="both"/>
        <w:rPr>
          <w:rFonts w:ascii="Montserrat" w:eastAsiaTheme="minorHAnsi" w:hAnsi="Montserrat" w:cs="Arial"/>
          <w:color w:val="000000"/>
          <w:szCs w:val="22"/>
          <w:lang w:eastAsia="en-US"/>
        </w:rPr>
      </w:pPr>
      <w:r w:rsidRPr="00B44DD1">
        <w:rPr>
          <w:rFonts w:ascii="Montserrat" w:eastAsiaTheme="minorHAnsi" w:hAnsi="Montserrat" w:cs="Arial"/>
          <w:color w:val="000000"/>
          <w:szCs w:val="22"/>
          <w:lang w:eastAsia="en-US"/>
        </w:rPr>
        <w:t>Include safeguarding across the curriculum, inc</w:t>
      </w:r>
      <w:r w:rsidR="00011CFF" w:rsidRPr="00B44DD1">
        <w:rPr>
          <w:rFonts w:ascii="Montserrat" w:eastAsiaTheme="minorHAnsi" w:hAnsi="Montserrat" w:cs="Arial"/>
          <w:color w:val="000000"/>
          <w:szCs w:val="22"/>
          <w:lang w:eastAsia="en-US"/>
        </w:rPr>
        <w:t>luding PSHE</w:t>
      </w:r>
      <w:r w:rsidR="008C2D1E" w:rsidRPr="00B44DD1">
        <w:rPr>
          <w:rFonts w:ascii="Montserrat" w:eastAsiaTheme="minorHAnsi" w:hAnsi="Montserrat" w:cs="Arial"/>
          <w:color w:val="000000"/>
          <w:szCs w:val="22"/>
          <w:lang w:eastAsia="en-US"/>
        </w:rPr>
        <w:t>/ RSH</w:t>
      </w:r>
      <w:r w:rsidR="00BC7041" w:rsidRPr="00B44DD1">
        <w:rPr>
          <w:rFonts w:ascii="Montserrat" w:eastAsiaTheme="minorHAnsi" w:hAnsi="Montserrat" w:cs="Arial"/>
          <w:color w:val="000000"/>
          <w:szCs w:val="22"/>
          <w:lang w:eastAsia="en-US"/>
        </w:rPr>
        <w:t>E, and</w:t>
      </w:r>
      <w:r w:rsidR="00011CFF" w:rsidRPr="00B44DD1">
        <w:rPr>
          <w:rFonts w:ascii="Montserrat" w:eastAsiaTheme="minorHAnsi" w:hAnsi="Montserrat" w:cs="Arial"/>
          <w:color w:val="000000"/>
          <w:szCs w:val="22"/>
          <w:lang w:eastAsia="en-US"/>
        </w:rPr>
        <w:t xml:space="preserve"> opportunities</w:t>
      </w:r>
      <w:r w:rsidRPr="00B44DD1">
        <w:rPr>
          <w:rFonts w:ascii="Montserrat" w:eastAsiaTheme="minorHAnsi" w:hAnsi="Montserrat" w:cs="Arial"/>
          <w:color w:val="000000"/>
          <w:szCs w:val="22"/>
          <w:lang w:eastAsia="en-US"/>
        </w:rPr>
        <w:t xml:space="preserve"> to equip children with the skills they need to st</w:t>
      </w:r>
      <w:r w:rsidR="00011CFF" w:rsidRPr="00B44DD1">
        <w:rPr>
          <w:rFonts w:ascii="Montserrat" w:eastAsiaTheme="minorHAnsi" w:hAnsi="Montserrat" w:cs="Arial"/>
          <w:color w:val="000000"/>
          <w:szCs w:val="22"/>
          <w:lang w:eastAsia="en-US"/>
        </w:rPr>
        <w:t>ay safe from harm and to know</w:t>
      </w:r>
      <w:r w:rsidRPr="00B44DD1">
        <w:rPr>
          <w:rFonts w:ascii="Montserrat" w:eastAsiaTheme="minorHAnsi" w:hAnsi="Montserrat" w:cs="Arial"/>
          <w:color w:val="000000"/>
          <w:szCs w:val="22"/>
          <w:lang w:eastAsia="en-US"/>
        </w:rPr>
        <w:t xml:space="preserve"> whom they should turn </w:t>
      </w:r>
      <w:r w:rsidR="00011CFF" w:rsidRPr="00B44DD1">
        <w:rPr>
          <w:rFonts w:ascii="Montserrat" w:eastAsiaTheme="minorHAnsi" w:hAnsi="Montserrat" w:cs="Arial"/>
          <w:color w:val="000000"/>
          <w:szCs w:val="22"/>
          <w:lang w:eastAsia="en-US"/>
        </w:rPr>
        <w:t xml:space="preserve">to </w:t>
      </w:r>
      <w:r w:rsidRPr="00B44DD1">
        <w:rPr>
          <w:rFonts w:ascii="Montserrat" w:eastAsiaTheme="minorHAnsi" w:hAnsi="Montserrat" w:cs="Arial"/>
          <w:color w:val="000000"/>
          <w:szCs w:val="22"/>
          <w:lang w:eastAsia="en-US"/>
        </w:rPr>
        <w:t xml:space="preserve">for help. </w:t>
      </w:r>
      <w:r w:rsidR="00BC7041" w:rsidRPr="00B44DD1">
        <w:rPr>
          <w:rFonts w:ascii="Montserrat" w:eastAsiaTheme="minorHAnsi" w:hAnsi="Montserrat" w:cs="Arial"/>
          <w:color w:val="000000"/>
          <w:szCs w:val="22"/>
          <w:lang w:eastAsia="en-US"/>
        </w:rPr>
        <w:t>This</w:t>
      </w:r>
      <w:r w:rsidRPr="00B44DD1">
        <w:rPr>
          <w:rFonts w:ascii="Montserrat" w:eastAsiaTheme="minorHAnsi" w:hAnsi="Montserrat" w:cs="Arial"/>
          <w:color w:val="000000"/>
          <w:szCs w:val="22"/>
          <w:lang w:eastAsia="en-US"/>
        </w:rPr>
        <w:t xml:space="preserve"> will include </w:t>
      </w:r>
      <w:r w:rsidR="008C2D1E" w:rsidRPr="00B44DD1">
        <w:rPr>
          <w:rFonts w:ascii="Montserrat" w:eastAsiaTheme="minorHAnsi" w:hAnsi="Montserrat" w:cs="Arial"/>
          <w:color w:val="000000"/>
          <w:szCs w:val="22"/>
          <w:lang w:eastAsia="en-US"/>
        </w:rPr>
        <w:t xml:space="preserve">all aspects of </w:t>
      </w:r>
      <w:r w:rsidRPr="00B44DD1">
        <w:rPr>
          <w:rFonts w:ascii="Montserrat" w:eastAsiaTheme="minorHAnsi" w:hAnsi="Montserrat" w:cs="Arial"/>
          <w:color w:val="000000"/>
          <w:szCs w:val="22"/>
          <w:lang w:eastAsia="en-US"/>
        </w:rPr>
        <w:t xml:space="preserve">anti-bullying work, e-safety, road safety, pedestrian and cycle training. </w:t>
      </w:r>
      <w:r w:rsidR="00BC7041" w:rsidRPr="00B44DD1">
        <w:rPr>
          <w:rFonts w:ascii="Montserrat" w:eastAsiaTheme="minorHAnsi" w:hAnsi="Montserrat" w:cs="Arial"/>
          <w:color w:val="000000"/>
          <w:szCs w:val="22"/>
          <w:lang w:eastAsia="en-US"/>
        </w:rPr>
        <w:t>There will also be</w:t>
      </w:r>
      <w:r w:rsidRPr="00B44DD1">
        <w:rPr>
          <w:rFonts w:ascii="Montserrat" w:eastAsiaTheme="minorHAnsi" w:hAnsi="Montserrat" w:cs="Arial"/>
          <w:color w:val="000000"/>
          <w:szCs w:val="22"/>
          <w:lang w:eastAsia="en-US"/>
        </w:rPr>
        <w:t xml:space="preserve"> focused work in </w:t>
      </w:r>
      <w:r w:rsidR="00BC7041" w:rsidRPr="00B44DD1">
        <w:rPr>
          <w:rFonts w:ascii="Montserrat" w:eastAsiaTheme="minorHAnsi" w:hAnsi="Montserrat" w:cs="Arial"/>
          <w:color w:val="000000"/>
          <w:szCs w:val="22"/>
          <w:lang w:eastAsia="en-US"/>
        </w:rPr>
        <w:t>Y</w:t>
      </w:r>
      <w:r w:rsidRPr="00B44DD1">
        <w:rPr>
          <w:rFonts w:ascii="Montserrat" w:eastAsiaTheme="minorHAnsi" w:hAnsi="Montserrat" w:cs="Arial"/>
          <w:color w:val="000000"/>
          <w:szCs w:val="22"/>
          <w:lang w:eastAsia="en-US"/>
        </w:rPr>
        <w:t xml:space="preserve">ear 6 to prepare for transition and </w:t>
      </w:r>
      <w:r w:rsidR="00BC7041" w:rsidRPr="00B44DD1">
        <w:rPr>
          <w:rFonts w:ascii="Montserrat" w:eastAsiaTheme="minorHAnsi" w:hAnsi="Montserrat" w:cs="Arial"/>
          <w:color w:val="000000"/>
          <w:szCs w:val="22"/>
          <w:lang w:eastAsia="en-US"/>
        </w:rPr>
        <w:t>develop</w:t>
      </w:r>
      <w:r w:rsidRPr="00B44DD1">
        <w:rPr>
          <w:rFonts w:ascii="Montserrat" w:eastAsiaTheme="minorHAnsi" w:hAnsi="Montserrat" w:cs="Arial"/>
          <w:color w:val="000000"/>
          <w:szCs w:val="22"/>
          <w:lang w:eastAsia="en-US"/>
        </w:rPr>
        <w:t xml:space="preserve"> personal safety / independent travel</w:t>
      </w:r>
      <w:r w:rsidR="00BC7041" w:rsidRPr="00B44DD1">
        <w:rPr>
          <w:rFonts w:ascii="Montserrat" w:eastAsiaTheme="minorHAnsi" w:hAnsi="Montserrat" w:cs="Arial"/>
          <w:color w:val="000000"/>
          <w:szCs w:val="22"/>
          <w:lang w:eastAsia="en-US"/>
        </w:rPr>
        <w:t xml:space="preserve"> skills.</w:t>
      </w:r>
    </w:p>
    <w:p w14:paraId="3EFD2F00" w14:textId="3F183989" w:rsidR="00D214CD" w:rsidRPr="00F676A9" w:rsidRDefault="00C04731" w:rsidP="00827248">
      <w:pPr>
        <w:pStyle w:val="ListParagraph"/>
        <w:numPr>
          <w:ilvl w:val="0"/>
          <w:numId w:val="6"/>
        </w:numPr>
        <w:autoSpaceDE w:val="0"/>
        <w:autoSpaceDN w:val="0"/>
        <w:adjustRightInd w:val="0"/>
        <w:jc w:val="both"/>
        <w:rPr>
          <w:rFonts w:ascii="Montserrat" w:eastAsiaTheme="minorHAnsi" w:hAnsi="Montserrat" w:cs="Arial"/>
          <w:color w:val="000000"/>
          <w:szCs w:val="22"/>
          <w:lang w:eastAsia="en-US"/>
        </w:rPr>
      </w:pPr>
      <w:r w:rsidRPr="00F676A9">
        <w:rPr>
          <w:rFonts w:ascii="Montserrat" w:eastAsiaTheme="minorHAnsi" w:hAnsi="Montserrat" w:cs="Arial"/>
          <w:color w:val="000000"/>
          <w:szCs w:val="22"/>
          <w:lang w:eastAsia="en-US"/>
        </w:rPr>
        <w:t xml:space="preserve">Ensure all staff are aware of </w:t>
      </w:r>
      <w:r w:rsidR="00BC7041">
        <w:rPr>
          <w:rFonts w:ascii="Montserrat" w:eastAsiaTheme="minorHAnsi" w:hAnsi="Montserrat" w:cs="Arial"/>
          <w:color w:val="000000"/>
          <w:szCs w:val="22"/>
          <w:lang w:eastAsia="en-US"/>
        </w:rPr>
        <w:t>our</w:t>
      </w:r>
      <w:r w:rsidRPr="00F676A9">
        <w:rPr>
          <w:rFonts w:ascii="Montserrat" w:eastAsiaTheme="minorHAnsi" w:hAnsi="Montserrat" w:cs="Arial"/>
          <w:color w:val="000000"/>
          <w:szCs w:val="22"/>
          <w:lang w:eastAsia="en-US"/>
        </w:rPr>
        <w:t xml:space="preserve"> guidance for the use of mobile </w:t>
      </w:r>
      <w:r w:rsidR="00BC7041">
        <w:rPr>
          <w:rFonts w:ascii="Montserrat" w:eastAsiaTheme="minorHAnsi" w:hAnsi="Montserrat" w:cs="Arial"/>
          <w:color w:val="000000"/>
          <w:szCs w:val="22"/>
          <w:lang w:eastAsia="en-US"/>
        </w:rPr>
        <w:t xml:space="preserve">phones and </w:t>
      </w:r>
      <w:r w:rsidRPr="00F676A9">
        <w:rPr>
          <w:rFonts w:ascii="Montserrat" w:eastAsiaTheme="minorHAnsi" w:hAnsi="Montserrat" w:cs="Arial"/>
          <w:color w:val="000000"/>
          <w:szCs w:val="22"/>
          <w:lang w:eastAsia="en-US"/>
        </w:rPr>
        <w:t>technology and have discussed safeguarding issues around the use of mobile technologies and their associated risks.</w:t>
      </w:r>
    </w:p>
    <w:p w14:paraId="5ED8A8CB" w14:textId="77777777" w:rsidR="00677148" w:rsidRDefault="00677148" w:rsidP="00677148">
      <w:pPr>
        <w:autoSpaceDE w:val="0"/>
        <w:autoSpaceDN w:val="0"/>
        <w:adjustRightInd w:val="0"/>
        <w:rPr>
          <w:rFonts w:ascii="Montserrat" w:eastAsiaTheme="minorHAnsi" w:hAnsi="Montserrat" w:cs="Arial"/>
          <w:color w:val="000000"/>
          <w:sz w:val="23"/>
          <w:szCs w:val="23"/>
          <w:lang w:eastAsia="en-US"/>
        </w:rPr>
      </w:pPr>
    </w:p>
    <w:p w14:paraId="7A552983"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51AEE440"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24856AD0" w14:textId="77777777" w:rsidR="00A64D8D" w:rsidRDefault="00A64D8D" w:rsidP="00677148">
      <w:pPr>
        <w:autoSpaceDE w:val="0"/>
        <w:autoSpaceDN w:val="0"/>
        <w:adjustRightInd w:val="0"/>
        <w:rPr>
          <w:rFonts w:ascii="Montserrat" w:eastAsiaTheme="minorHAnsi" w:hAnsi="Montserrat" w:cs="Arial"/>
          <w:color w:val="000000"/>
          <w:sz w:val="23"/>
          <w:szCs w:val="23"/>
          <w:lang w:eastAsia="en-US"/>
        </w:rPr>
      </w:pPr>
    </w:p>
    <w:p w14:paraId="3B8F688C" w14:textId="77777777" w:rsidR="00677148" w:rsidRPr="004A7B70" w:rsidRDefault="00677148" w:rsidP="00677148">
      <w:pPr>
        <w:pStyle w:val="Title"/>
        <w:rPr>
          <w:rFonts w:ascii="Montserrat" w:hAnsi="Montserrat" w:cs="Arial"/>
          <w:sz w:val="36"/>
          <w:szCs w:val="36"/>
        </w:rPr>
      </w:pPr>
      <w:r w:rsidRPr="004A7B70">
        <w:rPr>
          <w:rStyle w:val="TitleChar"/>
          <w:rFonts w:ascii="Montserrat" w:hAnsi="Montserrat"/>
          <w:sz w:val="44"/>
          <w:szCs w:val="44"/>
        </w:rPr>
        <w:t>Children with Special Education Needs and Disabilities (SEND</w:t>
      </w:r>
      <w:r w:rsidRPr="004A7B70">
        <w:rPr>
          <w:rFonts w:ascii="Montserrat" w:hAnsi="Montserrat" w:cs="Arial"/>
          <w:sz w:val="36"/>
          <w:szCs w:val="36"/>
        </w:rPr>
        <w:t xml:space="preserve">) </w:t>
      </w:r>
    </w:p>
    <w:p w14:paraId="07AAA0E6" w14:textId="55196432" w:rsidR="00677148" w:rsidRPr="004A7B70" w:rsidRDefault="00BC7041" w:rsidP="00827248">
      <w:pPr>
        <w:pStyle w:val="Default"/>
        <w:jc w:val="both"/>
        <w:rPr>
          <w:rFonts w:ascii="Montserrat" w:hAnsi="Montserrat"/>
          <w:color w:val="auto"/>
          <w:sz w:val="23"/>
          <w:szCs w:val="23"/>
        </w:rPr>
      </w:pPr>
      <w:r>
        <w:rPr>
          <w:rFonts w:ascii="Montserrat" w:hAnsi="Montserrat"/>
          <w:color w:val="auto"/>
          <w:sz w:val="22"/>
          <w:szCs w:val="22"/>
        </w:rPr>
        <w:t>We</w:t>
      </w:r>
      <w:r w:rsidR="00677148" w:rsidRPr="004A7B70">
        <w:rPr>
          <w:rFonts w:ascii="Montserrat" w:hAnsi="Montserrat"/>
          <w:color w:val="auto"/>
          <w:sz w:val="22"/>
          <w:szCs w:val="22"/>
        </w:rPr>
        <w:t xml:space="preserve"> will use the same considerations for children and young people with SEND, as detailed above. However, </w:t>
      </w:r>
      <w:r>
        <w:rPr>
          <w:rFonts w:ascii="Montserrat" w:hAnsi="Montserrat"/>
          <w:color w:val="auto"/>
          <w:sz w:val="22"/>
          <w:szCs w:val="22"/>
        </w:rPr>
        <w:t>we a</w:t>
      </w:r>
      <w:r w:rsidR="00677148" w:rsidRPr="004A7B70">
        <w:rPr>
          <w:rFonts w:ascii="Montserrat" w:hAnsi="Montserrat"/>
          <w:color w:val="auto"/>
          <w:sz w:val="22"/>
          <w:szCs w:val="22"/>
        </w:rPr>
        <w:t xml:space="preserve">lso take into consideration that </w:t>
      </w:r>
      <w:r w:rsidR="00677148" w:rsidRPr="004A7B70">
        <w:rPr>
          <w:rFonts w:ascii="Montserrat" w:hAnsi="Montserrat"/>
          <w:color w:val="auto"/>
          <w:sz w:val="23"/>
          <w:szCs w:val="23"/>
        </w:rPr>
        <w:t xml:space="preserve">additional barriers can exist when recognising abuse and neglect </w:t>
      </w:r>
      <w:r>
        <w:rPr>
          <w:rFonts w:ascii="Montserrat" w:hAnsi="Montserrat"/>
          <w:color w:val="auto"/>
          <w:sz w:val="23"/>
          <w:szCs w:val="23"/>
        </w:rPr>
        <w:t>for</w:t>
      </w:r>
      <w:r w:rsidR="00677148" w:rsidRPr="004A7B70">
        <w:rPr>
          <w:rFonts w:ascii="Montserrat" w:hAnsi="Montserrat"/>
          <w:color w:val="auto"/>
          <w:sz w:val="23"/>
          <w:szCs w:val="23"/>
        </w:rPr>
        <w:t xml:space="preserve"> children </w:t>
      </w:r>
      <w:r>
        <w:rPr>
          <w:rFonts w:ascii="Montserrat" w:hAnsi="Montserrat"/>
          <w:color w:val="auto"/>
          <w:sz w:val="23"/>
          <w:szCs w:val="23"/>
        </w:rPr>
        <w:t>with SEND</w:t>
      </w:r>
      <w:r w:rsidR="00677148" w:rsidRPr="004A7B70">
        <w:rPr>
          <w:rFonts w:ascii="Montserrat" w:hAnsi="Montserrat"/>
          <w:color w:val="auto"/>
          <w:sz w:val="23"/>
          <w:szCs w:val="23"/>
        </w:rPr>
        <w:t xml:space="preserve">. These can include: </w:t>
      </w:r>
    </w:p>
    <w:p w14:paraId="37EB4975" w14:textId="77777777" w:rsidR="00677148" w:rsidRPr="004A7B70" w:rsidRDefault="00677148" w:rsidP="00827248">
      <w:pPr>
        <w:pStyle w:val="Default"/>
        <w:jc w:val="both"/>
        <w:rPr>
          <w:rFonts w:ascii="Montserrat" w:hAnsi="Montserrat"/>
          <w:color w:val="auto"/>
          <w:sz w:val="22"/>
          <w:szCs w:val="22"/>
        </w:rPr>
      </w:pPr>
    </w:p>
    <w:p w14:paraId="2F8E5705" w14:textId="46277EBB" w:rsidR="00F676A9" w:rsidRDefault="00677148" w:rsidP="00827248">
      <w:pPr>
        <w:pStyle w:val="ListParagraph"/>
        <w:numPr>
          <w:ilvl w:val="0"/>
          <w:numId w:val="58"/>
        </w:numPr>
        <w:autoSpaceDE w:val="0"/>
        <w:autoSpaceDN w:val="0"/>
        <w:adjustRightInd w:val="0"/>
        <w:spacing w:after="217"/>
        <w:jc w:val="both"/>
        <w:rPr>
          <w:rFonts w:ascii="Montserrat" w:eastAsiaTheme="minorHAnsi" w:hAnsi="Montserrat" w:cs="Arial"/>
          <w:sz w:val="23"/>
          <w:szCs w:val="23"/>
          <w:lang w:eastAsia="en-US"/>
        </w:rPr>
      </w:pPr>
      <w:r w:rsidRPr="00F676A9">
        <w:rPr>
          <w:rFonts w:ascii="Montserrat" w:eastAsiaTheme="minorHAnsi" w:hAnsi="Montserrat" w:cs="Arial"/>
          <w:szCs w:val="22"/>
          <w:lang w:eastAsia="en-US"/>
        </w:rPr>
        <w:t>Assumptions that indicators of possible abuse such as behaviour, mood and injury relate to the child’s SEN</w:t>
      </w:r>
      <w:r w:rsidR="00BC7041">
        <w:rPr>
          <w:rFonts w:ascii="Montserrat" w:eastAsiaTheme="minorHAnsi" w:hAnsi="Montserrat" w:cs="Arial"/>
          <w:szCs w:val="22"/>
          <w:lang w:eastAsia="en-US"/>
        </w:rPr>
        <w:t xml:space="preserve">D </w:t>
      </w:r>
      <w:r w:rsidRPr="00F676A9">
        <w:rPr>
          <w:rFonts w:ascii="Montserrat" w:eastAsiaTheme="minorHAnsi" w:hAnsi="Montserrat" w:cs="Arial"/>
          <w:szCs w:val="22"/>
          <w:lang w:eastAsia="en-US"/>
        </w:rPr>
        <w:t>without further exploration (</w:t>
      </w:r>
      <w:r w:rsidR="00BC7041">
        <w:rPr>
          <w:rFonts w:ascii="Montserrat" w:eastAsiaTheme="minorHAnsi" w:hAnsi="Montserrat" w:cs="Arial"/>
          <w:szCs w:val="22"/>
          <w:lang w:eastAsia="en-US"/>
        </w:rPr>
        <w:t>we will</w:t>
      </w:r>
      <w:r w:rsidRPr="00F676A9">
        <w:rPr>
          <w:rFonts w:ascii="Montserrat" w:eastAsiaTheme="minorHAnsi" w:hAnsi="Montserrat" w:cs="Arial"/>
          <w:szCs w:val="22"/>
          <w:lang w:eastAsia="en-US"/>
        </w:rPr>
        <w:t xml:space="preserve"> consider the child first and foremost, rather than the child’s SEND)</w:t>
      </w:r>
      <w:r w:rsidR="00F676A9">
        <w:rPr>
          <w:rFonts w:ascii="Montserrat" w:eastAsiaTheme="minorHAnsi" w:hAnsi="Montserrat" w:cs="Arial"/>
          <w:szCs w:val="22"/>
          <w:lang w:eastAsia="en-US"/>
        </w:rPr>
        <w:t>;</w:t>
      </w:r>
    </w:p>
    <w:p w14:paraId="32C9474E" w14:textId="77777777" w:rsidR="00F676A9" w:rsidRPr="00F676A9" w:rsidRDefault="00677148" w:rsidP="00827248">
      <w:pPr>
        <w:pStyle w:val="ListParagraph"/>
        <w:numPr>
          <w:ilvl w:val="0"/>
          <w:numId w:val="58"/>
        </w:numPr>
        <w:autoSpaceDE w:val="0"/>
        <w:autoSpaceDN w:val="0"/>
        <w:adjustRightInd w:val="0"/>
        <w:spacing w:after="217"/>
        <w:jc w:val="both"/>
        <w:rPr>
          <w:rFonts w:ascii="Montserrat" w:eastAsiaTheme="minorHAnsi" w:hAnsi="Montserrat" w:cs="Arial"/>
          <w:szCs w:val="22"/>
          <w:lang w:eastAsia="en-US"/>
        </w:rPr>
      </w:pPr>
      <w:r w:rsidRPr="00F676A9">
        <w:rPr>
          <w:rFonts w:ascii="Montserrat" w:eastAsiaTheme="minorHAnsi" w:hAnsi="Montserrat" w:cs="Arial"/>
          <w:szCs w:val="22"/>
          <w:lang w:eastAsia="en-US"/>
        </w:rPr>
        <w:t xml:space="preserve">A higher risk of vulnerability due to factors such as a learning disability, lack of awareness, social isolation, which may contribute to risks such as online vulnerability; </w:t>
      </w:r>
    </w:p>
    <w:p w14:paraId="025191B2" w14:textId="5CF8F075" w:rsidR="00F676A9" w:rsidRPr="00F676A9" w:rsidRDefault="00677148" w:rsidP="00827248">
      <w:pPr>
        <w:pStyle w:val="ListParagraph"/>
        <w:numPr>
          <w:ilvl w:val="0"/>
          <w:numId w:val="58"/>
        </w:numPr>
        <w:autoSpaceDE w:val="0"/>
        <w:autoSpaceDN w:val="0"/>
        <w:adjustRightInd w:val="0"/>
        <w:spacing w:after="217"/>
        <w:jc w:val="both"/>
        <w:rPr>
          <w:rFonts w:ascii="Montserrat" w:eastAsiaTheme="minorHAnsi" w:hAnsi="Montserrat" w:cs="Arial"/>
          <w:szCs w:val="22"/>
          <w:lang w:eastAsia="en-US"/>
        </w:rPr>
      </w:pPr>
      <w:r w:rsidRPr="00F676A9">
        <w:rPr>
          <w:rFonts w:ascii="Montserrat" w:eastAsiaTheme="minorHAnsi" w:hAnsi="Montserrat" w:cs="Arial"/>
          <w:szCs w:val="22"/>
          <w:lang w:eastAsia="en-US"/>
        </w:rPr>
        <w:t>Being more prone to peer group isolation than other children</w:t>
      </w:r>
      <w:r w:rsidR="00F676A9" w:rsidRPr="00F676A9">
        <w:rPr>
          <w:rFonts w:ascii="Montserrat" w:eastAsiaTheme="minorHAnsi" w:hAnsi="Montserrat" w:cs="Arial"/>
          <w:szCs w:val="22"/>
          <w:lang w:eastAsia="en-US"/>
        </w:rPr>
        <w:t>;</w:t>
      </w:r>
    </w:p>
    <w:p w14:paraId="6955D859" w14:textId="291B6348" w:rsidR="00F676A9" w:rsidRPr="00F676A9" w:rsidRDefault="00677148" w:rsidP="00827248">
      <w:pPr>
        <w:pStyle w:val="ListParagraph"/>
        <w:numPr>
          <w:ilvl w:val="0"/>
          <w:numId w:val="58"/>
        </w:numPr>
        <w:autoSpaceDE w:val="0"/>
        <w:autoSpaceDN w:val="0"/>
        <w:adjustRightInd w:val="0"/>
        <w:spacing w:after="217"/>
        <w:jc w:val="both"/>
        <w:rPr>
          <w:rFonts w:ascii="Montserrat" w:eastAsiaTheme="minorHAnsi" w:hAnsi="Montserrat" w:cs="Arial"/>
          <w:szCs w:val="22"/>
          <w:lang w:eastAsia="en-US"/>
        </w:rPr>
      </w:pPr>
      <w:r w:rsidRPr="00F676A9">
        <w:rPr>
          <w:rFonts w:ascii="Montserrat" w:eastAsiaTheme="minorHAnsi" w:hAnsi="Montserrat" w:cs="Arial"/>
          <w:szCs w:val="22"/>
          <w:lang w:eastAsia="en-US"/>
        </w:rPr>
        <w:t>The potential for children with SEN</w:t>
      </w:r>
      <w:r w:rsidR="00F9345E">
        <w:rPr>
          <w:rFonts w:ascii="Montserrat" w:eastAsiaTheme="minorHAnsi" w:hAnsi="Montserrat" w:cs="Arial"/>
          <w:szCs w:val="22"/>
          <w:lang w:eastAsia="en-US"/>
        </w:rPr>
        <w:t>D</w:t>
      </w:r>
      <w:r w:rsidRPr="00F676A9">
        <w:rPr>
          <w:rFonts w:ascii="Montserrat" w:eastAsiaTheme="minorHAnsi" w:hAnsi="Montserrat" w:cs="Arial"/>
          <w:szCs w:val="22"/>
          <w:lang w:eastAsia="en-US"/>
        </w:rPr>
        <w:t xml:space="preserve"> being disproportionally impacted by behaviours such as bullying, without outwardly showing any signs; and</w:t>
      </w:r>
    </w:p>
    <w:p w14:paraId="0456CE61" w14:textId="17170635" w:rsidR="00677148" w:rsidRPr="00F676A9" w:rsidRDefault="00677148" w:rsidP="00827248">
      <w:pPr>
        <w:pStyle w:val="ListParagraph"/>
        <w:numPr>
          <w:ilvl w:val="0"/>
          <w:numId w:val="58"/>
        </w:numPr>
        <w:autoSpaceDE w:val="0"/>
        <w:autoSpaceDN w:val="0"/>
        <w:adjustRightInd w:val="0"/>
        <w:spacing w:after="217"/>
        <w:jc w:val="both"/>
        <w:rPr>
          <w:rFonts w:ascii="Montserrat" w:eastAsiaTheme="minorHAnsi" w:hAnsi="Montserrat" w:cs="Arial"/>
          <w:szCs w:val="22"/>
          <w:lang w:eastAsia="en-US"/>
        </w:rPr>
      </w:pPr>
      <w:r w:rsidRPr="00F676A9">
        <w:rPr>
          <w:rFonts w:ascii="Montserrat" w:eastAsiaTheme="minorHAnsi" w:hAnsi="Montserrat" w:cs="Arial"/>
          <w:szCs w:val="22"/>
          <w:lang w:eastAsia="en-US"/>
        </w:rPr>
        <w:t xml:space="preserve">Communication barriers and difficulties in overcoming these barriers. </w:t>
      </w:r>
    </w:p>
    <w:p w14:paraId="113818C9" w14:textId="77777777" w:rsidR="00677148" w:rsidRPr="004A7B70" w:rsidRDefault="00677148" w:rsidP="00827248">
      <w:pPr>
        <w:autoSpaceDE w:val="0"/>
        <w:autoSpaceDN w:val="0"/>
        <w:adjustRightInd w:val="0"/>
        <w:jc w:val="both"/>
        <w:rPr>
          <w:rFonts w:ascii="Montserrat" w:eastAsiaTheme="minorHAnsi" w:hAnsi="Montserrat" w:cs="Arial"/>
          <w:sz w:val="23"/>
          <w:szCs w:val="23"/>
          <w:lang w:eastAsia="en-US"/>
        </w:rPr>
      </w:pPr>
    </w:p>
    <w:p w14:paraId="301B9DAE" w14:textId="7D767C06" w:rsidR="00677148" w:rsidRPr="00F676A9" w:rsidRDefault="00677148" w:rsidP="00827248">
      <w:pPr>
        <w:autoSpaceDE w:val="0"/>
        <w:autoSpaceDN w:val="0"/>
        <w:adjustRightInd w:val="0"/>
        <w:jc w:val="both"/>
        <w:rPr>
          <w:rFonts w:ascii="Montserrat" w:eastAsiaTheme="minorHAnsi" w:hAnsi="Montserrat" w:cs="Arial"/>
          <w:szCs w:val="22"/>
          <w:lang w:eastAsia="en-US"/>
        </w:rPr>
      </w:pPr>
      <w:r w:rsidRPr="00F676A9">
        <w:rPr>
          <w:rFonts w:ascii="Montserrat" w:eastAsiaTheme="minorHAnsi" w:hAnsi="Montserrat" w:cs="Arial"/>
          <w:szCs w:val="22"/>
          <w:lang w:eastAsia="en-US"/>
        </w:rPr>
        <w:t>Children and young people with SEN</w:t>
      </w:r>
      <w:r w:rsidR="00F9345E">
        <w:rPr>
          <w:rFonts w:ascii="Montserrat" w:eastAsiaTheme="minorHAnsi" w:hAnsi="Montserrat" w:cs="Arial"/>
          <w:szCs w:val="22"/>
          <w:lang w:eastAsia="en-US"/>
        </w:rPr>
        <w:t xml:space="preserve">D </w:t>
      </w:r>
      <w:r w:rsidRPr="00F676A9">
        <w:rPr>
          <w:rFonts w:ascii="Montserrat" w:eastAsiaTheme="minorHAnsi" w:hAnsi="Montserrat" w:cs="Arial"/>
          <w:szCs w:val="22"/>
          <w:lang w:eastAsia="en-US"/>
        </w:rPr>
        <w:t xml:space="preserve">can face </w:t>
      </w:r>
      <w:proofErr w:type="gramStart"/>
      <w:r w:rsidRPr="00F676A9">
        <w:rPr>
          <w:rFonts w:ascii="Montserrat" w:eastAsiaTheme="minorHAnsi" w:hAnsi="Montserrat" w:cs="Arial"/>
          <w:szCs w:val="22"/>
          <w:lang w:eastAsia="en-US"/>
        </w:rPr>
        <w:t>a number of</w:t>
      </w:r>
      <w:proofErr w:type="gramEnd"/>
      <w:r w:rsidRPr="00F676A9">
        <w:rPr>
          <w:rFonts w:ascii="Montserrat" w:eastAsiaTheme="minorHAnsi" w:hAnsi="Montserrat" w:cs="Arial"/>
          <w:szCs w:val="22"/>
          <w:lang w:eastAsia="en-US"/>
        </w:rPr>
        <w:t xml:space="preserve"> challenges to disclosure, which </w:t>
      </w:r>
      <w:r w:rsidR="00F9345E">
        <w:rPr>
          <w:rFonts w:ascii="Montserrat" w:eastAsiaTheme="minorHAnsi" w:hAnsi="Montserrat" w:cs="Arial"/>
          <w:szCs w:val="22"/>
          <w:lang w:eastAsia="en-US"/>
        </w:rPr>
        <w:t>are</w:t>
      </w:r>
      <w:r w:rsidRPr="00F676A9">
        <w:rPr>
          <w:rFonts w:ascii="Montserrat" w:eastAsiaTheme="minorHAnsi" w:hAnsi="Montserrat" w:cs="Arial"/>
          <w:szCs w:val="22"/>
          <w:lang w:eastAsia="en-US"/>
        </w:rPr>
        <w:t xml:space="preserve"> recognised and </w:t>
      </w:r>
      <w:proofErr w:type="gramStart"/>
      <w:r w:rsidRPr="00F676A9">
        <w:rPr>
          <w:rFonts w:ascii="Montserrat" w:eastAsiaTheme="minorHAnsi" w:hAnsi="Montserrat" w:cs="Arial"/>
          <w:szCs w:val="22"/>
          <w:lang w:eastAsia="en-US"/>
        </w:rPr>
        <w:t>taken into account</w:t>
      </w:r>
      <w:proofErr w:type="gramEnd"/>
      <w:r w:rsidRPr="00F676A9">
        <w:rPr>
          <w:rFonts w:ascii="Montserrat" w:eastAsiaTheme="minorHAnsi" w:hAnsi="Montserrat" w:cs="Arial"/>
          <w:szCs w:val="22"/>
          <w:lang w:eastAsia="en-US"/>
        </w:rPr>
        <w:t xml:space="preserve">, including prejudice, negative responses and low expectations. </w:t>
      </w:r>
    </w:p>
    <w:p w14:paraId="2E7CDAB4" w14:textId="77777777" w:rsidR="00677148" w:rsidRPr="00F676A9" w:rsidRDefault="00677148" w:rsidP="00677148">
      <w:pPr>
        <w:rPr>
          <w:rFonts w:cs="Arial"/>
          <w:szCs w:val="22"/>
        </w:rPr>
      </w:pPr>
    </w:p>
    <w:p w14:paraId="31E75BFD" w14:textId="7234186F" w:rsidR="00677148" w:rsidRPr="00F676A9" w:rsidRDefault="00677148" w:rsidP="00677148">
      <w:pPr>
        <w:pStyle w:val="Title"/>
        <w:rPr>
          <w:rFonts w:ascii="Montserrat" w:hAnsi="Montserrat" w:cs="Arial"/>
          <w:sz w:val="36"/>
          <w:szCs w:val="36"/>
        </w:rPr>
      </w:pPr>
      <w:r w:rsidRPr="19FD5A3B">
        <w:rPr>
          <w:rStyle w:val="TitleChar"/>
          <w:rFonts w:ascii="Montserrat" w:hAnsi="Montserrat"/>
          <w:sz w:val="44"/>
          <w:szCs w:val="44"/>
        </w:rPr>
        <w:t xml:space="preserve">Children with </w:t>
      </w:r>
      <w:r w:rsidR="4F26CEC9" w:rsidRPr="19FD5A3B">
        <w:rPr>
          <w:rStyle w:val="TitleChar"/>
          <w:rFonts w:ascii="Montserrat" w:hAnsi="Montserrat"/>
          <w:sz w:val="44"/>
          <w:szCs w:val="44"/>
        </w:rPr>
        <w:t>M</w:t>
      </w:r>
      <w:r w:rsidRPr="19FD5A3B">
        <w:rPr>
          <w:rStyle w:val="TitleChar"/>
          <w:rFonts w:ascii="Montserrat" w:hAnsi="Montserrat"/>
          <w:sz w:val="44"/>
          <w:szCs w:val="44"/>
        </w:rPr>
        <w:t xml:space="preserve">edical </w:t>
      </w:r>
      <w:r w:rsidR="67F2EE05" w:rsidRPr="19FD5A3B">
        <w:rPr>
          <w:rStyle w:val="TitleChar"/>
          <w:rFonts w:ascii="Montserrat" w:hAnsi="Montserrat"/>
          <w:sz w:val="44"/>
          <w:szCs w:val="44"/>
        </w:rPr>
        <w:t>C</w:t>
      </w:r>
      <w:r w:rsidRPr="19FD5A3B">
        <w:rPr>
          <w:rStyle w:val="TitleChar"/>
          <w:rFonts w:ascii="Montserrat" w:hAnsi="Montserrat"/>
          <w:sz w:val="44"/>
          <w:szCs w:val="44"/>
        </w:rPr>
        <w:t>onditions</w:t>
      </w:r>
      <w:r w:rsidRPr="19FD5A3B">
        <w:rPr>
          <w:rFonts w:ascii="Montserrat" w:hAnsi="Montserrat" w:cs="Arial"/>
          <w:sz w:val="36"/>
          <w:szCs w:val="36"/>
        </w:rPr>
        <w:t xml:space="preserve"> </w:t>
      </w:r>
    </w:p>
    <w:p w14:paraId="13C0D7D9" w14:textId="77777777" w:rsidR="00677148" w:rsidRPr="00F676A9" w:rsidRDefault="00677148" w:rsidP="00827248">
      <w:pPr>
        <w:jc w:val="both"/>
        <w:rPr>
          <w:rFonts w:ascii="Montserrat" w:hAnsi="Montserrat"/>
        </w:rPr>
      </w:pPr>
      <w:r w:rsidRPr="00F676A9">
        <w:rPr>
          <w:rFonts w:ascii="Montserrat" w:hAnsi="Montserrat"/>
          <w:i/>
          <w:iCs/>
        </w:rPr>
        <w:t>Supporting pupils at school with medical conditions</w:t>
      </w:r>
      <w:r w:rsidRPr="00F676A9">
        <w:rPr>
          <w:rStyle w:val="FootnoteReference"/>
          <w:rFonts w:ascii="Montserrat" w:hAnsi="Montserrat"/>
        </w:rPr>
        <w:footnoteReference w:id="14"/>
      </w:r>
      <w:r w:rsidRPr="00F676A9">
        <w:rPr>
          <w:rFonts w:ascii="Montserrat" w:hAnsi="Montserrat"/>
          <w:i/>
          <w:iCs/>
        </w:rPr>
        <w:t xml:space="preserve"> </w:t>
      </w:r>
      <w:r w:rsidRPr="00F676A9">
        <w:rPr>
          <w:rFonts w:ascii="Montserrat" w:hAnsi="Montserrat"/>
        </w:rPr>
        <w:t xml:space="preserve">(December 2015) statutory guidance interprets a medical condition as any physical or mental health need that affects a pupil’s ability to access education. </w:t>
      </w:r>
    </w:p>
    <w:p w14:paraId="682558A0" w14:textId="77777777" w:rsidR="00677148" w:rsidRPr="00F676A9" w:rsidRDefault="00677148" w:rsidP="00827248">
      <w:pPr>
        <w:jc w:val="both"/>
        <w:rPr>
          <w:rFonts w:ascii="Montserrat" w:hAnsi="Montserrat"/>
        </w:rPr>
      </w:pPr>
    </w:p>
    <w:p w14:paraId="7BC5E630" w14:textId="6D32B0B3" w:rsidR="00677148" w:rsidRPr="00F676A9" w:rsidRDefault="00677148" w:rsidP="00827248">
      <w:pPr>
        <w:jc w:val="both"/>
        <w:rPr>
          <w:rFonts w:ascii="Montserrat" w:hAnsi="Montserrat"/>
        </w:rPr>
      </w:pPr>
      <w:r w:rsidRPr="0068753E">
        <w:rPr>
          <w:rFonts w:ascii="Montserrat" w:hAnsi="Montserrat"/>
        </w:rPr>
        <w:t xml:space="preserve">The school recognises that children with medical conditions </w:t>
      </w:r>
      <w:r w:rsidR="00F9345E" w:rsidRPr="0068753E">
        <w:rPr>
          <w:rFonts w:ascii="Montserrat" w:hAnsi="Montserrat"/>
        </w:rPr>
        <w:t>are</w:t>
      </w:r>
      <w:r w:rsidRPr="0068753E">
        <w:rPr>
          <w:rFonts w:ascii="Montserrat" w:hAnsi="Montserrat"/>
        </w:rPr>
        <w:t xml:space="preserve"> vulnerable and </w:t>
      </w:r>
      <w:r w:rsidR="00F9345E" w:rsidRPr="0068753E">
        <w:rPr>
          <w:rFonts w:ascii="Montserrat" w:hAnsi="Montserrat"/>
        </w:rPr>
        <w:t xml:space="preserve">may </w:t>
      </w:r>
      <w:r w:rsidRPr="0068753E">
        <w:rPr>
          <w:rFonts w:ascii="Montserrat" w:hAnsi="Montserrat"/>
        </w:rPr>
        <w:t>require additional support to access education safely.</w:t>
      </w:r>
      <w:r w:rsidR="0068753E" w:rsidRPr="0068753E">
        <w:rPr>
          <w:rFonts w:ascii="Montserrat" w:hAnsi="Montserrat"/>
        </w:rPr>
        <w:t xml:space="preserve"> </w:t>
      </w:r>
      <w:r w:rsidR="0068753E" w:rsidRPr="0068753E">
        <w:rPr>
          <w:rFonts w:ascii="Montserrat" w:hAnsi="Montserrat"/>
        </w:rPr>
        <w:t>Staff recognise that frequent absence linked to physical or mental health difficulties may indicate unmet need, vulnerability or safeguarding concerns requiring additional assessment and support.</w:t>
      </w:r>
    </w:p>
    <w:p w14:paraId="721CA723" w14:textId="77777777" w:rsidR="00677148" w:rsidRPr="00F676A9" w:rsidRDefault="00677148" w:rsidP="00827248">
      <w:pPr>
        <w:jc w:val="both"/>
        <w:rPr>
          <w:rFonts w:ascii="Montserrat" w:hAnsi="Montserrat"/>
        </w:rPr>
      </w:pPr>
    </w:p>
    <w:p w14:paraId="5044D28A" w14:textId="77777777" w:rsidR="00677148" w:rsidRPr="00F676A9" w:rsidRDefault="00677148" w:rsidP="00827248">
      <w:pPr>
        <w:jc w:val="both"/>
        <w:rPr>
          <w:rFonts w:ascii="Montserrat" w:hAnsi="Montserrat"/>
        </w:rPr>
      </w:pPr>
      <w:r w:rsidRPr="00F676A9">
        <w:rPr>
          <w:rFonts w:ascii="Montserrat" w:hAnsi="Montserrat"/>
        </w:rPr>
        <w:t>Staff recognise that self-harm, eating disorders, suicidal ideation and suicide risk may present as safeguarding concerns and should be reported to the DSL in line with this policy.</w:t>
      </w:r>
    </w:p>
    <w:p w14:paraId="7B4DD677" w14:textId="77777777" w:rsidR="00677148" w:rsidRPr="00F676A9" w:rsidRDefault="00677148" w:rsidP="00677148">
      <w:pPr>
        <w:rPr>
          <w:rFonts w:ascii="Montserrat" w:hAnsi="Montserrat"/>
        </w:rPr>
      </w:pPr>
    </w:p>
    <w:p w14:paraId="7429875E" w14:textId="77777777" w:rsidR="00677148" w:rsidRPr="00F676A9" w:rsidRDefault="00677148" w:rsidP="00827248">
      <w:pPr>
        <w:jc w:val="both"/>
        <w:rPr>
          <w:rFonts w:ascii="Montserrat" w:hAnsi="Montserrat"/>
        </w:rPr>
      </w:pPr>
      <w:r w:rsidRPr="00F676A9">
        <w:rPr>
          <w:rFonts w:ascii="Montserrat" w:hAnsi="Montserrat"/>
        </w:rPr>
        <w:t xml:space="preserve">A medical condition </w:t>
      </w:r>
      <w:proofErr w:type="gramStart"/>
      <w:r w:rsidRPr="00F676A9">
        <w:rPr>
          <w:rFonts w:ascii="Montserrat" w:hAnsi="Montserrat"/>
        </w:rPr>
        <w:t>in itself does</w:t>
      </w:r>
      <w:proofErr w:type="gramEnd"/>
      <w:r w:rsidRPr="00F676A9">
        <w:rPr>
          <w:rFonts w:ascii="Montserrat" w:hAnsi="Montserrat"/>
        </w:rPr>
        <w:t xml:space="preserve"> not automatically constitute a safeguarding concern. However, staff will remain vigilant where:</w:t>
      </w:r>
    </w:p>
    <w:p w14:paraId="783B0FF7" w14:textId="77777777" w:rsidR="00677148" w:rsidRPr="00F676A9" w:rsidRDefault="00677148" w:rsidP="00827248">
      <w:pPr>
        <w:numPr>
          <w:ilvl w:val="0"/>
          <w:numId w:val="54"/>
        </w:numPr>
        <w:spacing w:after="160" w:line="278" w:lineRule="auto"/>
        <w:jc w:val="both"/>
        <w:rPr>
          <w:rFonts w:ascii="Montserrat" w:hAnsi="Montserrat"/>
        </w:rPr>
      </w:pPr>
      <w:r w:rsidRPr="00F676A9">
        <w:rPr>
          <w:rFonts w:ascii="Montserrat" w:hAnsi="Montserrat"/>
        </w:rPr>
        <w:t>a child's medical needs are not being met;</w:t>
      </w:r>
    </w:p>
    <w:p w14:paraId="0CE06973" w14:textId="77777777" w:rsidR="00677148" w:rsidRPr="00F676A9" w:rsidRDefault="00677148" w:rsidP="00827248">
      <w:pPr>
        <w:numPr>
          <w:ilvl w:val="0"/>
          <w:numId w:val="54"/>
        </w:numPr>
        <w:spacing w:after="160" w:line="278" w:lineRule="auto"/>
        <w:jc w:val="both"/>
        <w:rPr>
          <w:rFonts w:ascii="Montserrat" w:hAnsi="Montserrat"/>
        </w:rPr>
      </w:pPr>
      <w:r w:rsidRPr="00F676A9">
        <w:rPr>
          <w:rFonts w:ascii="Montserrat" w:hAnsi="Montserrat"/>
        </w:rPr>
        <w:t>there are concerns regarding neglect of medical needs;</w:t>
      </w:r>
    </w:p>
    <w:p w14:paraId="183A17DA" w14:textId="77777777" w:rsidR="00677148" w:rsidRPr="00F676A9" w:rsidRDefault="00677148" w:rsidP="00827248">
      <w:pPr>
        <w:numPr>
          <w:ilvl w:val="0"/>
          <w:numId w:val="54"/>
        </w:numPr>
        <w:spacing w:after="160" w:line="278" w:lineRule="auto"/>
        <w:jc w:val="both"/>
        <w:rPr>
          <w:rFonts w:ascii="Montserrat" w:hAnsi="Montserrat"/>
        </w:rPr>
      </w:pPr>
      <w:r w:rsidRPr="00F676A9">
        <w:rPr>
          <w:rFonts w:ascii="Montserrat" w:hAnsi="Montserrat"/>
        </w:rPr>
        <w:t>a medical incident raises safeguarding concerns;</w:t>
      </w:r>
    </w:p>
    <w:p w14:paraId="07B1CD15" w14:textId="77777777" w:rsidR="00677148" w:rsidRPr="00F676A9" w:rsidRDefault="00677148" w:rsidP="00827248">
      <w:pPr>
        <w:numPr>
          <w:ilvl w:val="0"/>
          <w:numId w:val="54"/>
        </w:numPr>
        <w:spacing w:after="160" w:line="278" w:lineRule="auto"/>
        <w:jc w:val="both"/>
        <w:rPr>
          <w:rFonts w:ascii="Montserrat" w:hAnsi="Montserrat"/>
        </w:rPr>
      </w:pPr>
      <w:r w:rsidRPr="00F676A9">
        <w:rPr>
          <w:rFonts w:ascii="Montserrat" w:hAnsi="Montserrat"/>
        </w:rPr>
        <w:t>a child's health condition places them at increased vulnerability.</w:t>
      </w:r>
    </w:p>
    <w:p w14:paraId="4B154BA9" w14:textId="198DFC43" w:rsidR="00677148" w:rsidRPr="00F676A9" w:rsidRDefault="00677148" w:rsidP="00827248">
      <w:pPr>
        <w:jc w:val="both"/>
        <w:rPr>
          <w:rFonts w:ascii="Montserrat" w:hAnsi="Montserrat"/>
        </w:rPr>
      </w:pPr>
      <w:r w:rsidRPr="00F676A9">
        <w:rPr>
          <w:rFonts w:ascii="Montserrat" w:hAnsi="Montserrat"/>
        </w:rPr>
        <w:t>The D/DSL will work collaboratively with health professionals and other partners where safeguarding concerns arise in relation to a child's medical condition to ensure appropriate support is provided.</w:t>
      </w:r>
    </w:p>
    <w:p w14:paraId="4B78C20D" w14:textId="72B94942" w:rsidR="008C2D1E" w:rsidRDefault="008C2D1E" w:rsidP="008C2D1E">
      <w:pPr>
        <w:autoSpaceDE w:val="0"/>
        <w:autoSpaceDN w:val="0"/>
        <w:adjustRightInd w:val="0"/>
        <w:rPr>
          <w:rFonts w:eastAsiaTheme="minorHAnsi" w:cs="Arial"/>
          <w:color w:val="000000"/>
          <w:sz w:val="23"/>
          <w:szCs w:val="23"/>
          <w:lang w:eastAsia="en-US"/>
        </w:rPr>
      </w:pPr>
    </w:p>
    <w:p w14:paraId="7792900E" w14:textId="77777777" w:rsidR="0068753E" w:rsidRDefault="0068753E" w:rsidP="0068753E">
      <w:pPr>
        <w:autoSpaceDE w:val="0"/>
        <w:autoSpaceDN w:val="0"/>
        <w:adjustRightInd w:val="0"/>
        <w:rPr>
          <w:rFonts w:eastAsiaTheme="minorHAnsi" w:cs="Arial"/>
          <w:color w:val="000000"/>
          <w:sz w:val="23"/>
          <w:szCs w:val="23"/>
          <w:lang w:eastAsia="en-US"/>
        </w:rPr>
      </w:pPr>
    </w:p>
    <w:p w14:paraId="4CAD659E" w14:textId="77777777" w:rsidR="0068753E" w:rsidRPr="0068753E" w:rsidRDefault="0068753E" w:rsidP="0068753E">
      <w:pPr>
        <w:pStyle w:val="Title"/>
        <w:rPr>
          <w:rFonts w:ascii="Montserrat" w:hAnsi="Montserrat" w:cs="Arial"/>
          <w:sz w:val="36"/>
          <w:szCs w:val="36"/>
        </w:rPr>
      </w:pPr>
      <w:r w:rsidRPr="0068753E">
        <w:rPr>
          <w:rStyle w:val="TitleChar"/>
          <w:rFonts w:ascii="Montserrat" w:hAnsi="Montserrat"/>
          <w:sz w:val="44"/>
          <w:szCs w:val="44"/>
        </w:rPr>
        <w:t>Mental health and wellbeing</w:t>
      </w:r>
    </w:p>
    <w:p w14:paraId="3320340B" w14:textId="77777777" w:rsidR="0068753E" w:rsidRPr="004C264D" w:rsidRDefault="0068753E" w:rsidP="0068753E">
      <w:pPr>
        <w:autoSpaceDE w:val="0"/>
        <w:autoSpaceDN w:val="0"/>
        <w:adjustRightInd w:val="0"/>
        <w:jc w:val="both"/>
        <w:rPr>
          <w:rFonts w:ascii="Montserrat" w:hAnsi="Montserrat"/>
        </w:rPr>
      </w:pPr>
      <w:r w:rsidRPr="0068753E">
        <w:rPr>
          <w:rFonts w:ascii="Montserrat" w:hAnsi="Montserrat"/>
        </w:rPr>
        <w:t>Mental health concerns may be an indicator that a child has suffered or is at risk of abuse, neglect or exploitation. Staff are aware that while mental health issues in themselves do not automatically constitute safeguarding concerns, they may be linked to wider vulnerabilities. Any concerns regarding a child's mental health, emotional wellbeing, self-harm, suicidal ideation or risk-taking behaviour will be reported to the DSL and considered through a safeguarding lens.</w:t>
      </w:r>
    </w:p>
    <w:p w14:paraId="4E7EC5C4" w14:textId="77777777" w:rsidR="0068753E" w:rsidRDefault="0068753E" w:rsidP="008C2D1E">
      <w:pPr>
        <w:autoSpaceDE w:val="0"/>
        <w:autoSpaceDN w:val="0"/>
        <w:adjustRightInd w:val="0"/>
        <w:rPr>
          <w:rFonts w:eastAsiaTheme="minorHAnsi" w:cs="Arial"/>
          <w:color w:val="000000"/>
          <w:sz w:val="23"/>
          <w:szCs w:val="23"/>
          <w:lang w:eastAsia="en-US"/>
        </w:rPr>
      </w:pPr>
    </w:p>
    <w:p w14:paraId="4D240782" w14:textId="77777777" w:rsidR="008C2D1E" w:rsidRDefault="008C2D1E" w:rsidP="00BF243B">
      <w:pPr>
        <w:pStyle w:val="ListParagraph"/>
        <w:autoSpaceDE w:val="0"/>
        <w:autoSpaceDN w:val="0"/>
        <w:adjustRightInd w:val="0"/>
        <w:rPr>
          <w:highlight w:val="yellow"/>
        </w:rPr>
      </w:pPr>
    </w:p>
    <w:p w14:paraId="2D566C3E" w14:textId="77777777" w:rsidR="000E5C37" w:rsidRPr="000D7E83" w:rsidRDefault="000E5C37" w:rsidP="00011CFF">
      <w:pPr>
        <w:pStyle w:val="Title"/>
        <w:rPr>
          <w:rFonts w:ascii="Montserrat" w:eastAsiaTheme="minorHAnsi" w:hAnsi="Montserrat"/>
          <w:sz w:val="44"/>
          <w:szCs w:val="44"/>
          <w:lang w:eastAsia="en-US"/>
        </w:rPr>
      </w:pPr>
      <w:r w:rsidRPr="000D7E83">
        <w:rPr>
          <w:rFonts w:ascii="Montserrat" w:eastAsiaTheme="minorHAnsi" w:hAnsi="Montserrat"/>
          <w:sz w:val="44"/>
          <w:szCs w:val="44"/>
          <w:lang w:eastAsia="en-US"/>
        </w:rPr>
        <w:t>Domestic Abuse</w:t>
      </w:r>
    </w:p>
    <w:p w14:paraId="5A5ACE20" w14:textId="18840483" w:rsidR="008C2D1E" w:rsidRPr="000D7E83" w:rsidRDefault="000E5C37" w:rsidP="00827248">
      <w:pPr>
        <w:jc w:val="both"/>
        <w:rPr>
          <w:rFonts w:ascii="Montserrat" w:hAnsi="Montserrat" w:cs="Arial"/>
          <w:noProof/>
        </w:rPr>
      </w:pPr>
      <w:r w:rsidRPr="000D7E83">
        <w:rPr>
          <w:rFonts w:ascii="Montserrat" w:hAnsi="Montserrat" w:cs="Arial"/>
        </w:rPr>
        <w:lastRenderedPageBreak/>
        <w:t xml:space="preserve">We </w:t>
      </w:r>
      <w:r w:rsidRPr="000D7E83">
        <w:rPr>
          <w:rFonts w:ascii="Montserrat" w:hAnsi="Montserrat" w:cs="Arial"/>
          <w:noProof/>
        </w:rPr>
        <w:t>recognise the significant impact domestic abuse can have on children, therefore we operate in partnership with Operation Encompass</w:t>
      </w:r>
      <w:r w:rsidR="00194AE0">
        <w:rPr>
          <w:rStyle w:val="FootnoteReference"/>
          <w:rFonts w:ascii="Montserrat" w:hAnsi="Montserrat"/>
          <w:noProof/>
        </w:rPr>
        <w:footnoteReference w:id="15"/>
      </w:r>
      <w:r w:rsidRPr="000D7E83">
        <w:rPr>
          <w:rFonts w:ascii="Montserrat" w:hAnsi="Montserrat" w:cs="Arial"/>
          <w:noProof/>
        </w:rPr>
        <w:t xml:space="preserve">, a system which facilitates the sharing of information relating to domestic incidents where children live or frequent. Any incidents of domestic violence reported to the police will be notified to the </w:t>
      </w:r>
      <w:r w:rsidR="002F373F">
        <w:rPr>
          <w:rFonts w:ascii="Montserrat" w:hAnsi="Montserrat" w:cs="Arial"/>
          <w:noProof/>
        </w:rPr>
        <w:t>registered school</w:t>
      </w:r>
      <w:r w:rsidRPr="000D7E83">
        <w:rPr>
          <w:rFonts w:ascii="Montserrat" w:hAnsi="Montserrat" w:cs="Arial"/>
          <w:noProof/>
        </w:rPr>
        <w:t xml:space="preserve"> to effectively support </w:t>
      </w:r>
      <w:r w:rsidR="00946A3E" w:rsidRPr="000D7E83">
        <w:rPr>
          <w:rFonts w:ascii="Montserrat" w:hAnsi="Montserrat" w:cs="Arial"/>
          <w:noProof/>
        </w:rPr>
        <w:t xml:space="preserve">the child(ren). </w:t>
      </w:r>
    </w:p>
    <w:p w14:paraId="126B9A76" w14:textId="77777777" w:rsidR="00194AE0" w:rsidRDefault="00194AE0" w:rsidP="00827248">
      <w:pPr>
        <w:spacing w:after="200"/>
        <w:jc w:val="both"/>
        <w:rPr>
          <w:rFonts w:ascii="Montserrat" w:hAnsi="Montserrat"/>
        </w:rPr>
      </w:pPr>
    </w:p>
    <w:p w14:paraId="731D1891" w14:textId="5EA59C57" w:rsidR="008F6D7C" w:rsidRDefault="008F6D7C" w:rsidP="00827248">
      <w:pPr>
        <w:spacing w:after="200"/>
        <w:jc w:val="both"/>
        <w:rPr>
          <w:rFonts w:ascii="Montserrat" w:hAnsi="Montserrat"/>
        </w:rPr>
      </w:pPr>
      <w:r w:rsidRPr="000D7E83">
        <w:rPr>
          <w:rFonts w:ascii="Montserrat" w:hAnsi="Montserrat"/>
        </w:rPr>
        <w:t>Domestic abuse can encompass a wide range of behaviours and may be a single incident or a pattern of incidents.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00472B8C" w14:textId="77777777" w:rsidR="0068753E" w:rsidRDefault="0068753E" w:rsidP="000F6EBB">
      <w:pPr>
        <w:pStyle w:val="Title"/>
        <w:rPr>
          <w:rFonts w:ascii="Montserrat" w:eastAsiaTheme="minorHAnsi" w:hAnsi="Montserrat"/>
          <w:sz w:val="44"/>
          <w:szCs w:val="44"/>
          <w:lang w:eastAsia="en-US"/>
        </w:rPr>
      </w:pPr>
    </w:p>
    <w:p w14:paraId="339E2A9E" w14:textId="04BA75D5" w:rsidR="000E5C37" w:rsidRPr="009976F3" w:rsidRDefault="000E5C37" w:rsidP="000F6EBB">
      <w:pPr>
        <w:pStyle w:val="Title"/>
        <w:rPr>
          <w:rFonts w:ascii="Montserrat" w:eastAsiaTheme="minorHAnsi" w:hAnsi="Montserrat" w:cs="Arial"/>
          <w:b/>
          <w:bCs/>
          <w:color w:val="365F91" w:themeColor="accent1" w:themeShade="BF"/>
          <w:sz w:val="44"/>
          <w:szCs w:val="44"/>
          <w:lang w:eastAsia="en-US"/>
        </w:rPr>
      </w:pPr>
      <w:r w:rsidRPr="009976F3">
        <w:rPr>
          <w:rFonts w:ascii="Montserrat" w:eastAsiaTheme="minorHAnsi" w:hAnsi="Montserrat"/>
          <w:sz w:val="44"/>
          <w:szCs w:val="44"/>
          <w:lang w:eastAsia="en-US"/>
        </w:rPr>
        <w:t xml:space="preserve">Sexual Violence and Sexual Harassment including </w:t>
      </w:r>
      <w:r w:rsidR="00492A85" w:rsidRPr="009976F3">
        <w:rPr>
          <w:rFonts w:ascii="Montserrat" w:eastAsiaTheme="minorHAnsi" w:hAnsi="Montserrat"/>
          <w:sz w:val="44"/>
          <w:szCs w:val="44"/>
          <w:lang w:eastAsia="en-US"/>
        </w:rPr>
        <w:t>Child-On-Child</w:t>
      </w:r>
    </w:p>
    <w:p w14:paraId="55D5AF76" w14:textId="7E42D393" w:rsidR="000E5C37" w:rsidRPr="009976F3" w:rsidRDefault="001663BF" w:rsidP="00827248">
      <w:pPr>
        <w:jc w:val="both"/>
        <w:rPr>
          <w:rFonts w:ascii="Montserrat" w:eastAsiaTheme="minorHAnsi" w:hAnsi="Montserrat" w:cs="Arial"/>
          <w:lang w:eastAsia="en-US"/>
        </w:rPr>
      </w:pPr>
      <w:r>
        <w:rPr>
          <w:rFonts w:ascii="Montserrat" w:eastAsiaTheme="minorHAnsi" w:hAnsi="Montserrat" w:cs="Arial"/>
          <w:lang w:eastAsia="en-US"/>
        </w:rPr>
        <w:t>We</w:t>
      </w:r>
      <w:r w:rsidR="000E5C37" w:rsidRPr="009976F3">
        <w:rPr>
          <w:rFonts w:ascii="Montserrat" w:eastAsiaTheme="minorHAnsi" w:hAnsi="Montserrat" w:cs="Arial"/>
          <w:lang w:eastAsia="en-US"/>
        </w:rPr>
        <w:t xml:space="preserve"> recognise that allegations of sexual violence and sexual harassment are likely to be complex and require difficult professional decisions to be made. </w:t>
      </w:r>
    </w:p>
    <w:p w14:paraId="01B92753" w14:textId="77777777" w:rsidR="000E5C37" w:rsidRPr="009976F3" w:rsidRDefault="000E5C37" w:rsidP="00827248">
      <w:pPr>
        <w:jc w:val="both"/>
        <w:rPr>
          <w:rFonts w:ascii="Montserrat" w:eastAsiaTheme="minorHAnsi" w:hAnsi="Montserrat" w:cs="Arial"/>
          <w:lang w:eastAsia="en-US"/>
        </w:rPr>
      </w:pPr>
    </w:p>
    <w:p w14:paraId="37264C62" w14:textId="461E7CE5" w:rsidR="000E5C37" w:rsidRPr="009976F3" w:rsidRDefault="000E5C37" w:rsidP="00827248">
      <w:pPr>
        <w:jc w:val="both"/>
        <w:rPr>
          <w:rFonts w:ascii="Montserrat" w:eastAsiaTheme="minorHAnsi" w:hAnsi="Montserrat" w:cs="Arial"/>
          <w:lang w:eastAsia="en-US"/>
        </w:rPr>
      </w:pPr>
      <w:r w:rsidRPr="009976F3">
        <w:rPr>
          <w:rFonts w:ascii="Montserrat" w:eastAsiaTheme="minorHAnsi" w:hAnsi="Montserrat" w:cs="Arial"/>
          <w:lang w:eastAsia="en-US"/>
        </w:rPr>
        <w:t>Decisions will be made on a</w:t>
      </w:r>
      <w:r w:rsidR="001663BF">
        <w:rPr>
          <w:rFonts w:ascii="Montserrat" w:eastAsiaTheme="minorHAnsi" w:hAnsi="Montserrat" w:cs="Arial"/>
          <w:lang w:eastAsia="en-US"/>
        </w:rPr>
        <w:t xml:space="preserve">n individual </w:t>
      </w:r>
      <w:r w:rsidRPr="009976F3">
        <w:rPr>
          <w:rFonts w:ascii="Montserrat" w:eastAsiaTheme="minorHAnsi" w:hAnsi="Montserrat" w:cs="Arial"/>
          <w:lang w:eastAsia="en-US"/>
        </w:rPr>
        <w:t>basis with the DSL taking a leading role, supported by other agencies such as Children’s Social Care and the Police</w:t>
      </w:r>
      <w:r w:rsidR="00194AE0">
        <w:rPr>
          <w:rFonts w:ascii="Montserrat" w:eastAsiaTheme="minorHAnsi" w:hAnsi="Montserrat" w:cs="Arial"/>
          <w:lang w:eastAsia="en-US"/>
        </w:rPr>
        <w:t>,</w:t>
      </w:r>
      <w:r w:rsidRPr="009976F3">
        <w:rPr>
          <w:rFonts w:ascii="Montserrat" w:eastAsiaTheme="minorHAnsi" w:hAnsi="Montserrat" w:cs="Arial"/>
          <w:lang w:eastAsia="en-US"/>
        </w:rPr>
        <w:t xml:space="preserve"> as required</w:t>
      </w:r>
      <w:r w:rsidRPr="009976F3">
        <w:rPr>
          <w:rStyle w:val="FootnoteReference"/>
          <w:rFonts w:ascii="Montserrat" w:eastAsiaTheme="minorHAnsi" w:hAnsi="Montserrat" w:cs="Arial"/>
          <w:lang w:eastAsia="en-US"/>
        </w:rPr>
        <w:footnoteReference w:id="16"/>
      </w:r>
      <w:r w:rsidRPr="009976F3">
        <w:rPr>
          <w:rFonts w:ascii="Montserrat" w:eastAsiaTheme="minorHAnsi" w:hAnsi="Montserrat" w:cs="Arial"/>
          <w:lang w:eastAsia="en-US"/>
        </w:rPr>
        <w:t xml:space="preserve">. </w:t>
      </w:r>
    </w:p>
    <w:p w14:paraId="534D0C0B" w14:textId="77777777" w:rsidR="00EC3831" w:rsidRDefault="00EC3831" w:rsidP="00EC3831">
      <w:pPr>
        <w:spacing w:before="120" w:after="120" w:line="276" w:lineRule="auto"/>
        <w:ind w:right="181"/>
        <w:rPr>
          <w:rFonts w:ascii="Montserrat" w:hAnsi="Montserrat" w:cs="Arial"/>
          <w:b/>
          <w:szCs w:val="22"/>
        </w:rPr>
      </w:pPr>
    </w:p>
    <w:p w14:paraId="4DD3D491" w14:textId="6F39C5B2" w:rsidR="00EC3831" w:rsidRPr="009976F3" w:rsidRDefault="00492A85" w:rsidP="00011CFF">
      <w:pPr>
        <w:pStyle w:val="Title"/>
        <w:rPr>
          <w:rFonts w:ascii="Montserrat" w:hAnsi="Montserrat"/>
          <w:sz w:val="44"/>
          <w:szCs w:val="44"/>
          <w:lang w:val="en-US"/>
        </w:rPr>
      </w:pPr>
      <w:r w:rsidRPr="009976F3">
        <w:rPr>
          <w:rFonts w:ascii="Montserrat" w:hAnsi="Montserrat"/>
          <w:sz w:val="44"/>
          <w:szCs w:val="44"/>
        </w:rPr>
        <w:t>Child-On-Child</w:t>
      </w:r>
      <w:r w:rsidR="00EC3831" w:rsidRPr="009976F3">
        <w:rPr>
          <w:rFonts w:ascii="Montserrat" w:hAnsi="Montserrat"/>
          <w:sz w:val="44"/>
          <w:szCs w:val="44"/>
        </w:rPr>
        <w:t xml:space="preserve"> abuse</w:t>
      </w:r>
    </w:p>
    <w:p w14:paraId="528E9EF5" w14:textId="5341C06B" w:rsidR="00EC3831" w:rsidRPr="009976F3" w:rsidRDefault="00EC3831" w:rsidP="00827248">
      <w:pPr>
        <w:ind w:right="181"/>
        <w:jc w:val="both"/>
        <w:rPr>
          <w:rStyle w:val="HTMLCite"/>
          <w:rFonts w:ascii="Montserrat" w:hAnsi="Montserrat" w:cs="Arial"/>
          <w:color w:val="auto"/>
          <w:szCs w:val="22"/>
        </w:rPr>
      </w:pPr>
      <w:r w:rsidRPr="009976F3">
        <w:rPr>
          <w:rStyle w:val="HTMLCite"/>
          <w:rFonts w:ascii="Montserrat" w:hAnsi="Montserrat" w:cs="Arial"/>
          <w:color w:val="auto"/>
          <w:szCs w:val="22"/>
        </w:rPr>
        <w:t xml:space="preserve">All children have a right to attend school and learn in a safe environment. All </w:t>
      </w:r>
      <w:r w:rsidR="00492A85" w:rsidRPr="009976F3">
        <w:rPr>
          <w:rStyle w:val="HTMLCite"/>
          <w:rFonts w:ascii="Montserrat" w:hAnsi="Montserrat" w:cs="Arial"/>
          <w:color w:val="auto"/>
          <w:szCs w:val="22"/>
        </w:rPr>
        <w:t>child-on-child</w:t>
      </w:r>
      <w:r w:rsidRPr="009976F3">
        <w:rPr>
          <w:rStyle w:val="HTMLCite"/>
          <w:rFonts w:ascii="Montserrat" w:hAnsi="Montserrat" w:cs="Arial"/>
          <w:color w:val="auto"/>
          <w:szCs w:val="22"/>
        </w:rPr>
        <w:t xml:space="preserve"> abuse is unacceptable and will be taken seriously. </w:t>
      </w:r>
      <w:r w:rsidR="00492A85" w:rsidRPr="009976F3">
        <w:rPr>
          <w:rStyle w:val="HTMLCite"/>
          <w:rFonts w:ascii="Montserrat" w:hAnsi="Montserrat" w:cs="Arial"/>
          <w:color w:val="auto"/>
          <w:szCs w:val="22"/>
        </w:rPr>
        <w:t>Child-on-child</w:t>
      </w:r>
      <w:r w:rsidRPr="009976F3">
        <w:rPr>
          <w:rStyle w:val="HTMLCite"/>
          <w:rFonts w:ascii="Montserrat" w:hAnsi="Montserrat" w:cs="Arial"/>
          <w:color w:val="auto"/>
          <w:szCs w:val="22"/>
        </w:rPr>
        <w:t xml:space="preserve"> abuse is not tolerated, passed off as “banter” or seen as “part of growing up”. It is likely to include, but not limited to: </w:t>
      </w:r>
    </w:p>
    <w:p w14:paraId="44750681" w14:textId="77777777" w:rsidR="00EC3831" w:rsidRPr="009976F3" w:rsidRDefault="00EC3831" w:rsidP="00827248">
      <w:pPr>
        <w:pStyle w:val="Normal1"/>
        <w:numPr>
          <w:ilvl w:val="0"/>
          <w:numId w:val="40"/>
        </w:numPr>
        <w:spacing w:after="0"/>
        <w:ind w:left="851" w:hanging="425"/>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bullying (including cyber bullying) </w:t>
      </w:r>
    </w:p>
    <w:p w14:paraId="2BB559D0" w14:textId="77777777" w:rsidR="008C2D1E" w:rsidRPr="009976F3" w:rsidRDefault="00EC3831" w:rsidP="00827248">
      <w:pPr>
        <w:pStyle w:val="Normal1"/>
        <w:numPr>
          <w:ilvl w:val="0"/>
          <w:numId w:val="39"/>
        </w:numPr>
        <w:spacing w:after="0"/>
        <w:ind w:left="851" w:hanging="425"/>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t>gender based violence</w:t>
      </w:r>
    </w:p>
    <w:p w14:paraId="1438C16B" w14:textId="77777777" w:rsidR="00817790" w:rsidRDefault="00EC3831" w:rsidP="00827248">
      <w:pPr>
        <w:pStyle w:val="Normal1"/>
        <w:numPr>
          <w:ilvl w:val="0"/>
          <w:numId w:val="39"/>
        </w:numPr>
        <w:spacing w:after="0"/>
        <w:ind w:left="851" w:hanging="425"/>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sexual assaults </w:t>
      </w:r>
    </w:p>
    <w:p w14:paraId="5A8C479D" w14:textId="2A900D31" w:rsidR="00EC3831" w:rsidRPr="00817790" w:rsidRDefault="00817790" w:rsidP="00827248">
      <w:pPr>
        <w:pStyle w:val="Normal1"/>
        <w:numPr>
          <w:ilvl w:val="0"/>
          <w:numId w:val="39"/>
        </w:numPr>
        <w:spacing w:after="0"/>
        <w:ind w:left="851" w:hanging="425"/>
        <w:jc w:val="both"/>
        <w:rPr>
          <w:rStyle w:val="HTMLCite"/>
          <w:rFonts w:ascii="Montserrat" w:hAnsi="Montserrat" w:cs="Arial"/>
          <w:color w:val="auto"/>
          <w:sz w:val="22"/>
          <w:szCs w:val="22"/>
        </w:rPr>
      </w:pPr>
      <w:r w:rsidRPr="00817790">
        <w:rPr>
          <w:rFonts w:ascii="Montserrat" w:hAnsi="Montserrat" w:cs="Segoe UI"/>
          <w:sz w:val="22"/>
          <w:szCs w:val="22"/>
        </w:rPr>
        <w:t>consensual and non-consensual intimate images and/or videos</w:t>
      </w:r>
      <w:r>
        <w:rPr>
          <w:rFonts w:ascii="Montserrat" w:hAnsi="Montserrat" w:cs="Arial"/>
          <w:sz w:val="22"/>
          <w:szCs w:val="22"/>
        </w:rPr>
        <w:t xml:space="preserve"> </w:t>
      </w:r>
      <w:r w:rsidR="00EC3831" w:rsidRPr="00817790">
        <w:rPr>
          <w:rStyle w:val="HTMLCite"/>
          <w:rFonts w:ascii="Montserrat" w:hAnsi="Montserrat" w:cs="Arial"/>
          <w:color w:val="auto"/>
          <w:sz w:val="22"/>
          <w:szCs w:val="22"/>
        </w:rPr>
        <w:t>or</w:t>
      </w:r>
    </w:p>
    <w:p w14:paraId="52A44832" w14:textId="0CBC04F9" w:rsidR="00EC3831" w:rsidRPr="009976F3" w:rsidRDefault="00011CFF" w:rsidP="00827248">
      <w:pPr>
        <w:pStyle w:val="Normal1"/>
        <w:numPr>
          <w:ilvl w:val="0"/>
          <w:numId w:val="39"/>
        </w:numPr>
        <w:spacing w:after="0"/>
        <w:ind w:left="851" w:hanging="425"/>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Initiation / </w:t>
      </w:r>
      <w:r w:rsidR="00EC3831" w:rsidRPr="009976F3">
        <w:rPr>
          <w:rStyle w:val="HTMLCite"/>
          <w:rFonts w:ascii="Montserrat" w:hAnsi="Montserrat" w:cs="Arial"/>
          <w:color w:val="auto"/>
          <w:sz w:val="22"/>
          <w:szCs w:val="22"/>
        </w:rPr>
        <w:t>hazing type violence and rituals</w:t>
      </w:r>
    </w:p>
    <w:p w14:paraId="0D6E19A9" w14:textId="1F05FEF4" w:rsidR="00127F14" w:rsidRPr="009976F3" w:rsidRDefault="00127F14" w:rsidP="00827248">
      <w:pPr>
        <w:pStyle w:val="Normal1"/>
        <w:numPr>
          <w:ilvl w:val="0"/>
          <w:numId w:val="39"/>
        </w:numPr>
        <w:spacing w:after="0"/>
        <w:ind w:left="851" w:hanging="425"/>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Abuse in intimate personal relationships between peers </w:t>
      </w:r>
    </w:p>
    <w:p w14:paraId="0372912A" w14:textId="77777777" w:rsidR="00011CFF" w:rsidRPr="009976F3" w:rsidRDefault="00011CFF" w:rsidP="00827248">
      <w:pPr>
        <w:pStyle w:val="Normal1"/>
        <w:spacing w:after="0"/>
        <w:ind w:left="851"/>
        <w:jc w:val="both"/>
        <w:rPr>
          <w:rStyle w:val="HTMLCite"/>
          <w:rFonts w:ascii="Montserrat" w:hAnsi="Montserrat" w:cs="Arial"/>
          <w:color w:val="auto"/>
          <w:sz w:val="22"/>
          <w:szCs w:val="22"/>
        </w:rPr>
      </w:pPr>
    </w:p>
    <w:p w14:paraId="5D37BA6B" w14:textId="4E648B5C" w:rsidR="00EC3831" w:rsidRDefault="00EC3831" w:rsidP="00827248">
      <w:pPr>
        <w:pStyle w:val="Normal1"/>
        <w:spacing w:after="0"/>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t xml:space="preserve">Consequently, </w:t>
      </w:r>
      <w:r w:rsidR="00492A85" w:rsidRPr="009976F3">
        <w:rPr>
          <w:rStyle w:val="HTMLCite"/>
          <w:rFonts w:ascii="Montserrat" w:hAnsi="Montserrat" w:cs="Arial"/>
          <w:color w:val="auto"/>
          <w:sz w:val="22"/>
          <w:szCs w:val="22"/>
        </w:rPr>
        <w:t>child-on-child</w:t>
      </w:r>
      <w:r w:rsidRPr="009976F3">
        <w:rPr>
          <w:rStyle w:val="HTMLCite"/>
          <w:rFonts w:ascii="Montserrat" w:hAnsi="Montserrat" w:cs="Arial"/>
          <w:color w:val="auto"/>
          <w:sz w:val="22"/>
          <w:szCs w:val="22"/>
        </w:rPr>
        <w:t xml:space="preserve"> abuse is dealt with as a safeguarding concern, recorded as such and not managed through the systems set out in the school behaviour policy. </w:t>
      </w:r>
    </w:p>
    <w:p w14:paraId="732AADC4" w14:textId="77777777" w:rsidR="00194AE0" w:rsidRPr="009976F3" w:rsidRDefault="00194AE0" w:rsidP="00827248">
      <w:pPr>
        <w:pStyle w:val="Normal1"/>
        <w:spacing w:after="0"/>
        <w:jc w:val="both"/>
        <w:rPr>
          <w:rStyle w:val="HTMLCite"/>
          <w:rFonts w:ascii="Montserrat" w:hAnsi="Montserrat" w:cs="Arial"/>
          <w:color w:val="auto"/>
          <w:sz w:val="22"/>
          <w:szCs w:val="22"/>
        </w:rPr>
      </w:pPr>
    </w:p>
    <w:p w14:paraId="3DF7839F" w14:textId="3B655328" w:rsidR="00EC3831" w:rsidRDefault="00EC3831" w:rsidP="00827248">
      <w:pPr>
        <w:pStyle w:val="Normal1"/>
        <w:spacing w:after="0"/>
        <w:jc w:val="both"/>
        <w:rPr>
          <w:rStyle w:val="HTMLCite"/>
          <w:rFonts w:ascii="Montserrat" w:hAnsi="Montserrat" w:cs="Arial"/>
          <w:color w:val="auto"/>
          <w:sz w:val="22"/>
          <w:szCs w:val="22"/>
        </w:rPr>
      </w:pPr>
      <w:r w:rsidRPr="009976F3">
        <w:rPr>
          <w:rStyle w:val="HTMLCite"/>
          <w:rFonts w:ascii="Montserrat" w:hAnsi="Montserrat" w:cs="Arial"/>
          <w:color w:val="auto"/>
          <w:sz w:val="22"/>
          <w:szCs w:val="22"/>
        </w:rPr>
        <w:lastRenderedPageBreak/>
        <w:t xml:space="preserve">Victims, perpetrators and any other child affected by </w:t>
      </w:r>
      <w:r w:rsidR="00492A85" w:rsidRPr="009976F3">
        <w:rPr>
          <w:rStyle w:val="HTMLCite"/>
          <w:rFonts w:ascii="Montserrat" w:hAnsi="Montserrat" w:cs="Arial"/>
          <w:color w:val="auto"/>
          <w:sz w:val="22"/>
          <w:szCs w:val="22"/>
        </w:rPr>
        <w:t>child-on-child</w:t>
      </w:r>
      <w:r w:rsidRPr="009976F3">
        <w:rPr>
          <w:rStyle w:val="HTMLCite"/>
          <w:rFonts w:ascii="Montserrat" w:hAnsi="Montserrat" w:cs="Arial"/>
          <w:color w:val="auto"/>
          <w:sz w:val="22"/>
          <w:szCs w:val="22"/>
        </w:rPr>
        <w:t xml:space="preserve"> abuse will be supported through the school’s pastoral system and the support will be regularly reviewed.</w:t>
      </w:r>
    </w:p>
    <w:p w14:paraId="41776653" w14:textId="77777777" w:rsidR="00194AE0" w:rsidRDefault="00194AE0" w:rsidP="00827248">
      <w:pPr>
        <w:pStyle w:val="Normal1"/>
        <w:spacing w:after="0"/>
        <w:jc w:val="both"/>
        <w:rPr>
          <w:rStyle w:val="HTMLCite"/>
          <w:rFonts w:ascii="Montserrat" w:hAnsi="Montserrat" w:cs="Arial"/>
          <w:color w:val="auto"/>
          <w:sz w:val="22"/>
          <w:szCs w:val="22"/>
        </w:rPr>
      </w:pPr>
    </w:p>
    <w:p w14:paraId="5B81420D" w14:textId="5D28BFEF" w:rsidR="00EC3831" w:rsidRPr="009976F3" w:rsidRDefault="00EC3831" w:rsidP="00827248">
      <w:pPr>
        <w:pStyle w:val="Default"/>
        <w:spacing w:after="96"/>
        <w:jc w:val="both"/>
        <w:rPr>
          <w:rStyle w:val="HTMLCite"/>
          <w:rFonts w:ascii="Montserrat" w:hAnsi="Montserrat"/>
          <w:color w:val="auto"/>
          <w:sz w:val="22"/>
          <w:szCs w:val="22"/>
        </w:rPr>
      </w:pPr>
      <w:r w:rsidRPr="009976F3">
        <w:rPr>
          <w:rStyle w:val="HTMLCite"/>
          <w:rFonts w:ascii="Montserrat" w:hAnsi="Montserrat"/>
          <w:color w:val="auto"/>
          <w:sz w:val="22"/>
          <w:szCs w:val="22"/>
        </w:rPr>
        <w:t xml:space="preserve">We minimise the risk of </w:t>
      </w:r>
      <w:r w:rsidR="00492A85" w:rsidRPr="009976F3">
        <w:rPr>
          <w:rStyle w:val="HTMLCite"/>
          <w:rFonts w:ascii="Montserrat" w:hAnsi="Montserrat"/>
          <w:color w:val="auto"/>
          <w:sz w:val="22"/>
          <w:szCs w:val="22"/>
        </w:rPr>
        <w:t>child-on-child</w:t>
      </w:r>
      <w:r w:rsidRPr="009976F3">
        <w:rPr>
          <w:rStyle w:val="HTMLCite"/>
          <w:rFonts w:ascii="Montserrat" w:hAnsi="Montserrat"/>
          <w:color w:val="auto"/>
          <w:sz w:val="22"/>
          <w:szCs w:val="22"/>
        </w:rPr>
        <w:t xml:space="preserve"> abuse by providing:</w:t>
      </w:r>
    </w:p>
    <w:p w14:paraId="08CFDE05" w14:textId="77777777" w:rsidR="00EC3831" w:rsidRPr="009976F3" w:rsidRDefault="00011CFF" w:rsidP="00827248">
      <w:pPr>
        <w:pStyle w:val="EndnoteText"/>
        <w:numPr>
          <w:ilvl w:val="0"/>
          <w:numId w:val="41"/>
        </w:numPr>
        <w:jc w:val="both"/>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A</w:t>
      </w:r>
      <w:r w:rsidR="00EC3831" w:rsidRPr="009976F3">
        <w:rPr>
          <w:rStyle w:val="HTMLCite"/>
          <w:rFonts w:ascii="Montserrat" w:eastAsia="Times New Roman" w:hAnsi="Montserrat" w:cs="Arial"/>
          <w:color w:val="auto"/>
          <w:sz w:val="22"/>
          <w:szCs w:val="22"/>
          <w:lang w:eastAsia="en-GB"/>
        </w:rPr>
        <w:t xml:space="preserve"> relevant curriculum, that helps children to develop their understanding of acceptable behaviours, healthy relationships and keeping themselves safe.</w:t>
      </w:r>
    </w:p>
    <w:p w14:paraId="29850B82" w14:textId="77777777" w:rsidR="00EC3831" w:rsidRDefault="00011CFF" w:rsidP="00827248">
      <w:pPr>
        <w:pStyle w:val="EndnoteText"/>
        <w:numPr>
          <w:ilvl w:val="0"/>
          <w:numId w:val="41"/>
        </w:numPr>
        <w:jc w:val="both"/>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E</w:t>
      </w:r>
      <w:r w:rsidR="00EC3831" w:rsidRPr="009976F3">
        <w:rPr>
          <w:rStyle w:val="HTMLCite"/>
          <w:rFonts w:ascii="Montserrat" w:eastAsia="Times New Roman" w:hAnsi="Montserrat" w:cs="Arial"/>
          <w:color w:val="auto"/>
          <w:sz w:val="22"/>
          <w:szCs w:val="22"/>
          <w:lang w:eastAsia="en-GB"/>
        </w:rPr>
        <w:t>stablished</w:t>
      </w:r>
      <w:r w:rsidRPr="009976F3">
        <w:rPr>
          <w:rStyle w:val="HTMLCite"/>
          <w:rFonts w:ascii="Montserrat" w:eastAsia="Times New Roman" w:hAnsi="Montserrat" w:cs="Arial"/>
          <w:color w:val="auto"/>
          <w:sz w:val="22"/>
          <w:szCs w:val="22"/>
          <w:lang w:eastAsia="en-GB"/>
        </w:rPr>
        <w:t xml:space="preserve"> </w:t>
      </w:r>
      <w:r w:rsidR="00EC3831" w:rsidRPr="009976F3">
        <w:rPr>
          <w:rStyle w:val="HTMLCite"/>
          <w:rFonts w:ascii="Montserrat" w:eastAsia="Times New Roman" w:hAnsi="Montserrat" w:cs="Arial"/>
          <w:color w:val="auto"/>
          <w:sz w:val="22"/>
          <w:szCs w:val="22"/>
          <w:lang w:eastAsia="en-GB"/>
        </w:rPr>
        <w:t>/</w:t>
      </w:r>
      <w:r w:rsidRPr="009976F3">
        <w:rPr>
          <w:rStyle w:val="HTMLCite"/>
          <w:rFonts w:ascii="Montserrat" w:eastAsia="Times New Roman" w:hAnsi="Montserrat" w:cs="Arial"/>
          <w:color w:val="auto"/>
          <w:sz w:val="22"/>
          <w:szCs w:val="22"/>
          <w:lang w:eastAsia="en-GB"/>
        </w:rPr>
        <w:t xml:space="preserve"> </w:t>
      </w:r>
      <w:r w:rsidR="00EC3831" w:rsidRPr="009976F3">
        <w:rPr>
          <w:rStyle w:val="HTMLCite"/>
          <w:rFonts w:ascii="Montserrat" w:eastAsia="Times New Roman" w:hAnsi="Montserrat" w:cs="Arial"/>
          <w:color w:val="auto"/>
          <w:sz w:val="22"/>
          <w:szCs w:val="22"/>
          <w:lang w:eastAsia="en-GB"/>
        </w:rPr>
        <w:t>publicised systems for children to raise concerns with staff, knowing they will be listened to, supported and valued, and that the issues they raise will be taken seriously.</w:t>
      </w:r>
    </w:p>
    <w:p w14:paraId="5DDBFCB9" w14:textId="77777777" w:rsidR="00194AE0" w:rsidRPr="009976F3" w:rsidRDefault="00194AE0" w:rsidP="00827248">
      <w:pPr>
        <w:pStyle w:val="EndnoteText"/>
        <w:ind w:left="720"/>
        <w:jc w:val="both"/>
        <w:rPr>
          <w:rStyle w:val="HTMLCite"/>
          <w:rFonts w:ascii="Montserrat" w:eastAsia="Times New Roman" w:hAnsi="Montserrat" w:cs="Arial"/>
          <w:color w:val="auto"/>
          <w:sz w:val="22"/>
          <w:szCs w:val="22"/>
          <w:lang w:eastAsia="en-GB"/>
        </w:rPr>
      </w:pPr>
    </w:p>
    <w:p w14:paraId="70173BB6" w14:textId="7C17EEF3" w:rsidR="00EC3831" w:rsidRPr="009976F3" w:rsidRDefault="00EC3831" w:rsidP="00827248">
      <w:pPr>
        <w:pStyle w:val="EndnoteText"/>
        <w:spacing w:before="120"/>
        <w:jc w:val="both"/>
        <w:rPr>
          <w:rStyle w:val="HTMLCite"/>
          <w:rFonts w:ascii="Montserrat" w:eastAsia="Times New Roman" w:hAnsi="Montserrat" w:cs="Arial"/>
          <w:color w:val="auto"/>
          <w:sz w:val="22"/>
          <w:szCs w:val="22"/>
          <w:lang w:eastAsia="en-GB"/>
        </w:rPr>
      </w:pPr>
      <w:r w:rsidRPr="009976F3">
        <w:rPr>
          <w:rStyle w:val="HTMLCite"/>
          <w:rFonts w:ascii="Montserrat" w:eastAsia="Times New Roman" w:hAnsi="Montserrat" w:cs="Arial"/>
          <w:color w:val="auto"/>
          <w:sz w:val="22"/>
          <w:szCs w:val="22"/>
          <w:lang w:eastAsia="en-GB"/>
        </w:rPr>
        <w:t xml:space="preserve">The </w:t>
      </w:r>
      <w:r w:rsidR="007F6AE1">
        <w:rPr>
          <w:rStyle w:val="HTMLCite"/>
          <w:rFonts w:ascii="Montserrat" w:eastAsia="Times New Roman" w:hAnsi="Montserrat" w:cs="Arial"/>
          <w:color w:val="auto"/>
          <w:sz w:val="22"/>
          <w:szCs w:val="22"/>
          <w:lang w:eastAsia="en-GB"/>
        </w:rPr>
        <w:t>D/</w:t>
      </w:r>
      <w:r w:rsidRPr="009976F3">
        <w:rPr>
          <w:rStyle w:val="HTMLCite"/>
          <w:rFonts w:ascii="Montserrat" w:eastAsia="Times New Roman" w:hAnsi="Montserrat" w:cs="Arial"/>
          <w:color w:val="auto"/>
          <w:sz w:val="22"/>
          <w:szCs w:val="22"/>
          <w:lang w:eastAsia="en-GB"/>
        </w:rPr>
        <w:t xml:space="preserve">DSL liaises with other professionals to develop robust risk assessments and appropriate specialist targeted work for children that are identified as posing a potential risk to </w:t>
      </w:r>
      <w:r w:rsidR="009F004A">
        <w:rPr>
          <w:rStyle w:val="HTMLCite"/>
          <w:rFonts w:ascii="Montserrat" w:eastAsia="Times New Roman" w:hAnsi="Montserrat" w:cs="Arial"/>
          <w:color w:val="auto"/>
          <w:sz w:val="22"/>
          <w:szCs w:val="22"/>
          <w:lang w:eastAsia="en-GB"/>
        </w:rPr>
        <w:t>other child</w:t>
      </w:r>
      <w:r w:rsidRPr="009976F3">
        <w:rPr>
          <w:rStyle w:val="HTMLCite"/>
          <w:rFonts w:ascii="Montserrat" w:eastAsia="Times New Roman" w:hAnsi="Montserrat" w:cs="Arial"/>
          <w:color w:val="auto"/>
          <w:sz w:val="22"/>
          <w:szCs w:val="22"/>
          <w:lang w:eastAsia="en-GB"/>
        </w:rPr>
        <w:t xml:space="preserve">ren. </w:t>
      </w:r>
    </w:p>
    <w:p w14:paraId="465AABE1" w14:textId="77777777" w:rsidR="00980291" w:rsidRPr="009976F3" w:rsidRDefault="00980291" w:rsidP="00827248">
      <w:pPr>
        <w:jc w:val="both"/>
        <w:rPr>
          <w:rFonts w:ascii="Montserrat" w:eastAsiaTheme="minorHAnsi" w:hAnsi="Montserrat" w:cs="Arial"/>
          <w:lang w:eastAsia="en-US"/>
        </w:rPr>
      </w:pPr>
    </w:p>
    <w:p w14:paraId="6F850F8C" w14:textId="7356E4A5" w:rsidR="00F206BB" w:rsidRPr="009976F3" w:rsidRDefault="00F206BB" w:rsidP="00827248">
      <w:pPr>
        <w:jc w:val="both"/>
        <w:rPr>
          <w:rFonts w:ascii="Montserrat" w:hAnsi="Montserrat"/>
        </w:rPr>
      </w:pPr>
      <w:r w:rsidRPr="009976F3">
        <w:rPr>
          <w:rFonts w:ascii="Montserrat" w:hAnsi="Montserrat"/>
        </w:rPr>
        <w:t>Child-on-child abuse may occur both online and offline and may include the use of technology to facilitate abuse. This includes the consensual and non-consensual sharing of intimate images or videos, including AI-generated imagery and deepfakes.</w:t>
      </w:r>
    </w:p>
    <w:p w14:paraId="7232D21A" w14:textId="77777777" w:rsidR="005E79FB" w:rsidRDefault="005E79FB" w:rsidP="00827248">
      <w:pPr>
        <w:jc w:val="both"/>
      </w:pPr>
    </w:p>
    <w:p w14:paraId="7D00F796" w14:textId="33CDBD2D" w:rsidR="00BE6C47" w:rsidRPr="009976F3" w:rsidRDefault="00F206BB" w:rsidP="00827248">
      <w:pPr>
        <w:jc w:val="both"/>
        <w:rPr>
          <w:rFonts w:ascii="Montserrat" w:hAnsi="Montserrat"/>
        </w:rPr>
      </w:pPr>
      <w:r w:rsidRPr="009976F3">
        <w:rPr>
          <w:rFonts w:ascii="Montserrat" w:hAnsi="Montserrat"/>
        </w:rPr>
        <w:t xml:space="preserve">The school recognises the harmful impact of misogyny, misandry, sexual harassment, sexual violence and harmful sexual behaviour and </w:t>
      </w:r>
      <w:r w:rsidR="005E79FB" w:rsidRPr="009976F3">
        <w:rPr>
          <w:rFonts w:ascii="Montserrat" w:hAnsi="Montserrat"/>
        </w:rPr>
        <w:t>does not tolerate</w:t>
      </w:r>
      <w:r w:rsidRPr="009976F3">
        <w:rPr>
          <w:rFonts w:ascii="Montserrat" w:hAnsi="Montserrat"/>
        </w:rPr>
        <w:t xml:space="preserve"> abusive behaviour of this nature. </w:t>
      </w:r>
      <w:r w:rsidR="00BE6C47" w:rsidRPr="009976F3">
        <w:rPr>
          <w:rFonts w:ascii="Montserrat" w:hAnsi="Montserrat"/>
        </w:rPr>
        <w:t xml:space="preserve">The school will take all </w:t>
      </w:r>
      <w:r w:rsidR="000831BE" w:rsidRPr="009976F3">
        <w:rPr>
          <w:rFonts w:ascii="Montserrat" w:hAnsi="Montserrat"/>
        </w:rPr>
        <w:t xml:space="preserve">reported </w:t>
      </w:r>
      <w:r w:rsidR="00BE6C47" w:rsidRPr="009976F3">
        <w:rPr>
          <w:rFonts w:ascii="Montserrat" w:hAnsi="Montserrat"/>
        </w:rPr>
        <w:t>incidents seriously and will not tolerate, normalise or minimise behaviour of this nature.</w:t>
      </w:r>
    </w:p>
    <w:p w14:paraId="4DB3B66F" w14:textId="77777777" w:rsidR="005E79FB" w:rsidRPr="009976F3" w:rsidRDefault="005E79FB" w:rsidP="00827248">
      <w:pPr>
        <w:jc w:val="both"/>
        <w:rPr>
          <w:rFonts w:ascii="Montserrat" w:eastAsiaTheme="minorHAnsi" w:hAnsi="Montserrat" w:cs="Arial"/>
          <w:lang w:eastAsia="en-US"/>
        </w:rPr>
      </w:pPr>
    </w:p>
    <w:p w14:paraId="1F80ACD5" w14:textId="7B268311" w:rsidR="00980291" w:rsidRPr="009976F3" w:rsidRDefault="00980291" w:rsidP="00827248">
      <w:pPr>
        <w:jc w:val="both"/>
        <w:rPr>
          <w:rFonts w:ascii="Montserrat" w:eastAsiaTheme="minorHAnsi" w:hAnsi="Montserrat" w:cs="Arial"/>
          <w:lang w:eastAsia="en-US"/>
        </w:rPr>
      </w:pPr>
      <w:r w:rsidRPr="009976F3">
        <w:rPr>
          <w:rFonts w:ascii="Montserrat" w:eastAsiaTheme="minorHAnsi" w:hAnsi="Montserrat" w:cs="Arial"/>
          <w:lang w:eastAsia="en-US"/>
        </w:rPr>
        <w:t>Our school policy on anti-bullying</w:t>
      </w:r>
      <w:r w:rsidR="008C2D1E" w:rsidRPr="009976F3">
        <w:rPr>
          <w:rFonts w:ascii="Montserrat" w:eastAsiaTheme="minorHAnsi" w:hAnsi="Montserrat" w:cs="Arial"/>
          <w:lang w:eastAsia="en-US"/>
        </w:rPr>
        <w:t xml:space="preserve"> </w:t>
      </w:r>
      <w:r w:rsidRPr="009976F3">
        <w:rPr>
          <w:rFonts w:ascii="Montserrat" w:eastAsiaTheme="minorHAnsi" w:hAnsi="Montserrat" w:cs="Arial"/>
          <w:lang w:eastAsia="en-US"/>
        </w:rPr>
        <w:t xml:space="preserve">is set out in a separate document and acknowledges that to allow or condone bullying may lead to consideration under child protection procedures. This includes all forms, e.g. </w:t>
      </w:r>
      <w:r w:rsidR="00114462">
        <w:rPr>
          <w:rFonts w:ascii="Montserrat" w:eastAsiaTheme="minorHAnsi" w:hAnsi="Montserrat" w:cs="Arial"/>
          <w:lang w:eastAsia="en-US"/>
        </w:rPr>
        <w:t>c</w:t>
      </w:r>
      <w:r w:rsidRPr="009976F3">
        <w:rPr>
          <w:rFonts w:ascii="Montserrat" w:eastAsiaTheme="minorHAnsi" w:hAnsi="Montserrat" w:cs="Arial"/>
          <w:lang w:eastAsia="en-US"/>
        </w:rPr>
        <w:t xml:space="preserve">yber, racist, homophobic and gender related bullying. </w:t>
      </w:r>
    </w:p>
    <w:p w14:paraId="267335E8" w14:textId="77777777" w:rsidR="00980291" w:rsidRPr="009976F3" w:rsidRDefault="00980291" w:rsidP="00827248">
      <w:pPr>
        <w:jc w:val="both"/>
        <w:rPr>
          <w:rFonts w:ascii="Montserrat" w:eastAsiaTheme="minorHAnsi" w:hAnsi="Montserrat" w:cs="Arial"/>
          <w:lang w:eastAsia="en-US"/>
        </w:rPr>
      </w:pPr>
    </w:p>
    <w:p w14:paraId="2CE7C68C" w14:textId="77777777" w:rsidR="00011CFF" w:rsidRDefault="00980291" w:rsidP="00827248">
      <w:pPr>
        <w:jc w:val="both"/>
        <w:rPr>
          <w:rFonts w:ascii="Montserrat" w:eastAsiaTheme="minorHAnsi" w:hAnsi="Montserrat" w:cs="Arial"/>
          <w:lang w:eastAsia="en-US"/>
        </w:rPr>
      </w:pPr>
      <w:r w:rsidRPr="009976F3">
        <w:rPr>
          <w:rFonts w:ascii="Montserrat" w:eastAsiaTheme="minorHAnsi" w:hAnsi="Montserrat" w:cs="Arial"/>
          <w:lang w:eastAsia="en-US"/>
        </w:rPr>
        <w:t>All staff are aware that children with SEND and / or differences / perceived differences are more susceptible to being bullied / victims of child abuse.</w:t>
      </w:r>
    </w:p>
    <w:p w14:paraId="1C5D47E6" w14:textId="77777777" w:rsidR="00114462" w:rsidRPr="009976F3" w:rsidRDefault="00114462" w:rsidP="00827248">
      <w:pPr>
        <w:jc w:val="both"/>
        <w:rPr>
          <w:rFonts w:ascii="Montserrat" w:eastAsiaTheme="minorHAnsi" w:hAnsi="Montserrat" w:cs="Arial"/>
          <w:lang w:eastAsia="en-US"/>
        </w:rPr>
      </w:pPr>
    </w:p>
    <w:p w14:paraId="52B8A45A" w14:textId="77777777" w:rsidR="00695BEB" w:rsidRPr="009976F3" w:rsidRDefault="00695BEB" w:rsidP="00827248">
      <w:pPr>
        <w:jc w:val="both"/>
        <w:rPr>
          <w:rFonts w:ascii="Montserrat" w:eastAsiaTheme="minorHAnsi" w:hAnsi="Montserrat" w:cs="Arial"/>
          <w:lang w:eastAsia="en-US"/>
        </w:rPr>
      </w:pPr>
      <w:r w:rsidRPr="009976F3">
        <w:rPr>
          <w:rFonts w:ascii="Montserrat" w:eastAsiaTheme="minorHAnsi" w:hAnsi="Montserrat" w:cs="Arial"/>
          <w:lang w:eastAsia="en-US"/>
        </w:rPr>
        <w:t>Our policy on racist incidents is set out separately and acknowledges that repeated racist incidents or a single serious incident may lead to consideration under child protection procedures.</w:t>
      </w:r>
    </w:p>
    <w:p w14:paraId="1085F314" w14:textId="77777777" w:rsidR="00695BEB" w:rsidRPr="009976F3" w:rsidRDefault="00695BEB" w:rsidP="00827248">
      <w:pPr>
        <w:jc w:val="both"/>
        <w:rPr>
          <w:rFonts w:ascii="Montserrat" w:eastAsiaTheme="minorHAnsi" w:hAnsi="Montserrat" w:cs="Arial"/>
          <w:lang w:eastAsia="en-US"/>
        </w:rPr>
      </w:pPr>
    </w:p>
    <w:p w14:paraId="18B75A78" w14:textId="42C01556" w:rsidR="19FD5A3B" w:rsidRDefault="00695BEB" w:rsidP="00827248">
      <w:pPr>
        <w:jc w:val="both"/>
        <w:rPr>
          <w:rFonts w:ascii="Montserrat" w:eastAsiaTheme="minorEastAsia" w:hAnsi="Montserrat" w:cs="Arial"/>
          <w:lang w:eastAsia="en-US"/>
        </w:rPr>
      </w:pPr>
      <w:r w:rsidRPr="009976F3">
        <w:rPr>
          <w:rFonts w:ascii="Montserrat" w:eastAsiaTheme="minorHAnsi" w:hAnsi="Montserrat" w:cs="Arial"/>
          <w:lang w:eastAsia="en-US"/>
        </w:rPr>
        <w:t>We keep a record of known bullying incidents and will keep a record of racist</w:t>
      </w:r>
      <w:r w:rsidR="00EC12E6" w:rsidRPr="009976F3">
        <w:rPr>
          <w:rFonts w:ascii="Montserrat" w:eastAsiaTheme="minorHAnsi" w:hAnsi="Montserrat" w:cs="Arial"/>
          <w:lang w:eastAsia="en-US"/>
        </w:rPr>
        <w:t xml:space="preserve"> and sex</w:t>
      </w:r>
      <w:r w:rsidR="00E67C92" w:rsidRPr="009976F3">
        <w:rPr>
          <w:rFonts w:ascii="Montserrat" w:eastAsiaTheme="minorHAnsi" w:hAnsi="Montserrat" w:cs="Arial"/>
          <w:lang w:eastAsia="en-US"/>
        </w:rPr>
        <w:t xml:space="preserve">ual </w:t>
      </w:r>
      <w:r w:rsidRPr="009976F3">
        <w:rPr>
          <w:rFonts w:ascii="Montserrat" w:eastAsiaTheme="minorHAnsi" w:hAnsi="Montserrat" w:cs="Arial"/>
          <w:lang w:eastAsia="en-US"/>
        </w:rPr>
        <w:t>incidents</w:t>
      </w:r>
      <w:r w:rsidR="00EC14A0" w:rsidRPr="009976F3">
        <w:rPr>
          <w:rFonts w:ascii="Montserrat" w:eastAsiaTheme="minorHAnsi" w:hAnsi="Montserrat" w:cs="Arial"/>
          <w:lang w:eastAsia="en-US"/>
        </w:rPr>
        <w:t>.</w:t>
      </w:r>
    </w:p>
    <w:p w14:paraId="252427AE" w14:textId="0D7BDFC9" w:rsidR="19FD5A3B" w:rsidRDefault="19FD5A3B" w:rsidP="19FD5A3B">
      <w:pPr>
        <w:rPr>
          <w:rFonts w:ascii="Montserrat" w:eastAsiaTheme="minorEastAsia" w:hAnsi="Montserrat" w:cs="Arial"/>
          <w:lang w:eastAsia="en-US"/>
        </w:rPr>
      </w:pPr>
    </w:p>
    <w:p w14:paraId="1473D082" w14:textId="77777777" w:rsidR="0068753E" w:rsidRPr="0068753E" w:rsidRDefault="0068753E" w:rsidP="0068753E">
      <w:pPr>
        <w:pStyle w:val="Title"/>
        <w:rPr>
          <w:rFonts w:ascii="Montserrat" w:hAnsi="Montserrat"/>
          <w:sz w:val="44"/>
          <w:szCs w:val="44"/>
          <w:lang w:val="en-US"/>
        </w:rPr>
      </w:pPr>
      <w:r w:rsidRPr="0068753E">
        <w:rPr>
          <w:rFonts w:ascii="Montserrat" w:hAnsi="Montserrat"/>
          <w:sz w:val="44"/>
          <w:szCs w:val="44"/>
        </w:rPr>
        <w:t>Violence against women and girls</w:t>
      </w:r>
    </w:p>
    <w:p w14:paraId="3A12B8A2" w14:textId="77777777" w:rsidR="0068753E" w:rsidRPr="0012397C" w:rsidRDefault="0068753E" w:rsidP="0068753E">
      <w:pPr>
        <w:jc w:val="both"/>
        <w:rPr>
          <w:rFonts w:ascii="Montserrat" w:hAnsi="Montserrat" w:cs="Arial"/>
          <w:szCs w:val="22"/>
        </w:rPr>
      </w:pPr>
      <w:r w:rsidRPr="0068753E">
        <w:rPr>
          <w:rFonts w:ascii="Montserrat" w:hAnsi="Montserrat" w:cs="Arial"/>
          <w:szCs w:val="22"/>
        </w:rPr>
        <w:t>We recognise the harmful impact of violence against women and girls (VAWG), misogyny, misandry and gender-based harassment. Through curriculum activity, staff training and wider safeguarding processes, we seek to challenge harmful attitudes and behaviours and promote respectful relationships.</w:t>
      </w:r>
    </w:p>
    <w:p w14:paraId="56E6405B" w14:textId="77777777" w:rsidR="00194AE0" w:rsidRDefault="00194AE0" w:rsidP="00586E07">
      <w:pPr>
        <w:rPr>
          <w:rFonts w:ascii="Montserrat" w:eastAsiaTheme="minorHAnsi" w:hAnsi="Montserrat" w:cs="Arial"/>
          <w:lang w:eastAsia="en-US"/>
        </w:rPr>
      </w:pPr>
    </w:p>
    <w:p w14:paraId="7FA8881D" w14:textId="77777777" w:rsidR="0068753E" w:rsidRDefault="0068753E" w:rsidP="00586E07">
      <w:pPr>
        <w:rPr>
          <w:rFonts w:ascii="Montserrat" w:eastAsiaTheme="minorHAnsi" w:hAnsi="Montserrat" w:cs="Arial"/>
          <w:lang w:eastAsia="en-US"/>
        </w:rPr>
      </w:pPr>
    </w:p>
    <w:p w14:paraId="7D4DD8A2" w14:textId="2F216CA1" w:rsidR="3F0199A8" w:rsidRPr="009976F3" w:rsidRDefault="3F0199A8" w:rsidP="19FD5A3B">
      <w:pPr>
        <w:pStyle w:val="Title"/>
        <w:rPr>
          <w:rFonts w:ascii="Montserrat" w:eastAsia="Montserrat" w:hAnsi="Montserrat" w:cs="Montserrat"/>
          <w:sz w:val="44"/>
          <w:szCs w:val="44"/>
          <w:lang w:eastAsia="en-US"/>
        </w:rPr>
      </w:pPr>
      <w:r w:rsidRPr="19FD5A3B">
        <w:rPr>
          <w:rFonts w:ascii="Montserrat" w:eastAsia="Montserrat" w:hAnsi="Montserrat" w:cs="Montserrat"/>
          <w:sz w:val="44"/>
          <w:szCs w:val="44"/>
        </w:rPr>
        <w:lastRenderedPageBreak/>
        <w:t xml:space="preserve">Upskirting </w:t>
      </w:r>
    </w:p>
    <w:p w14:paraId="20719145" w14:textId="225C0837" w:rsidR="3F0199A8" w:rsidRDefault="00411D85" w:rsidP="00827248">
      <w:pPr>
        <w:jc w:val="both"/>
        <w:rPr>
          <w:rFonts w:ascii="Montserrat" w:eastAsia="Arial" w:hAnsi="Montserrat" w:cs="Arial"/>
          <w:szCs w:val="22"/>
        </w:rPr>
      </w:pPr>
      <w:r w:rsidRPr="009976F3">
        <w:rPr>
          <w:rFonts w:ascii="Montserrat" w:eastAsia="Arial" w:hAnsi="Montserrat" w:cs="Arial"/>
          <w:szCs w:val="22"/>
        </w:rPr>
        <w:t>This t</w:t>
      </w:r>
      <w:r w:rsidR="3F0199A8" w:rsidRPr="009976F3">
        <w:rPr>
          <w:rFonts w:ascii="Montserrat" w:eastAsia="Arial" w:hAnsi="Montserrat" w:cs="Arial"/>
          <w:szCs w:val="22"/>
        </w:rPr>
        <w:t>ypically involves taking a picture under a person’s</w:t>
      </w:r>
      <w:r w:rsidR="00034214" w:rsidRPr="009976F3">
        <w:rPr>
          <w:rFonts w:ascii="Montserrat" w:hAnsi="Montserrat"/>
        </w:rPr>
        <w:t xml:space="preserve"> </w:t>
      </w:r>
      <w:r w:rsidR="3F0199A8" w:rsidRPr="009976F3">
        <w:rPr>
          <w:rFonts w:ascii="Montserrat" w:eastAsia="Arial" w:hAnsi="Montserrat" w:cs="Arial"/>
          <w:szCs w:val="22"/>
        </w:rPr>
        <w:t>clothing without them knowing, with the intention of viewing their genitals or buttocks to obtain</w:t>
      </w:r>
      <w:r w:rsidRPr="009976F3">
        <w:rPr>
          <w:rFonts w:ascii="Montserrat" w:hAnsi="Montserrat"/>
        </w:rPr>
        <w:t xml:space="preserve"> </w:t>
      </w:r>
      <w:r w:rsidR="3F0199A8" w:rsidRPr="009976F3">
        <w:rPr>
          <w:rFonts w:ascii="Montserrat" w:eastAsia="Arial" w:hAnsi="Montserrat" w:cs="Arial"/>
          <w:szCs w:val="22"/>
        </w:rPr>
        <w:t>sexual gratification, or cause the victim humiliation, distress or alarm.</w:t>
      </w:r>
    </w:p>
    <w:p w14:paraId="4F30C2F8" w14:textId="77777777" w:rsidR="00114462" w:rsidRPr="009976F3" w:rsidRDefault="00114462" w:rsidP="00827248">
      <w:pPr>
        <w:jc w:val="both"/>
        <w:rPr>
          <w:rFonts w:ascii="Montserrat" w:eastAsia="Arial" w:hAnsi="Montserrat"/>
        </w:rPr>
      </w:pPr>
    </w:p>
    <w:p w14:paraId="28E9C2BC" w14:textId="6F5DE76B" w:rsidR="00F13E51" w:rsidRDefault="00F13E51" w:rsidP="00827248">
      <w:pPr>
        <w:jc w:val="both"/>
        <w:rPr>
          <w:rFonts w:ascii="Montserrat" w:eastAsia="Arial" w:hAnsi="Montserrat" w:cs="Arial"/>
          <w:szCs w:val="22"/>
        </w:rPr>
      </w:pPr>
      <w:r w:rsidRPr="009976F3">
        <w:rPr>
          <w:rFonts w:ascii="Montserrat" w:eastAsia="Arial" w:hAnsi="Montserrat" w:cs="Arial"/>
          <w:szCs w:val="22"/>
        </w:rPr>
        <w:t xml:space="preserve">In the event of any reported </w:t>
      </w:r>
      <w:r w:rsidR="00114462">
        <w:rPr>
          <w:rFonts w:ascii="Montserrat" w:eastAsia="Arial" w:hAnsi="Montserrat" w:cs="Arial"/>
          <w:szCs w:val="22"/>
        </w:rPr>
        <w:t>u</w:t>
      </w:r>
      <w:r w:rsidR="00411D85" w:rsidRPr="009976F3">
        <w:rPr>
          <w:rFonts w:ascii="Montserrat" w:eastAsia="Arial" w:hAnsi="Montserrat" w:cs="Arial"/>
          <w:szCs w:val="22"/>
        </w:rPr>
        <w:t>pskirting,</w:t>
      </w:r>
      <w:r w:rsidRPr="009976F3">
        <w:rPr>
          <w:rFonts w:ascii="Montserrat" w:eastAsia="Arial" w:hAnsi="Montserrat" w:cs="Arial"/>
          <w:szCs w:val="22"/>
        </w:rPr>
        <w:t xml:space="preserve"> staff will follow safeguarding procedures and report to the D</w:t>
      </w:r>
      <w:r w:rsidR="00114462">
        <w:rPr>
          <w:rFonts w:ascii="Montserrat" w:eastAsia="Arial" w:hAnsi="Montserrat" w:cs="Arial"/>
          <w:szCs w:val="22"/>
        </w:rPr>
        <w:t>/</w:t>
      </w:r>
      <w:r w:rsidRPr="009976F3">
        <w:rPr>
          <w:rFonts w:ascii="Montserrat" w:eastAsia="Arial" w:hAnsi="Montserrat" w:cs="Arial"/>
          <w:szCs w:val="22"/>
        </w:rPr>
        <w:t>DSL</w:t>
      </w:r>
      <w:r w:rsidR="00411D85" w:rsidRPr="009976F3">
        <w:rPr>
          <w:rFonts w:ascii="Montserrat" w:eastAsia="Arial" w:hAnsi="Montserrat" w:cs="Arial"/>
          <w:szCs w:val="22"/>
        </w:rPr>
        <w:t>.</w:t>
      </w:r>
    </w:p>
    <w:p w14:paraId="7FA2B6A7" w14:textId="77777777" w:rsidR="00A64D8D" w:rsidRDefault="00A64D8D">
      <w:pPr>
        <w:rPr>
          <w:rFonts w:ascii="Montserrat" w:eastAsia="Arial" w:hAnsi="Montserrat" w:cs="Arial"/>
          <w:szCs w:val="22"/>
        </w:rPr>
      </w:pPr>
    </w:p>
    <w:p w14:paraId="3F742000" w14:textId="77777777" w:rsidR="00A64D8D" w:rsidRPr="009976F3" w:rsidRDefault="00A64D8D">
      <w:pPr>
        <w:rPr>
          <w:rFonts w:ascii="Montserrat" w:hAnsi="Montserrat"/>
        </w:rPr>
      </w:pPr>
    </w:p>
    <w:p w14:paraId="141C9B39" w14:textId="141C9B39" w:rsidR="3F0199A8" w:rsidRDefault="3F0199A8" w:rsidP="3F0199A8"/>
    <w:p w14:paraId="20326484" w14:textId="5A3FD001" w:rsidR="00D53C52" w:rsidRPr="00194AE0" w:rsidRDefault="00D53C52" w:rsidP="00D53C52">
      <w:pPr>
        <w:pStyle w:val="Title"/>
        <w:rPr>
          <w:rFonts w:ascii="Montserrat" w:hAnsi="Montserrat"/>
          <w:sz w:val="44"/>
          <w:szCs w:val="44"/>
          <w:lang w:val="en-US"/>
        </w:rPr>
      </w:pPr>
      <w:r w:rsidRPr="00194AE0">
        <w:rPr>
          <w:rFonts w:ascii="Montserrat" w:hAnsi="Montserrat"/>
          <w:sz w:val="44"/>
          <w:szCs w:val="44"/>
        </w:rPr>
        <w:t xml:space="preserve">Online </w:t>
      </w:r>
      <w:r w:rsidR="00212C83" w:rsidRPr="00194AE0">
        <w:rPr>
          <w:rFonts w:ascii="Montserrat" w:hAnsi="Montserrat"/>
          <w:sz w:val="44"/>
          <w:szCs w:val="44"/>
        </w:rPr>
        <w:t>Safety</w:t>
      </w:r>
    </w:p>
    <w:p w14:paraId="45BE2BB3" w14:textId="32FD6DCC" w:rsidR="00212C83" w:rsidRPr="00194AE0" w:rsidRDefault="00114462" w:rsidP="00827248">
      <w:pPr>
        <w:jc w:val="both"/>
        <w:rPr>
          <w:rFonts w:ascii="Montserrat" w:hAnsi="Montserrat"/>
        </w:rPr>
      </w:pPr>
      <w:r>
        <w:rPr>
          <w:rFonts w:ascii="Montserrat" w:hAnsi="Montserrat"/>
        </w:rPr>
        <w:t>We</w:t>
      </w:r>
      <w:r w:rsidR="00212C83" w:rsidRPr="00194AE0">
        <w:rPr>
          <w:rFonts w:ascii="Montserrat" w:hAnsi="Montserrat"/>
        </w:rPr>
        <w:t xml:space="preserve"> recognise that online safety is a safeguarding and child protection issue. </w:t>
      </w:r>
    </w:p>
    <w:p w14:paraId="1A030BC1" w14:textId="77777777" w:rsidR="00212C83" w:rsidRPr="00194AE0" w:rsidRDefault="00212C83" w:rsidP="00827248">
      <w:pPr>
        <w:jc w:val="both"/>
        <w:rPr>
          <w:rFonts w:ascii="Montserrat" w:hAnsi="Montserrat"/>
        </w:rPr>
      </w:pPr>
    </w:p>
    <w:p w14:paraId="41C7EA43" w14:textId="3F69FF1B" w:rsidR="0068568F" w:rsidRPr="00194AE0" w:rsidRDefault="00212C83" w:rsidP="00827248">
      <w:pPr>
        <w:jc w:val="both"/>
        <w:rPr>
          <w:rFonts w:ascii="Montserrat" w:hAnsi="Montserrat"/>
        </w:rPr>
      </w:pPr>
      <w:r w:rsidRPr="00194AE0">
        <w:rPr>
          <w:rFonts w:ascii="Montserrat" w:hAnsi="Montserrat"/>
        </w:rPr>
        <w:t xml:space="preserve">Children routinely access the internet, social media, online gaming platforms, messaging services and digital technologies as part of their daily lives. While these technologies provide many educational and social benefits, they may also expose children to safeguarding risks including cyberbullying, child-on-child abuse, online grooming, child sexual exploitation, criminal exploitation, radicalisation, misinformation, harmful content, coercion, and risks associated with sharing personal information and images online. </w:t>
      </w:r>
    </w:p>
    <w:p w14:paraId="2937E3F1" w14:textId="77777777" w:rsidR="0068568F" w:rsidRPr="00194AE0" w:rsidRDefault="0068568F" w:rsidP="00827248">
      <w:pPr>
        <w:jc w:val="both"/>
        <w:rPr>
          <w:rFonts w:ascii="Montserrat" w:hAnsi="Montserrat"/>
        </w:rPr>
      </w:pPr>
    </w:p>
    <w:p w14:paraId="2C54CEF0" w14:textId="7C60CCD3" w:rsidR="00BD02DE" w:rsidRPr="00194AE0" w:rsidRDefault="00114462" w:rsidP="00827248">
      <w:pPr>
        <w:jc w:val="both"/>
        <w:rPr>
          <w:rFonts w:ascii="Montserrat" w:hAnsi="Montserrat"/>
        </w:rPr>
      </w:pPr>
      <w:r>
        <w:rPr>
          <w:rFonts w:ascii="Montserrat" w:hAnsi="Montserrat"/>
        </w:rPr>
        <w:t>We</w:t>
      </w:r>
      <w:r w:rsidR="00212C83" w:rsidRPr="00194AE0">
        <w:rPr>
          <w:rFonts w:ascii="Montserrat" w:hAnsi="Montserrat"/>
        </w:rPr>
        <w:t xml:space="preserve"> adopt a whole-school approach to online safety and work to ensure that </w:t>
      </w:r>
      <w:r>
        <w:rPr>
          <w:rFonts w:ascii="Montserrat" w:hAnsi="Montserrat"/>
        </w:rPr>
        <w:t xml:space="preserve">children </w:t>
      </w:r>
      <w:r w:rsidR="00212C83" w:rsidRPr="00194AE0">
        <w:rPr>
          <w:rFonts w:ascii="Montserrat" w:hAnsi="Montserrat"/>
        </w:rPr>
        <w:t>are taught how to keep themselves safe online, whilst staff remain vigilant to indicators of online harm and take appropriate action in response to safeguarding concerns.</w:t>
      </w:r>
      <w:r w:rsidR="00BD02DE" w:rsidRPr="00194AE0">
        <w:rPr>
          <w:rFonts w:ascii="Montserrat" w:hAnsi="Montserrat" w:cs="Segoe UI"/>
          <w:sz w:val="21"/>
          <w:szCs w:val="21"/>
        </w:rPr>
        <w:t xml:space="preserve"> </w:t>
      </w:r>
      <w:r>
        <w:rPr>
          <w:rFonts w:ascii="Montserrat" w:hAnsi="Montserrat"/>
        </w:rPr>
        <w:t>We have</w:t>
      </w:r>
      <w:r w:rsidR="00BD02DE" w:rsidRPr="00194AE0">
        <w:rPr>
          <w:rFonts w:ascii="Montserrat" w:hAnsi="Montserrat"/>
        </w:rPr>
        <w:t xml:space="preserve"> appropriate filtering and monitoring systems in place to help safeguard pupils when accessing </w:t>
      </w:r>
      <w:proofErr w:type="gramStart"/>
      <w:r w:rsidR="00BD02DE" w:rsidRPr="00194AE0">
        <w:rPr>
          <w:rFonts w:ascii="Montserrat" w:hAnsi="Montserrat"/>
        </w:rPr>
        <w:t>technology, and</w:t>
      </w:r>
      <w:proofErr w:type="gramEnd"/>
      <w:r w:rsidR="00BD02DE" w:rsidRPr="00194AE0">
        <w:rPr>
          <w:rFonts w:ascii="Montserrat" w:hAnsi="Montserrat"/>
        </w:rPr>
        <w:t xml:space="preserve"> regularly review these arrangements to ensure they remain effective, proportionate and appropriate to </w:t>
      </w:r>
      <w:r>
        <w:rPr>
          <w:rFonts w:ascii="Montserrat" w:hAnsi="Montserrat"/>
        </w:rPr>
        <w:t>our</w:t>
      </w:r>
      <w:r w:rsidR="00BD02DE" w:rsidRPr="00194AE0">
        <w:rPr>
          <w:rFonts w:ascii="Montserrat" w:hAnsi="Montserrat"/>
        </w:rPr>
        <w:t xml:space="preserve"> context.</w:t>
      </w:r>
    </w:p>
    <w:p w14:paraId="5B58646E" w14:textId="4C938529" w:rsidR="00212C83" w:rsidRPr="00194AE0" w:rsidRDefault="00212C83" w:rsidP="00827248">
      <w:pPr>
        <w:jc w:val="both"/>
      </w:pPr>
    </w:p>
    <w:p w14:paraId="6846D124" w14:textId="2730E8C9" w:rsidR="00212C83" w:rsidRPr="00194AE0" w:rsidRDefault="00114462" w:rsidP="00827248">
      <w:pPr>
        <w:jc w:val="both"/>
        <w:rPr>
          <w:rFonts w:ascii="Montserrat" w:hAnsi="Montserrat"/>
        </w:rPr>
      </w:pPr>
      <w:r>
        <w:rPr>
          <w:rFonts w:ascii="Montserrat" w:hAnsi="Montserrat"/>
        </w:rPr>
        <w:t>We</w:t>
      </w:r>
      <w:r w:rsidR="00212C83" w:rsidRPr="00194AE0">
        <w:rPr>
          <w:rFonts w:ascii="Montserrat" w:hAnsi="Montserrat"/>
        </w:rPr>
        <w:t xml:space="preserve"> recognise the increasing use of Generative Artificial Intelligence (AI) by children and young people. Staff understand that AI may present safeguarding risks including:</w:t>
      </w:r>
    </w:p>
    <w:p w14:paraId="7FD22E76" w14:textId="77777777" w:rsidR="00212C83" w:rsidRPr="00194AE0" w:rsidRDefault="00212C83" w:rsidP="00827248">
      <w:pPr>
        <w:numPr>
          <w:ilvl w:val="0"/>
          <w:numId w:val="53"/>
        </w:numPr>
        <w:jc w:val="both"/>
        <w:rPr>
          <w:rFonts w:ascii="Montserrat" w:hAnsi="Montserrat"/>
        </w:rPr>
      </w:pPr>
      <w:r w:rsidRPr="00194AE0">
        <w:rPr>
          <w:rFonts w:ascii="Montserrat" w:hAnsi="Montserrat"/>
        </w:rPr>
        <w:t>AI-generated sexualised images and deepfakes</w:t>
      </w:r>
    </w:p>
    <w:p w14:paraId="3D4D63A5" w14:textId="77777777" w:rsidR="00212C83" w:rsidRPr="00194AE0" w:rsidRDefault="00212C83" w:rsidP="00827248">
      <w:pPr>
        <w:numPr>
          <w:ilvl w:val="0"/>
          <w:numId w:val="53"/>
        </w:numPr>
        <w:jc w:val="both"/>
        <w:rPr>
          <w:rFonts w:ascii="Montserrat" w:hAnsi="Montserrat"/>
        </w:rPr>
      </w:pPr>
      <w:r w:rsidRPr="00194AE0">
        <w:rPr>
          <w:rFonts w:ascii="Montserrat" w:hAnsi="Montserrat"/>
        </w:rPr>
        <w:t>exposure to harmful content</w:t>
      </w:r>
    </w:p>
    <w:p w14:paraId="5CF497AB" w14:textId="77777777" w:rsidR="00212C83" w:rsidRPr="00194AE0" w:rsidRDefault="00212C83" w:rsidP="00827248">
      <w:pPr>
        <w:numPr>
          <w:ilvl w:val="0"/>
          <w:numId w:val="53"/>
        </w:numPr>
        <w:jc w:val="both"/>
        <w:rPr>
          <w:rFonts w:ascii="Montserrat" w:hAnsi="Montserrat"/>
        </w:rPr>
      </w:pPr>
      <w:r w:rsidRPr="00194AE0">
        <w:rPr>
          <w:rFonts w:ascii="Montserrat" w:hAnsi="Montserrat"/>
        </w:rPr>
        <w:t>misinformation and disinformation</w:t>
      </w:r>
    </w:p>
    <w:p w14:paraId="2E6B5616" w14:textId="77777777" w:rsidR="00212C83" w:rsidRPr="00194AE0" w:rsidRDefault="00212C83" w:rsidP="00827248">
      <w:pPr>
        <w:numPr>
          <w:ilvl w:val="0"/>
          <w:numId w:val="53"/>
        </w:numPr>
        <w:jc w:val="both"/>
        <w:rPr>
          <w:rFonts w:ascii="Montserrat" w:hAnsi="Montserrat"/>
        </w:rPr>
      </w:pPr>
      <w:r w:rsidRPr="00194AE0">
        <w:rPr>
          <w:rFonts w:ascii="Montserrat" w:hAnsi="Montserrat"/>
        </w:rPr>
        <w:t>online grooming and exploitation</w:t>
      </w:r>
    </w:p>
    <w:p w14:paraId="66D25119" w14:textId="77777777" w:rsidR="00212C83" w:rsidRDefault="00212C83" w:rsidP="00827248">
      <w:pPr>
        <w:numPr>
          <w:ilvl w:val="0"/>
          <w:numId w:val="53"/>
        </w:numPr>
        <w:jc w:val="both"/>
        <w:rPr>
          <w:rFonts w:ascii="Montserrat" w:hAnsi="Montserrat"/>
        </w:rPr>
      </w:pPr>
      <w:r w:rsidRPr="00194AE0">
        <w:rPr>
          <w:rFonts w:ascii="Montserrat" w:hAnsi="Montserrat"/>
        </w:rPr>
        <w:t>cyberbullying and harassment</w:t>
      </w:r>
    </w:p>
    <w:p w14:paraId="52289687" w14:textId="77777777" w:rsidR="00114462" w:rsidRPr="00194AE0" w:rsidRDefault="00114462" w:rsidP="00827248">
      <w:pPr>
        <w:ind w:left="720"/>
        <w:jc w:val="both"/>
        <w:rPr>
          <w:rFonts w:ascii="Montserrat" w:hAnsi="Montserrat"/>
        </w:rPr>
      </w:pPr>
    </w:p>
    <w:p w14:paraId="2D7E1462" w14:textId="77777777" w:rsidR="00212C83" w:rsidRPr="00194AE0" w:rsidRDefault="00212C83" w:rsidP="00827248">
      <w:pPr>
        <w:jc w:val="both"/>
        <w:rPr>
          <w:rFonts w:ascii="Montserrat" w:hAnsi="Montserrat"/>
        </w:rPr>
      </w:pPr>
      <w:r w:rsidRPr="00194AE0">
        <w:rPr>
          <w:rFonts w:ascii="Montserrat" w:hAnsi="Montserrat"/>
        </w:rPr>
        <w:t>Safeguarding concerns involving AI-generated content will be treated in the same way as any other safeguarding concern and managed in accordance with this policy.</w:t>
      </w:r>
    </w:p>
    <w:p w14:paraId="10586AFC" w14:textId="77777777" w:rsidR="001C5F16" w:rsidRPr="00194AE0" w:rsidRDefault="001C5F16" w:rsidP="00827248">
      <w:pPr>
        <w:jc w:val="both"/>
        <w:rPr>
          <w:rFonts w:ascii="Montserrat" w:hAnsi="Montserrat"/>
        </w:rPr>
      </w:pPr>
    </w:p>
    <w:p w14:paraId="21AE7684" w14:textId="3EF7190D" w:rsidR="0068753E" w:rsidRDefault="0068753E" w:rsidP="00827248">
      <w:pPr>
        <w:jc w:val="both"/>
        <w:rPr>
          <w:rFonts w:ascii="Montserrat" w:hAnsi="Montserrat"/>
        </w:rPr>
      </w:pPr>
      <w:r w:rsidRPr="0068753E">
        <w:rPr>
          <w:rFonts w:ascii="Montserrat" w:hAnsi="Montserrat"/>
        </w:rPr>
        <w:t xml:space="preserve">The school maintains a separate Mobile Phone and Electronic Devices Policy which sets out expectations regarding the use of personal devices by pupils, staff and visitors and seeks to minimise risks associated with personal mobile devices during the school day. The policy is reviewed regularly to ensure it supports the school's safeguarding arrangements and reflects emerging technologies. Mobile </w:t>
      </w:r>
      <w:r w:rsidRPr="0068753E">
        <w:rPr>
          <w:rFonts w:ascii="Montserrat" w:hAnsi="Montserrat"/>
        </w:rPr>
        <w:lastRenderedPageBreak/>
        <w:t>phone/electronic device arrangements support the school's safeguarding and behaviour expectations.</w:t>
      </w:r>
    </w:p>
    <w:p w14:paraId="55631939" w14:textId="77777777" w:rsidR="00212C83" w:rsidRPr="009976F3" w:rsidRDefault="00212C83" w:rsidP="001C06AD">
      <w:pPr>
        <w:rPr>
          <w:rFonts w:ascii="Montserrat" w:hAnsi="Montserrat"/>
          <w:color w:val="004F88"/>
        </w:rPr>
      </w:pPr>
    </w:p>
    <w:p w14:paraId="7AEC8F77" w14:textId="77777777" w:rsidR="00586E07" w:rsidRPr="009976F3" w:rsidRDefault="00980291" w:rsidP="003650A3">
      <w:pPr>
        <w:pStyle w:val="Title"/>
        <w:rPr>
          <w:rFonts w:ascii="Montserrat" w:eastAsiaTheme="minorHAnsi" w:hAnsi="Montserrat" w:cs="Arial"/>
          <w:color w:val="004F88"/>
          <w:sz w:val="44"/>
          <w:szCs w:val="44"/>
          <w:lang w:eastAsia="en-US"/>
        </w:rPr>
      </w:pPr>
      <w:r w:rsidRPr="009976F3">
        <w:rPr>
          <w:rFonts w:ascii="Montserrat" w:eastAsiaTheme="minorEastAsia" w:hAnsi="Montserrat" w:cstheme="minorBidi"/>
          <w:color w:val="004F88"/>
          <w:sz w:val="44"/>
          <w:szCs w:val="44"/>
          <w:lang w:eastAsia="en-US"/>
        </w:rPr>
        <w:t>Preventing Radicalisation</w:t>
      </w:r>
    </w:p>
    <w:p w14:paraId="5E6AA6BF" w14:textId="77777777" w:rsidR="00A8153E" w:rsidRDefault="00695BEB" w:rsidP="00827248">
      <w:pPr>
        <w:jc w:val="both"/>
        <w:rPr>
          <w:rFonts w:ascii="Montserrat" w:hAnsi="Montserrat" w:cs="Arial"/>
          <w:lang w:eastAsia="en-US"/>
        </w:rPr>
      </w:pPr>
      <w:r w:rsidRPr="009976F3">
        <w:rPr>
          <w:rFonts w:ascii="Montserrat" w:hAnsi="Montserrat" w:cs="Arial"/>
          <w:lang w:eastAsia="en-US"/>
        </w:rPr>
        <w:t xml:space="preserve">Protecting children from the risk of radicalisation </w:t>
      </w:r>
      <w:r w:rsidR="00A8153E">
        <w:rPr>
          <w:rFonts w:ascii="Montserrat" w:hAnsi="Montserrat" w:cs="Arial"/>
          <w:lang w:eastAsia="en-US"/>
        </w:rPr>
        <w:t>is</w:t>
      </w:r>
      <w:r w:rsidRPr="009976F3">
        <w:rPr>
          <w:rFonts w:ascii="Montserrat" w:hAnsi="Montserrat" w:cs="Arial"/>
          <w:lang w:eastAsia="en-US"/>
        </w:rPr>
        <w:t xml:space="preserve"> seen as part of </w:t>
      </w:r>
      <w:r w:rsidR="00A8153E">
        <w:rPr>
          <w:rFonts w:ascii="Montserrat" w:hAnsi="Montserrat" w:cs="Arial"/>
          <w:lang w:eastAsia="en-US"/>
        </w:rPr>
        <w:t>our</w:t>
      </w:r>
      <w:r w:rsidRPr="009976F3">
        <w:rPr>
          <w:rFonts w:ascii="Montserrat" w:hAnsi="Montserrat" w:cs="Arial"/>
          <w:lang w:eastAsia="en-US"/>
        </w:rPr>
        <w:t xml:space="preserve"> wider safeguarding duties. </w:t>
      </w:r>
    </w:p>
    <w:p w14:paraId="590AD1E1" w14:textId="77777777" w:rsidR="00A8153E" w:rsidRDefault="00A8153E" w:rsidP="00827248">
      <w:pPr>
        <w:jc w:val="both"/>
        <w:rPr>
          <w:rFonts w:ascii="Montserrat" w:hAnsi="Montserrat" w:cs="Arial"/>
          <w:lang w:eastAsia="en-US"/>
        </w:rPr>
      </w:pPr>
    </w:p>
    <w:p w14:paraId="6048AF8E" w14:textId="58FD7090" w:rsidR="00695BEB" w:rsidRPr="009976F3" w:rsidRDefault="00695BEB" w:rsidP="00827248">
      <w:pPr>
        <w:jc w:val="both"/>
        <w:rPr>
          <w:rFonts w:ascii="Montserrat" w:hAnsi="Montserrat" w:cs="Arial"/>
          <w:lang w:eastAsia="en-US"/>
        </w:rPr>
      </w:pPr>
      <w:r w:rsidRPr="009976F3">
        <w:rPr>
          <w:rFonts w:ascii="Montserrat" w:hAnsi="Montserrat" w:cs="Arial"/>
          <w:lang w:eastAsia="en-US"/>
        </w:rPr>
        <w:t>Radicalisation refers to the process by which a person comes to support terrorism and forms of extremism. There is no single way of identifying an individual who is likely to be susceptible to an extremist ideology. As with managing other safeguarding risks,</w:t>
      </w:r>
      <w:r w:rsidR="00B34BF6">
        <w:rPr>
          <w:rFonts w:ascii="Montserrat" w:hAnsi="Montserrat" w:cs="Arial"/>
          <w:lang w:eastAsia="en-US"/>
        </w:rPr>
        <w:t xml:space="preserve"> staff</w:t>
      </w:r>
      <w:r w:rsidRPr="009976F3">
        <w:rPr>
          <w:rFonts w:ascii="Montserrat" w:hAnsi="Montserrat" w:cs="Arial"/>
          <w:lang w:eastAsia="en-US"/>
        </w:rPr>
        <w:t xml:space="preserve"> </w:t>
      </w:r>
      <w:r w:rsidR="00B34BF6">
        <w:rPr>
          <w:rFonts w:ascii="Montserrat" w:hAnsi="Montserrat" w:cs="Arial"/>
          <w:lang w:eastAsia="en-US"/>
        </w:rPr>
        <w:t>are</w:t>
      </w:r>
      <w:r w:rsidRPr="009976F3">
        <w:rPr>
          <w:rFonts w:ascii="Montserrat" w:hAnsi="Montserrat" w:cs="Arial"/>
          <w:lang w:eastAsia="en-US"/>
        </w:rPr>
        <w:t xml:space="preserve"> </w:t>
      </w:r>
      <w:r w:rsidR="00411D85" w:rsidRPr="009976F3">
        <w:rPr>
          <w:rFonts w:ascii="Montserrat" w:hAnsi="Montserrat" w:cs="Arial"/>
          <w:lang w:eastAsia="en-US"/>
        </w:rPr>
        <w:t>alert</w:t>
      </w:r>
      <w:r w:rsidRPr="009976F3">
        <w:rPr>
          <w:rFonts w:ascii="Montserrat" w:hAnsi="Montserrat" w:cs="Arial"/>
          <w:lang w:eastAsia="en-US"/>
        </w:rPr>
        <w:t xml:space="preserve"> to chang</w:t>
      </w:r>
      <w:r w:rsidR="00B34BF6">
        <w:rPr>
          <w:rFonts w:ascii="Montserrat" w:hAnsi="Montserrat" w:cs="Arial"/>
          <w:lang w:eastAsia="en-US"/>
        </w:rPr>
        <w:t>es</w:t>
      </w:r>
      <w:r w:rsidRPr="009976F3">
        <w:rPr>
          <w:rFonts w:ascii="Montserrat" w:hAnsi="Montserrat" w:cs="Arial"/>
          <w:lang w:eastAsia="en-US"/>
        </w:rPr>
        <w:t xml:space="preserve"> in children’s behaviour that could indicate that they </w:t>
      </w:r>
      <w:proofErr w:type="gramStart"/>
      <w:r w:rsidRPr="009976F3">
        <w:rPr>
          <w:rFonts w:ascii="Montserrat" w:hAnsi="Montserrat" w:cs="Arial"/>
          <w:lang w:eastAsia="en-US"/>
        </w:rPr>
        <w:t>are in need of</w:t>
      </w:r>
      <w:proofErr w:type="gramEnd"/>
      <w:r w:rsidRPr="009976F3">
        <w:rPr>
          <w:rFonts w:ascii="Montserrat" w:hAnsi="Montserrat" w:cs="Arial"/>
          <w:lang w:eastAsia="en-US"/>
        </w:rPr>
        <w:t xml:space="preserve"> protection. Staff use their professional judgement in identifying children and young people who might be at risk of radicalisation and act proportionately which may include making a </w:t>
      </w:r>
      <w:r w:rsidR="00B34BF6">
        <w:rPr>
          <w:rFonts w:ascii="Montserrat" w:hAnsi="Montserrat" w:cs="Arial"/>
          <w:lang w:eastAsia="en-US"/>
        </w:rPr>
        <w:t xml:space="preserve">Prevent </w:t>
      </w:r>
      <w:r w:rsidRPr="009976F3">
        <w:rPr>
          <w:rFonts w:ascii="Montserrat" w:hAnsi="Montserrat" w:cs="Arial"/>
          <w:lang w:eastAsia="en-US"/>
        </w:rPr>
        <w:t>referral to the Channel programme.</w:t>
      </w:r>
    </w:p>
    <w:p w14:paraId="5F83C701" w14:textId="77777777" w:rsidR="00695BEB" w:rsidRPr="009976F3" w:rsidRDefault="00695BEB" w:rsidP="00827248">
      <w:pPr>
        <w:jc w:val="both"/>
        <w:rPr>
          <w:rFonts w:ascii="Montserrat" w:hAnsi="Montserrat" w:cs="Arial"/>
          <w:lang w:eastAsia="en-US"/>
        </w:rPr>
      </w:pPr>
    </w:p>
    <w:p w14:paraId="1C799C05" w14:textId="4ED63457" w:rsidR="0005516E" w:rsidRPr="009976F3" w:rsidRDefault="00B34BF6" w:rsidP="00827248">
      <w:pPr>
        <w:jc w:val="both"/>
        <w:rPr>
          <w:rFonts w:ascii="Montserrat" w:eastAsiaTheme="minorHAnsi" w:hAnsi="Montserrat"/>
          <w:lang w:eastAsia="en-US"/>
        </w:rPr>
      </w:pPr>
      <w:r>
        <w:rPr>
          <w:rFonts w:ascii="Montserrat" w:hAnsi="Montserrat" w:cs="Arial"/>
          <w:lang w:eastAsia="en-US"/>
        </w:rPr>
        <w:t>This</w:t>
      </w:r>
      <w:r w:rsidR="00695BEB" w:rsidRPr="009976F3">
        <w:rPr>
          <w:rFonts w:ascii="Montserrat" w:hAnsi="Montserrat" w:cs="Arial"/>
          <w:lang w:eastAsia="en-US"/>
        </w:rPr>
        <w:t xml:space="preserve"> policy </w:t>
      </w:r>
      <w:r>
        <w:rPr>
          <w:rFonts w:ascii="Montserrat" w:hAnsi="Montserrat" w:cs="Arial"/>
          <w:lang w:eastAsia="en-US"/>
        </w:rPr>
        <w:t xml:space="preserve">is </w:t>
      </w:r>
      <w:r w:rsidR="00695BEB" w:rsidRPr="009976F3">
        <w:rPr>
          <w:rFonts w:ascii="Montserrat" w:hAnsi="Montserrat" w:cs="Arial"/>
          <w:lang w:eastAsia="en-US"/>
        </w:rPr>
        <w:t>therefore written to comply with the schools</w:t>
      </w:r>
      <w:r w:rsidR="00DD4F10">
        <w:rPr>
          <w:rFonts w:ascii="Montserrat" w:hAnsi="Montserrat" w:cs="Arial"/>
          <w:lang w:eastAsia="en-US"/>
        </w:rPr>
        <w:t>’</w:t>
      </w:r>
      <w:r w:rsidR="00695BEB" w:rsidRPr="009976F3">
        <w:rPr>
          <w:rFonts w:ascii="Montserrat" w:hAnsi="Montserrat" w:cs="Arial"/>
          <w:lang w:eastAsia="en-US"/>
        </w:rPr>
        <w:t xml:space="preserve"> duty under Section 26 of the Counter Terrorism and Security Act 2015 in accordance with the Department of Education advice for </w:t>
      </w:r>
      <w:r w:rsidRPr="009976F3">
        <w:rPr>
          <w:rFonts w:ascii="Montserrat" w:hAnsi="Montserrat" w:cs="Arial"/>
          <w:lang w:eastAsia="en-US"/>
        </w:rPr>
        <w:t>schools’</w:t>
      </w:r>
      <w:r w:rsidR="00695BEB" w:rsidRPr="009976F3">
        <w:rPr>
          <w:rFonts w:ascii="Montserrat" w:hAnsi="Montserrat" w:cs="Arial"/>
          <w:lang w:eastAsia="en-US"/>
        </w:rPr>
        <w:t xml:space="preserve"> specific guidance for schools</w:t>
      </w:r>
      <w:r w:rsidR="009976F3">
        <w:rPr>
          <w:rFonts w:ascii="Montserrat" w:hAnsi="Montserrat" w:cs="Arial"/>
          <w:lang w:eastAsia="en-US"/>
        </w:rPr>
        <w:t>.</w:t>
      </w:r>
      <w:r w:rsidR="00695BEB" w:rsidRPr="009976F3">
        <w:rPr>
          <w:rFonts w:ascii="Montserrat" w:hAnsi="Montserrat" w:cs="Arial"/>
          <w:lang w:eastAsia="en-US"/>
        </w:rPr>
        <w:t xml:space="preserve">  </w:t>
      </w:r>
    </w:p>
    <w:p w14:paraId="09AFA190" w14:textId="77777777" w:rsidR="009279F1" w:rsidRDefault="009279F1" w:rsidP="009279F1">
      <w:pPr>
        <w:rPr>
          <w:lang w:eastAsia="en-US"/>
        </w:rPr>
      </w:pPr>
    </w:p>
    <w:p w14:paraId="6E8FA636" w14:textId="77777777" w:rsidR="009279F1" w:rsidRDefault="009279F1" w:rsidP="009279F1">
      <w:pPr>
        <w:rPr>
          <w:lang w:eastAsia="en-US"/>
        </w:rPr>
      </w:pPr>
    </w:p>
    <w:p w14:paraId="58C1D450" w14:textId="77777777" w:rsidR="00DD4F10" w:rsidRPr="009279F1" w:rsidRDefault="00DD4F10" w:rsidP="009279F1">
      <w:pPr>
        <w:rPr>
          <w:lang w:eastAsia="en-US"/>
        </w:rPr>
      </w:pPr>
    </w:p>
    <w:p w14:paraId="74F0DAB6" w14:textId="5E3A4E70" w:rsidR="00687B6B" w:rsidRPr="009976F3" w:rsidRDefault="0005516E" w:rsidP="00895B98">
      <w:pPr>
        <w:pStyle w:val="Title"/>
        <w:rPr>
          <w:rFonts w:ascii="Montserrat" w:eastAsiaTheme="minorHAnsi" w:hAnsi="Montserrat"/>
          <w:sz w:val="44"/>
          <w:szCs w:val="44"/>
          <w:lang w:eastAsia="en-US"/>
        </w:rPr>
      </w:pPr>
      <w:r w:rsidRPr="009976F3">
        <w:rPr>
          <w:rFonts w:ascii="Montserrat" w:eastAsiaTheme="minorHAnsi" w:hAnsi="Montserrat"/>
          <w:sz w:val="44"/>
          <w:szCs w:val="44"/>
          <w:lang w:eastAsia="en-US"/>
        </w:rPr>
        <w:t>E</w:t>
      </w:r>
      <w:r w:rsidR="00586E07" w:rsidRPr="009976F3">
        <w:rPr>
          <w:rFonts w:ascii="Montserrat" w:eastAsiaTheme="minorHAnsi" w:hAnsi="Montserrat"/>
          <w:sz w:val="44"/>
          <w:szCs w:val="44"/>
          <w:lang w:eastAsia="en-US"/>
        </w:rPr>
        <w:t>xploitation – C</w:t>
      </w:r>
      <w:r w:rsidR="009279F1">
        <w:rPr>
          <w:rFonts w:ascii="Montserrat" w:eastAsiaTheme="minorHAnsi" w:hAnsi="Montserrat"/>
          <w:sz w:val="44"/>
          <w:szCs w:val="44"/>
          <w:lang w:eastAsia="en-US"/>
        </w:rPr>
        <w:t xml:space="preserve">hild </w:t>
      </w:r>
      <w:r w:rsidR="00586E07" w:rsidRPr="009976F3">
        <w:rPr>
          <w:rFonts w:ascii="Montserrat" w:eastAsiaTheme="minorHAnsi" w:hAnsi="Montserrat"/>
          <w:sz w:val="44"/>
          <w:szCs w:val="44"/>
          <w:lang w:eastAsia="en-US"/>
        </w:rPr>
        <w:t>S</w:t>
      </w:r>
      <w:r w:rsidR="009279F1">
        <w:rPr>
          <w:rFonts w:ascii="Montserrat" w:eastAsiaTheme="minorHAnsi" w:hAnsi="Montserrat"/>
          <w:sz w:val="44"/>
          <w:szCs w:val="44"/>
          <w:lang w:eastAsia="en-US"/>
        </w:rPr>
        <w:t xml:space="preserve">exual </w:t>
      </w:r>
      <w:r w:rsidR="00586E07" w:rsidRPr="009976F3">
        <w:rPr>
          <w:rFonts w:ascii="Montserrat" w:eastAsiaTheme="minorHAnsi" w:hAnsi="Montserrat"/>
          <w:sz w:val="44"/>
          <w:szCs w:val="44"/>
          <w:lang w:eastAsia="en-US"/>
        </w:rPr>
        <w:t>E</w:t>
      </w:r>
      <w:r w:rsidR="009279F1">
        <w:rPr>
          <w:rFonts w:ascii="Montserrat" w:eastAsiaTheme="minorHAnsi" w:hAnsi="Montserrat"/>
          <w:sz w:val="44"/>
          <w:szCs w:val="44"/>
          <w:lang w:eastAsia="en-US"/>
        </w:rPr>
        <w:t>xploitation (CSE)</w:t>
      </w:r>
      <w:r w:rsidR="00586E07" w:rsidRPr="009976F3">
        <w:rPr>
          <w:rFonts w:ascii="Montserrat" w:eastAsiaTheme="minorHAnsi" w:hAnsi="Montserrat"/>
          <w:sz w:val="44"/>
          <w:szCs w:val="44"/>
          <w:lang w:eastAsia="en-US"/>
        </w:rPr>
        <w:t>, Criminal, Human Trafficking, Modern Day Slavery</w:t>
      </w:r>
      <w:r w:rsidR="00EC14A0" w:rsidRPr="009976F3">
        <w:rPr>
          <w:rFonts w:ascii="Montserrat" w:eastAsiaTheme="minorHAnsi" w:hAnsi="Montserrat"/>
          <w:sz w:val="44"/>
          <w:szCs w:val="44"/>
          <w:lang w:eastAsia="en-US"/>
        </w:rPr>
        <w:t>, County Lines</w:t>
      </w:r>
    </w:p>
    <w:p w14:paraId="57035D32" w14:textId="5EC4C7C2" w:rsidR="00687B6B" w:rsidRDefault="00B34BF6" w:rsidP="00827248">
      <w:pPr>
        <w:jc w:val="both"/>
        <w:rPr>
          <w:rFonts w:ascii="Montserrat" w:eastAsiaTheme="minorHAnsi" w:hAnsi="Montserrat" w:cs="Arial"/>
          <w:lang w:eastAsia="en-US"/>
        </w:rPr>
      </w:pPr>
      <w:r>
        <w:rPr>
          <w:rFonts w:ascii="Montserrat" w:eastAsiaTheme="minorHAnsi" w:hAnsi="Montserrat" w:cs="Arial"/>
          <w:lang w:eastAsia="en-US"/>
        </w:rPr>
        <w:t>We</w:t>
      </w:r>
      <w:r w:rsidR="00695BEB" w:rsidRPr="009279F1">
        <w:rPr>
          <w:rFonts w:ascii="Montserrat" w:eastAsiaTheme="minorHAnsi" w:hAnsi="Montserrat" w:cs="Arial"/>
          <w:lang w:eastAsia="en-US"/>
        </w:rPr>
        <w:t xml:space="preserve"> will ensure that the </w:t>
      </w:r>
      <w:r>
        <w:rPr>
          <w:rFonts w:ascii="Montserrat" w:eastAsiaTheme="minorHAnsi" w:hAnsi="Montserrat" w:cs="Arial"/>
          <w:lang w:eastAsia="en-US"/>
        </w:rPr>
        <w:t>D/DSL</w:t>
      </w:r>
      <w:r w:rsidR="00695BEB" w:rsidRPr="009279F1">
        <w:rPr>
          <w:rFonts w:ascii="Montserrat" w:eastAsiaTheme="minorHAnsi" w:hAnsi="Montserrat" w:cs="Arial"/>
          <w:lang w:eastAsia="en-US"/>
        </w:rPr>
        <w:t xml:space="preserve"> and other key staff are trained in spotting the possible signs of exploitation outlined in </w:t>
      </w:r>
      <w:r w:rsidR="00695BEB" w:rsidRPr="00027647">
        <w:rPr>
          <w:rFonts w:ascii="Montserrat" w:eastAsiaTheme="minorHAnsi" w:hAnsi="Montserrat" w:cs="Arial"/>
          <w:b/>
          <w:bCs/>
          <w:lang w:eastAsia="en-US"/>
        </w:rPr>
        <w:t>Appendi</w:t>
      </w:r>
      <w:r w:rsidR="00027647" w:rsidRPr="00027647">
        <w:rPr>
          <w:rFonts w:ascii="Montserrat" w:eastAsiaTheme="minorHAnsi" w:hAnsi="Montserrat" w:cs="Arial"/>
          <w:b/>
          <w:bCs/>
          <w:lang w:eastAsia="en-US"/>
        </w:rPr>
        <w:t>ces 1</w:t>
      </w:r>
      <w:r w:rsidR="00324566" w:rsidRPr="00027647">
        <w:rPr>
          <w:rFonts w:ascii="Montserrat" w:eastAsiaTheme="minorHAnsi" w:hAnsi="Montserrat" w:cs="Arial"/>
          <w:b/>
          <w:bCs/>
          <w:lang w:eastAsia="en-US"/>
        </w:rPr>
        <w:t xml:space="preserve"> and </w:t>
      </w:r>
      <w:r w:rsidR="00027647" w:rsidRPr="00027647">
        <w:rPr>
          <w:rFonts w:ascii="Montserrat" w:eastAsiaTheme="minorHAnsi" w:hAnsi="Montserrat" w:cs="Arial"/>
          <w:b/>
          <w:bCs/>
          <w:lang w:eastAsia="en-US"/>
        </w:rPr>
        <w:t>2</w:t>
      </w:r>
      <w:r w:rsidR="00695BEB" w:rsidRPr="009279F1">
        <w:rPr>
          <w:rFonts w:ascii="Montserrat" w:eastAsiaTheme="minorHAnsi" w:hAnsi="Montserrat" w:cs="Arial"/>
          <w:lang w:eastAsia="en-US"/>
        </w:rPr>
        <w:t xml:space="preserve"> (this is not an</w:t>
      </w:r>
      <w:r w:rsidR="0090645C" w:rsidRPr="009279F1">
        <w:rPr>
          <w:rFonts w:ascii="Montserrat" w:eastAsiaTheme="minorHAnsi" w:hAnsi="Montserrat" w:cs="Arial"/>
          <w:lang w:eastAsia="en-US"/>
        </w:rPr>
        <w:t xml:space="preserve"> exhaustive or definitive list)</w:t>
      </w:r>
      <w:r w:rsidR="009279F1">
        <w:rPr>
          <w:rFonts w:ascii="Montserrat" w:eastAsiaTheme="minorHAnsi" w:hAnsi="Montserrat" w:cs="Arial"/>
          <w:lang w:eastAsia="en-US"/>
        </w:rPr>
        <w:t>.</w:t>
      </w:r>
    </w:p>
    <w:p w14:paraId="6E085922" w14:textId="77777777" w:rsidR="009279F1" w:rsidRPr="009279F1" w:rsidRDefault="009279F1" w:rsidP="0090645C">
      <w:pPr>
        <w:rPr>
          <w:rFonts w:ascii="Montserrat" w:eastAsiaTheme="minorHAnsi" w:hAnsi="Montserrat" w:cs="Arial"/>
          <w:lang w:eastAsia="en-US"/>
        </w:rPr>
      </w:pPr>
    </w:p>
    <w:p w14:paraId="45BE6E6E" w14:textId="77777777" w:rsidR="00C56CDA" w:rsidRDefault="00C56CDA" w:rsidP="0090645C">
      <w:pPr>
        <w:rPr>
          <w:rFonts w:eastAsiaTheme="minorHAnsi" w:cs="Arial"/>
          <w:lang w:eastAsia="en-US"/>
        </w:rPr>
      </w:pPr>
    </w:p>
    <w:p w14:paraId="371B30BD" w14:textId="77777777" w:rsidR="00586E07" w:rsidRPr="009279F1" w:rsidRDefault="00586E07" w:rsidP="00895B98">
      <w:pPr>
        <w:pStyle w:val="Title"/>
        <w:rPr>
          <w:rFonts w:ascii="Montserrat" w:eastAsiaTheme="minorHAnsi" w:hAnsi="Montserrat"/>
          <w:sz w:val="44"/>
          <w:szCs w:val="44"/>
          <w:lang w:eastAsia="en-US"/>
        </w:rPr>
      </w:pPr>
      <w:r w:rsidRPr="009279F1">
        <w:rPr>
          <w:rFonts w:ascii="Montserrat" w:eastAsiaTheme="minorHAnsi" w:hAnsi="Montserrat"/>
          <w:sz w:val="44"/>
          <w:szCs w:val="44"/>
          <w:lang w:eastAsia="en-US"/>
        </w:rPr>
        <w:t>Female Genital Mutilation</w:t>
      </w:r>
    </w:p>
    <w:p w14:paraId="292999E1" w14:textId="77777777" w:rsidR="00895B98" w:rsidRPr="009279F1" w:rsidRDefault="000600AB" w:rsidP="00827248">
      <w:pPr>
        <w:jc w:val="both"/>
        <w:rPr>
          <w:rFonts w:ascii="Montserrat" w:eastAsiaTheme="minorHAnsi" w:hAnsi="Montserrat" w:cs="Arial"/>
          <w:lang w:eastAsia="en-US"/>
        </w:rPr>
      </w:pPr>
      <w:r w:rsidRPr="009279F1">
        <w:rPr>
          <w:rFonts w:ascii="Montserrat" w:eastAsiaTheme="minorHAnsi" w:hAnsi="Montserrat" w:cs="Arial"/>
          <w:lang w:eastAsia="en-US"/>
        </w:rPr>
        <w:t>The Female Genital Mutilation Act 2003 was amended by the Serious Crime Act 2015 where the law was extended to:</w:t>
      </w:r>
    </w:p>
    <w:p w14:paraId="3C0110B3" w14:textId="77777777" w:rsidR="00895B98" w:rsidRPr="009279F1" w:rsidRDefault="00895B98" w:rsidP="00827248">
      <w:pPr>
        <w:jc w:val="both"/>
        <w:rPr>
          <w:rFonts w:ascii="Montserrat" w:eastAsiaTheme="minorHAnsi" w:hAnsi="Montserrat" w:cs="Arial"/>
          <w:lang w:eastAsia="en-US"/>
        </w:rPr>
      </w:pPr>
    </w:p>
    <w:p w14:paraId="0FEA7334" w14:textId="1111008E" w:rsidR="00895B98" w:rsidRPr="009279F1" w:rsidRDefault="000600AB" w:rsidP="00827248">
      <w:pPr>
        <w:pStyle w:val="ListParagraph"/>
        <w:numPr>
          <w:ilvl w:val="0"/>
          <w:numId w:val="42"/>
        </w:numPr>
        <w:jc w:val="both"/>
        <w:rPr>
          <w:rFonts w:ascii="Montserrat" w:eastAsiaTheme="minorHAnsi" w:hAnsi="Montserrat" w:cs="Arial"/>
          <w:lang w:eastAsia="en-US"/>
        </w:rPr>
      </w:pPr>
      <w:r w:rsidRPr="009279F1">
        <w:rPr>
          <w:rFonts w:ascii="Montserrat" w:eastAsiaTheme="minorHAnsi" w:hAnsi="Montserrat" w:cs="Arial"/>
          <w:lang w:eastAsia="en-US"/>
        </w:rPr>
        <w:t>A non</w:t>
      </w:r>
      <w:r w:rsidR="00411D85" w:rsidRPr="009279F1">
        <w:rPr>
          <w:rFonts w:ascii="Montserrat" w:eastAsiaTheme="minorHAnsi" w:hAnsi="Montserrat" w:cs="Arial"/>
          <w:lang w:eastAsia="en-US"/>
        </w:rPr>
        <w:t>-</w:t>
      </w:r>
      <w:r w:rsidRPr="009279F1">
        <w:rPr>
          <w:rFonts w:ascii="Montserrat" w:eastAsiaTheme="minorHAnsi" w:hAnsi="Montserrat" w:cs="Arial"/>
          <w:lang w:eastAsia="en-US"/>
        </w:rPr>
        <w:t>UK natio</w:t>
      </w:r>
      <w:r w:rsidR="00324566" w:rsidRPr="009279F1">
        <w:rPr>
          <w:rFonts w:ascii="Montserrat" w:eastAsiaTheme="minorHAnsi" w:hAnsi="Montserrat" w:cs="Arial"/>
          <w:lang w:eastAsia="en-US"/>
        </w:rPr>
        <w:t>nal who is ‘habitually resident’</w:t>
      </w:r>
      <w:r w:rsidRPr="009279F1">
        <w:rPr>
          <w:rFonts w:ascii="Montserrat" w:eastAsiaTheme="minorHAnsi" w:hAnsi="Montserrat" w:cs="Arial"/>
          <w:lang w:eastAsia="en-US"/>
        </w:rPr>
        <w:t xml:space="preserve"> in the UK and commits </w:t>
      </w:r>
      <w:r w:rsidR="00324566" w:rsidRPr="009279F1">
        <w:rPr>
          <w:rFonts w:ascii="Montserrat" w:eastAsiaTheme="minorHAnsi" w:hAnsi="Montserrat" w:cs="Arial"/>
          <w:lang w:eastAsia="en-US"/>
        </w:rPr>
        <w:t>s</w:t>
      </w:r>
      <w:r w:rsidRPr="009279F1">
        <w:rPr>
          <w:rFonts w:ascii="Montserrat" w:eastAsiaTheme="minorHAnsi" w:hAnsi="Montserrat" w:cs="Arial"/>
          <w:lang w:eastAsia="en-US"/>
        </w:rPr>
        <w:t xml:space="preserve">uch an offence abroad can now face a maximum penalty of 14 years imprisonment. It is also an offence to assist a non-UK resident to carry out FGM overseas on a girl who is habitually, rather than </w:t>
      </w:r>
      <w:r w:rsidR="000F6641" w:rsidRPr="009279F1">
        <w:rPr>
          <w:rFonts w:ascii="Montserrat" w:eastAsiaTheme="minorHAnsi" w:hAnsi="Montserrat" w:cs="Arial"/>
          <w:lang w:eastAsia="en-US"/>
        </w:rPr>
        <w:t>pertinently</w:t>
      </w:r>
      <w:r w:rsidR="00324566" w:rsidRPr="009279F1">
        <w:rPr>
          <w:rFonts w:ascii="Montserrat" w:eastAsiaTheme="minorHAnsi" w:hAnsi="Montserrat" w:cs="Arial"/>
          <w:lang w:eastAsia="en-US"/>
        </w:rPr>
        <w:t>, resident in</w:t>
      </w:r>
      <w:r w:rsidRPr="009279F1">
        <w:rPr>
          <w:rFonts w:ascii="Montserrat" w:eastAsiaTheme="minorHAnsi" w:hAnsi="Montserrat" w:cs="Arial"/>
          <w:lang w:eastAsia="en-US"/>
        </w:rPr>
        <w:t xml:space="preserve"> the UK. This follows </w:t>
      </w:r>
      <w:proofErr w:type="gramStart"/>
      <w:r w:rsidRPr="009279F1">
        <w:rPr>
          <w:rFonts w:ascii="Montserrat" w:eastAsiaTheme="minorHAnsi" w:hAnsi="Montserrat" w:cs="Arial"/>
          <w:lang w:eastAsia="en-US"/>
        </w:rPr>
        <w:t>a number of</w:t>
      </w:r>
      <w:proofErr w:type="gramEnd"/>
      <w:r w:rsidRPr="009279F1">
        <w:rPr>
          <w:rFonts w:ascii="Montserrat" w:eastAsiaTheme="minorHAnsi" w:hAnsi="Montserrat" w:cs="Arial"/>
          <w:lang w:eastAsia="en-US"/>
        </w:rPr>
        <w:t xml:space="preserve"> cases where victims were unable to get justice as FGM was </w:t>
      </w:r>
      <w:r w:rsidR="000F6641" w:rsidRPr="009279F1">
        <w:rPr>
          <w:rFonts w:ascii="Montserrat" w:eastAsiaTheme="minorHAnsi" w:hAnsi="Montserrat" w:cs="Arial"/>
          <w:lang w:eastAsia="en-US"/>
        </w:rPr>
        <w:t>committed</w:t>
      </w:r>
      <w:r w:rsidRPr="009279F1">
        <w:rPr>
          <w:rFonts w:ascii="Montserrat" w:eastAsiaTheme="minorHAnsi" w:hAnsi="Montserrat" w:cs="Arial"/>
          <w:lang w:eastAsia="en-US"/>
        </w:rPr>
        <w:t xml:space="preserve"> by those not permanently residing in the UK.</w:t>
      </w:r>
    </w:p>
    <w:p w14:paraId="30525301" w14:textId="77777777" w:rsidR="00895B98" w:rsidRPr="009279F1" w:rsidRDefault="000600AB" w:rsidP="00827248">
      <w:pPr>
        <w:pStyle w:val="ListParagraph"/>
        <w:numPr>
          <w:ilvl w:val="0"/>
          <w:numId w:val="42"/>
        </w:numPr>
        <w:jc w:val="both"/>
        <w:rPr>
          <w:rFonts w:ascii="Montserrat" w:eastAsiaTheme="minorHAnsi" w:hAnsi="Montserrat" w:cs="Arial"/>
          <w:lang w:eastAsia="en-US"/>
        </w:rPr>
      </w:pPr>
      <w:r w:rsidRPr="009279F1">
        <w:rPr>
          <w:rFonts w:ascii="Montserrat" w:eastAsiaTheme="minorHAnsi" w:hAnsi="Montserrat" w:cs="Arial"/>
          <w:lang w:eastAsia="en-US"/>
        </w:rPr>
        <w:lastRenderedPageBreak/>
        <w:t>A new offence is created of failing to protect a girl from the risk of FGM. Anyone convicted can face imprisonment for up to seven years and / or and unlimited fine.</w:t>
      </w:r>
    </w:p>
    <w:p w14:paraId="61472148" w14:textId="77777777" w:rsidR="000600AB" w:rsidRPr="009279F1" w:rsidRDefault="000F6641" w:rsidP="00827248">
      <w:pPr>
        <w:pStyle w:val="ListParagraph"/>
        <w:numPr>
          <w:ilvl w:val="0"/>
          <w:numId w:val="42"/>
        </w:numPr>
        <w:jc w:val="both"/>
        <w:rPr>
          <w:rFonts w:ascii="Montserrat" w:eastAsiaTheme="minorHAnsi" w:hAnsi="Montserrat" w:cs="Arial"/>
          <w:lang w:eastAsia="en-US"/>
        </w:rPr>
      </w:pPr>
      <w:r w:rsidRPr="009279F1">
        <w:rPr>
          <w:rFonts w:ascii="Montserrat" w:eastAsiaTheme="minorHAnsi" w:hAnsi="Montserrat" w:cs="Arial"/>
          <w:lang w:eastAsia="en-US"/>
        </w:rPr>
        <w:t>Anonymity</w:t>
      </w:r>
      <w:r w:rsidR="000600AB" w:rsidRPr="009279F1">
        <w:rPr>
          <w:rFonts w:ascii="Montserrat" w:eastAsiaTheme="minorHAnsi" w:hAnsi="Montserrat" w:cs="Arial"/>
          <w:lang w:eastAsia="en-US"/>
        </w:rPr>
        <w:t xml:space="preserve"> for the victims of FGM</w:t>
      </w:r>
      <w:r w:rsidR="00324566" w:rsidRPr="009279F1">
        <w:rPr>
          <w:rFonts w:ascii="Montserrat" w:eastAsiaTheme="minorHAnsi" w:hAnsi="Montserrat" w:cs="Arial"/>
          <w:lang w:eastAsia="en-US"/>
        </w:rPr>
        <w:t xml:space="preserve">. Anyone identifying a victim </w:t>
      </w:r>
      <w:r w:rsidR="000600AB" w:rsidRPr="009279F1">
        <w:rPr>
          <w:rFonts w:ascii="Montserrat" w:eastAsiaTheme="minorHAnsi" w:hAnsi="Montserrat" w:cs="Arial"/>
          <w:lang w:eastAsia="en-US"/>
        </w:rPr>
        <w:t>can be subject to an unlimited fine.</w:t>
      </w:r>
    </w:p>
    <w:p w14:paraId="00D4B1C9" w14:textId="77777777" w:rsidR="002C0040" w:rsidRPr="009279F1" w:rsidRDefault="002C0040" w:rsidP="00827248">
      <w:pPr>
        <w:jc w:val="both"/>
        <w:rPr>
          <w:rFonts w:ascii="Montserrat" w:eastAsiaTheme="minorHAnsi" w:hAnsi="Montserrat" w:cs="Arial"/>
          <w:lang w:eastAsia="en-US"/>
        </w:rPr>
      </w:pPr>
    </w:p>
    <w:p w14:paraId="7AB50B56" w14:textId="4ECC5817" w:rsidR="002C0040" w:rsidRPr="009279F1" w:rsidRDefault="00355962" w:rsidP="00827248">
      <w:pPr>
        <w:jc w:val="both"/>
        <w:rPr>
          <w:rFonts w:ascii="Montserrat" w:hAnsi="Montserrat" w:cs="Arial"/>
        </w:rPr>
      </w:pPr>
      <w:r>
        <w:rPr>
          <w:rFonts w:ascii="Montserrat" w:eastAsia="Arial" w:hAnsi="Montserrat" w:cs="Arial"/>
        </w:rPr>
        <w:t>We</w:t>
      </w:r>
      <w:r w:rsidR="00D214CD" w:rsidRPr="009279F1">
        <w:rPr>
          <w:rFonts w:ascii="Montserrat" w:eastAsia="Arial" w:hAnsi="Montserrat" w:cs="Arial"/>
        </w:rPr>
        <w:t xml:space="preserve"> recognise</w:t>
      </w:r>
      <w:r w:rsidR="000600AB" w:rsidRPr="009279F1">
        <w:rPr>
          <w:rFonts w:ascii="Montserrat" w:eastAsia="Arial" w:hAnsi="Montserrat" w:cs="Arial"/>
        </w:rPr>
        <w:t xml:space="preserve"> and adhere to </w:t>
      </w:r>
      <w:r>
        <w:rPr>
          <w:rFonts w:ascii="Montserrat" w:eastAsia="Arial" w:hAnsi="Montserrat" w:cs="Arial"/>
        </w:rPr>
        <w:t>our</w:t>
      </w:r>
      <w:r w:rsidR="000600AB" w:rsidRPr="009279F1">
        <w:rPr>
          <w:rFonts w:ascii="Montserrat" w:eastAsia="Arial" w:hAnsi="Montserrat" w:cs="Arial"/>
        </w:rPr>
        <w:t xml:space="preserve"> </w:t>
      </w:r>
      <w:r>
        <w:rPr>
          <w:rFonts w:ascii="Montserrat" w:eastAsia="Arial" w:hAnsi="Montserrat" w:cs="Arial"/>
        </w:rPr>
        <w:t>legal</w:t>
      </w:r>
      <w:r w:rsidR="000600AB" w:rsidRPr="009279F1">
        <w:rPr>
          <w:rFonts w:ascii="Montserrat" w:eastAsia="Arial" w:hAnsi="Montserrat" w:cs="Arial"/>
        </w:rPr>
        <w:t xml:space="preserve"> duty to report any suspected or known cases of FGM about a female under 18 years old to the </w:t>
      </w:r>
      <w:r>
        <w:rPr>
          <w:rFonts w:ascii="Montserrat" w:eastAsia="Arial" w:hAnsi="Montserrat" w:cs="Arial"/>
        </w:rPr>
        <w:t>P</w:t>
      </w:r>
      <w:r w:rsidR="000600AB" w:rsidRPr="009279F1">
        <w:rPr>
          <w:rFonts w:ascii="Montserrat" w:eastAsia="Arial" w:hAnsi="Montserrat" w:cs="Arial"/>
        </w:rPr>
        <w:t>olice.</w:t>
      </w:r>
    </w:p>
    <w:p w14:paraId="0E80DF9A" w14:textId="77777777" w:rsidR="000600AB" w:rsidRPr="009279F1" w:rsidRDefault="000600AB" w:rsidP="00827248">
      <w:pPr>
        <w:jc w:val="both"/>
        <w:rPr>
          <w:rFonts w:ascii="Montserrat" w:hAnsi="Montserrat" w:cs="Arial"/>
        </w:rPr>
      </w:pPr>
    </w:p>
    <w:p w14:paraId="010ED19E" w14:textId="18C9F1F1" w:rsidR="00586E07" w:rsidRDefault="000600AB" w:rsidP="00827248">
      <w:pPr>
        <w:jc w:val="both"/>
        <w:rPr>
          <w:rFonts w:ascii="Montserrat" w:hAnsi="Montserrat" w:cs="Arial"/>
        </w:rPr>
      </w:pPr>
      <w:r w:rsidRPr="009279F1">
        <w:rPr>
          <w:rFonts w:ascii="Montserrat" w:hAnsi="Montserrat" w:cs="Arial"/>
        </w:rPr>
        <w:t xml:space="preserve">Our </w:t>
      </w:r>
      <w:r w:rsidR="00355962">
        <w:rPr>
          <w:rFonts w:ascii="Montserrat" w:hAnsi="Montserrat" w:cs="Arial"/>
        </w:rPr>
        <w:t>D/DSL</w:t>
      </w:r>
      <w:r w:rsidRPr="009279F1">
        <w:rPr>
          <w:rFonts w:ascii="Montserrat" w:hAnsi="Montserrat" w:cs="Arial"/>
        </w:rPr>
        <w:t xml:space="preserve"> will maintain up to date knowledge of the Greater Manchester Safeguarding Partnership Protocol to Female Genital Mutilation</w:t>
      </w:r>
      <w:r w:rsidR="00FB62C8">
        <w:rPr>
          <w:rStyle w:val="FootnoteReference"/>
          <w:rFonts w:ascii="Montserrat" w:hAnsi="Montserrat"/>
        </w:rPr>
        <w:footnoteReference w:id="17"/>
      </w:r>
      <w:r w:rsidRPr="009279F1">
        <w:rPr>
          <w:rFonts w:ascii="Montserrat" w:hAnsi="Montserrat" w:cs="Arial"/>
        </w:rPr>
        <w:t>.</w:t>
      </w:r>
    </w:p>
    <w:p w14:paraId="7D6C80FB" w14:textId="77777777" w:rsidR="00A64D8D" w:rsidRDefault="00A64D8D" w:rsidP="00586E07">
      <w:pPr>
        <w:rPr>
          <w:rFonts w:ascii="Montserrat" w:hAnsi="Montserrat" w:cs="Arial"/>
        </w:rPr>
      </w:pPr>
    </w:p>
    <w:p w14:paraId="13CAF8BC" w14:textId="77777777" w:rsidR="00A64D8D" w:rsidRDefault="00A64D8D" w:rsidP="00586E07">
      <w:pPr>
        <w:rPr>
          <w:rFonts w:ascii="Montserrat" w:hAnsi="Montserrat" w:cs="Arial"/>
        </w:rPr>
      </w:pPr>
    </w:p>
    <w:p w14:paraId="12DEED2E" w14:textId="77777777" w:rsidR="000F6EBB" w:rsidRPr="009279F1" w:rsidRDefault="00586E07" w:rsidP="00895B98">
      <w:pPr>
        <w:pStyle w:val="Title"/>
        <w:rPr>
          <w:rFonts w:ascii="Montserrat" w:eastAsiaTheme="minorHAnsi" w:hAnsi="Montserrat"/>
          <w:sz w:val="44"/>
          <w:szCs w:val="44"/>
          <w:lang w:eastAsia="en-US"/>
        </w:rPr>
      </w:pPr>
      <w:r w:rsidRPr="009279F1">
        <w:rPr>
          <w:rFonts w:ascii="Montserrat" w:eastAsiaTheme="minorHAnsi" w:hAnsi="Montserrat"/>
          <w:sz w:val="44"/>
          <w:szCs w:val="44"/>
          <w:lang w:eastAsia="en-US"/>
        </w:rPr>
        <w:t>Children Missing Education</w:t>
      </w:r>
    </w:p>
    <w:p w14:paraId="190B342D" w14:textId="4A63AED9" w:rsidR="005C72EA" w:rsidRPr="00DD4F10" w:rsidRDefault="00355962" w:rsidP="00827248">
      <w:pPr>
        <w:jc w:val="both"/>
        <w:rPr>
          <w:rFonts w:ascii="Montserrat" w:hAnsi="Montserrat"/>
        </w:rPr>
      </w:pPr>
      <w:r>
        <w:rPr>
          <w:rFonts w:ascii="Montserrat" w:hAnsi="Montserrat"/>
        </w:rPr>
        <w:t>We</w:t>
      </w:r>
      <w:r w:rsidR="005C72EA" w:rsidRPr="00DD4F10">
        <w:rPr>
          <w:rFonts w:ascii="Montserrat" w:hAnsi="Montserrat"/>
        </w:rPr>
        <w:t xml:space="preserve"> recognise that repeated absence, prolonged absence, severe absence, part-time timetables and missing education can be indicators of neglect, child criminal exploitation, child sexual exploitation, mental health concerns or other safeguarding risks.</w:t>
      </w:r>
    </w:p>
    <w:p w14:paraId="7689B8C7" w14:textId="77777777" w:rsidR="005C72EA" w:rsidRPr="00DD4F10" w:rsidRDefault="005C72EA" w:rsidP="00827248">
      <w:pPr>
        <w:jc w:val="both"/>
        <w:rPr>
          <w:rFonts w:ascii="Montserrat" w:hAnsi="Montserrat"/>
        </w:rPr>
      </w:pPr>
    </w:p>
    <w:p w14:paraId="2B1D2B19" w14:textId="60B0C9C4" w:rsidR="005C72EA" w:rsidRPr="009279F1" w:rsidRDefault="005C72EA" w:rsidP="00827248">
      <w:pPr>
        <w:autoSpaceDE w:val="0"/>
        <w:autoSpaceDN w:val="0"/>
        <w:spacing w:after="303"/>
        <w:jc w:val="both"/>
        <w:rPr>
          <w:rFonts w:ascii="Montserrat" w:hAnsi="Montserrat" w:cs="Arial"/>
          <w:b/>
          <w:bCs/>
          <w:szCs w:val="22"/>
        </w:rPr>
      </w:pPr>
      <w:r w:rsidRPr="00DD4F10">
        <w:rPr>
          <w:rFonts w:ascii="Montserrat" w:hAnsi="Montserrat"/>
        </w:rPr>
        <w:t xml:space="preserve">Attendance concerns will therefore be considered through a safeguarding lens and reviewed alongside wider vulnerability indicators. Where appropriate, Family Help </w:t>
      </w:r>
      <w:r w:rsidR="00DC082B">
        <w:rPr>
          <w:rFonts w:ascii="Montserrat" w:hAnsi="Montserrat"/>
        </w:rPr>
        <w:t>assessments and</w:t>
      </w:r>
      <w:r w:rsidRPr="00DD4F10">
        <w:rPr>
          <w:rFonts w:ascii="Montserrat" w:hAnsi="Montserrat"/>
        </w:rPr>
        <w:t xml:space="preserve"> Children's Social Care referrals will be considered.</w:t>
      </w:r>
    </w:p>
    <w:p w14:paraId="0D3DAEAE" w14:textId="6170453D" w:rsidR="00814E42" w:rsidRPr="009279F1" w:rsidRDefault="00814E42" w:rsidP="00827248">
      <w:pPr>
        <w:autoSpaceDE w:val="0"/>
        <w:autoSpaceDN w:val="0"/>
        <w:spacing w:after="303"/>
        <w:jc w:val="both"/>
        <w:rPr>
          <w:rFonts w:ascii="Montserrat" w:hAnsi="Montserrat" w:cs="Arial"/>
          <w:szCs w:val="22"/>
        </w:rPr>
      </w:pPr>
      <w:r w:rsidRPr="009279F1">
        <w:rPr>
          <w:rFonts w:ascii="Montserrat" w:hAnsi="Montserrat" w:cs="Arial"/>
          <w:b/>
          <w:bCs/>
          <w:szCs w:val="22"/>
        </w:rPr>
        <w:t>Responsibilities for Children Missing from Education (CME)</w:t>
      </w:r>
      <w:r w:rsidRPr="009279F1">
        <w:rPr>
          <w:rFonts w:ascii="Montserrat" w:hAnsi="Montserrat" w:cs="Arial"/>
          <w:szCs w:val="22"/>
        </w:rPr>
        <w:t>:</w:t>
      </w:r>
    </w:p>
    <w:p w14:paraId="6F3E0292" w14:textId="114EB33B" w:rsidR="009279F1" w:rsidRDefault="00814E42" w:rsidP="00827248">
      <w:pPr>
        <w:pStyle w:val="ListParagraph"/>
        <w:numPr>
          <w:ilvl w:val="0"/>
          <w:numId w:val="55"/>
        </w:numPr>
        <w:autoSpaceDE w:val="0"/>
        <w:autoSpaceDN w:val="0"/>
        <w:spacing w:after="303"/>
        <w:jc w:val="both"/>
        <w:rPr>
          <w:rFonts w:ascii="Montserrat" w:hAnsi="Montserrat" w:cs="Arial"/>
          <w:szCs w:val="22"/>
        </w:rPr>
      </w:pPr>
      <w:r w:rsidRPr="009279F1">
        <w:rPr>
          <w:rFonts w:ascii="Montserrat" w:hAnsi="Montserrat" w:cs="Arial"/>
          <w:szCs w:val="22"/>
        </w:rPr>
        <w:t>Education settings must enter pupils on the admission register at the beginning of the first day on which the setting has agreed, or been notified, that the pupil will attend. If a pupil fails to attend on the agreed or notified date, the education setting should undertake reasonable enquiries to establish the child’s whereabouts and consider notifying the local authority at the earliest opportunity</w:t>
      </w:r>
      <w:r w:rsidR="002B71DA">
        <w:rPr>
          <w:rFonts w:ascii="Montserrat" w:hAnsi="Montserrat" w:cs="Arial"/>
          <w:szCs w:val="22"/>
        </w:rPr>
        <w:t>.</w:t>
      </w:r>
    </w:p>
    <w:p w14:paraId="3C8042D4" w14:textId="77777777" w:rsidR="009279F1" w:rsidRDefault="009279F1" w:rsidP="00827248">
      <w:pPr>
        <w:pStyle w:val="ListParagraph"/>
        <w:autoSpaceDE w:val="0"/>
        <w:autoSpaceDN w:val="0"/>
        <w:spacing w:after="303"/>
        <w:jc w:val="both"/>
        <w:rPr>
          <w:rFonts w:ascii="Montserrat" w:hAnsi="Montserrat" w:cs="Arial"/>
          <w:szCs w:val="22"/>
        </w:rPr>
      </w:pPr>
    </w:p>
    <w:p w14:paraId="1D657A3D" w14:textId="2811DB36" w:rsidR="009279F1" w:rsidRPr="009279F1" w:rsidRDefault="00814E42" w:rsidP="00827248">
      <w:pPr>
        <w:pStyle w:val="ListParagraph"/>
        <w:numPr>
          <w:ilvl w:val="0"/>
          <w:numId w:val="55"/>
        </w:numPr>
        <w:autoSpaceDE w:val="0"/>
        <w:autoSpaceDN w:val="0"/>
        <w:spacing w:after="303"/>
        <w:jc w:val="both"/>
        <w:rPr>
          <w:rFonts w:ascii="Montserrat" w:hAnsi="Montserrat" w:cs="Arial"/>
          <w:szCs w:val="22"/>
        </w:rPr>
      </w:pPr>
      <w:r w:rsidRPr="009279F1">
        <w:rPr>
          <w:rFonts w:ascii="Montserrat" w:hAnsi="Montserrat" w:cs="Arial"/>
          <w:szCs w:val="22"/>
        </w:rPr>
        <w:t>Education settings must monitor pupils’ attendance through their daily register</w:t>
      </w:r>
      <w:r w:rsidR="002B71DA">
        <w:rPr>
          <w:rFonts w:ascii="Montserrat" w:hAnsi="Montserrat" w:cs="Arial"/>
          <w:szCs w:val="22"/>
        </w:rPr>
        <w:t xml:space="preserve"> and </w:t>
      </w:r>
      <w:r w:rsidRPr="009279F1">
        <w:rPr>
          <w:rFonts w:ascii="Montserrat" w:hAnsi="Montserrat" w:cs="Arial"/>
          <w:szCs w:val="22"/>
        </w:rPr>
        <w:t>inform local authorities of the details of pupils who fail to attend regularly or have missed ten school days or more without permission. Education settings should monitor attendance closely and address poor or irregular attendance.</w:t>
      </w:r>
      <w:r w:rsidRPr="009279F1">
        <w:rPr>
          <w:rFonts w:ascii="Montserrat" w:hAnsi="Montserrat" w:cs="Arial"/>
          <w:color w:val="1F497D"/>
          <w:szCs w:val="22"/>
        </w:rPr>
        <w:t xml:space="preserve">  </w:t>
      </w:r>
    </w:p>
    <w:p w14:paraId="590F3BB1" w14:textId="77777777" w:rsidR="009279F1" w:rsidRPr="009279F1" w:rsidRDefault="009279F1" w:rsidP="00827248">
      <w:pPr>
        <w:pStyle w:val="ListParagraph"/>
        <w:jc w:val="both"/>
        <w:rPr>
          <w:rFonts w:ascii="Montserrat" w:hAnsi="Montserrat" w:cs="Arial"/>
          <w:szCs w:val="22"/>
        </w:rPr>
      </w:pPr>
    </w:p>
    <w:p w14:paraId="42133829" w14:textId="565992B3" w:rsidR="009279F1" w:rsidRDefault="00B06D58" w:rsidP="00827248">
      <w:pPr>
        <w:pStyle w:val="ListParagraph"/>
        <w:numPr>
          <w:ilvl w:val="0"/>
          <w:numId w:val="55"/>
        </w:numPr>
        <w:autoSpaceDE w:val="0"/>
        <w:autoSpaceDN w:val="0"/>
        <w:spacing w:after="303"/>
        <w:jc w:val="both"/>
        <w:rPr>
          <w:rFonts w:ascii="Montserrat" w:eastAsia="Montserrat" w:hAnsi="Montserrat" w:cs="Montserrat"/>
          <w:szCs w:val="22"/>
        </w:rPr>
      </w:pPr>
      <w:r w:rsidRPr="009279F1">
        <w:rPr>
          <w:rFonts w:ascii="Montserrat" w:hAnsi="Montserrat" w:cs="Arial"/>
          <w:szCs w:val="22"/>
        </w:rPr>
        <w:t>Education settings</w:t>
      </w:r>
      <w:r w:rsidR="032396B0" w:rsidRPr="19FD5A3B">
        <w:rPr>
          <w:rFonts w:ascii="Montserrat" w:eastAsia="Montserrat" w:hAnsi="Montserrat" w:cs="Montserrat"/>
          <w:szCs w:val="22"/>
        </w:rPr>
        <w:t xml:space="preserve"> should ensure that appropriate work is provided for pupils during the first five school days of any suspension. </w:t>
      </w:r>
      <w:r>
        <w:rPr>
          <w:rFonts w:ascii="Montserrat" w:eastAsia="Montserrat" w:hAnsi="Montserrat" w:cs="Montserrat"/>
          <w:szCs w:val="22"/>
        </w:rPr>
        <w:t xml:space="preserve">From the sixth </w:t>
      </w:r>
      <w:r w:rsidR="000317C0">
        <w:rPr>
          <w:rFonts w:ascii="Montserrat" w:eastAsia="Montserrat" w:hAnsi="Montserrat" w:cs="Montserrat"/>
          <w:szCs w:val="22"/>
        </w:rPr>
        <w:t xml:space="preserve">school </w:t>
      </w:r>
      <w:r>
        <w:rPr>
          <w:rFonts w:ascii="Montserrat" w:eastAsia="Montserrat" w:hAnsi="Montserrat" w:cs="Montserrat"/>
          <w:szCs w:val="22"/>
        </w:rPr>
        <w:t xml:space="preserve">day of suspension, the education setting must </w:t>
      </w:r>
      <w:r w:rsidR="009C3578" w:rsidRPr="00BD0AB0">
        <w:rPr>
          <w:rFonts w:ascii="Montserrat" w:hAnsi="Montserrat"/>
        </w:rPr>
        <w:t xml:space="preserve">arrange for </w:t>
      </w:r>
      <w:r w:rsidR="009C3578">
        <w:rPr>
          <w:rFonts w:ascii="Montserrat" w:hAnsi="Montserrat"/>
        </w:rPr>
        <w:t>the child to</w:t>
      </w:r>
      <w:r w:rsidR="009C3578" w:rsidRPr="00BD0AB0">
        <w:rPr>
          <w:rFonts w:ascii="Montserrat" w:hAnsi="Montserrat"/>
        </w:rPr>
        <w:t xml:space="preserve"> receive their education in settings which are not </w:t>
      </w:r>
      <w:r w:rsidR="009C3578" w:rsidRPr="009A6D93">
        <w:rPr>
          <w:rFonts w:ascii="Montserrat" w:hAnsi="Montserrat"/>
        </w:rPr>
        <w:t>subject to a national registration scheme or inspection framework</w:t>
      </w:r>
      <w:r w:rsidR="009C3578">
        <w:rPr>
          <w:rFonts w:ascii="Montserrat" w:hAnsi="Montserrat"/>
        </w:rPr>
        <w:t xml:space="preserve">, such as alternative provision (AP). </w:t>
      </w:r>
      <w:r w:rsidR="032396B0" w:rsidRPr="19FD5A3B">
        <w:rPr>
          <w:rFonts w:ascii="Montserrat" w:eastAsia="Montserrat" w:hAnsi="Montserrat" w:cs="Montserrat"/>
          <w:szCs w:val="22"/>
        </w:rPr>
        <w:t>In cases of permanent exclusion, the Local Authority has a duty to arrange suitable full-time education from the sixth school day following the exclusion. Further information can be found in the Suspension and Permanent Exclusion statutory guidance.</w:t>
      </w:r>
    </w:p>
    <w:p w14:paraId="765E5588" w14:textId="77777777" w:rsidR="009279F1" w:rsidRPr="009279F1" w:rsidRDefault="009279F1" w:rsidP="00827248">
      <w:pPr>
        <w:pStyle w:val="ListParagraph"/>
        <w:jc w:val="both"/>
        <w:rPr>
          <w:rFonts w:ascii="Montserrat" w:hAnsi="Montserrat" w:cs="Arial"/>
          <w:szCs w:val="22"/>
        </w:rPr>
      </w:pPr>
    </w:p>
    <w:p w14:paraId="21F01823" w14:textId="1AD3954C" w:rsidR="00814E42" w:rsidRPr="009279F1" w:rsidRDefault="00814E42" w:rsidP="00827248">
      <w:pPr>
        <w:pStyle w:val="ListParagraph"/>
        <w:numPr>
          <w:ilvl w:val="0"/>
          <w:numId w:val="55"/>
        </w:numPr>
        <w:autoSpaceDE w:val="0"/>
        <w:autoSpaceDN w:val="0"/>
        <w:spacing w:after="303"/>
        <w:jc w:val="both"/>
        <w:rPr>
          <w:rFonts w:ascii="Montserrat" w:hAnsi="Montserrat" w:cs="Arial"/>
          <w:szCs w:val="22"/>
        </w:rPr>
      </w:pPr>
      <w:r w:rsidRPr="009279F1">
        <w:rPr>
          <w:rFonts w:ascii="Montserrat" w:hAnsi="Montserrat" w:cs="Arial"/>
          <w:szCs w:val="22"/>
        </w:rPr>
        <w:t>Maintained schools have a safeguarding duty in respect of their pupils, and as part of this should investigate any unexplained absences. Academies and independent schools have a similar safeguarding duty for their pupils. Further information about schools’ safeguarding responsibilities can be found in the Keeping Children Safe in Education.</w:t>
      </w:r>
    </w:p>
    <w:p w14:paraId="12DACCE3" w14:textId="77777777" w:rsidR="00814E42" w:rsidRPr="009279F1" w:rsidRDefault="00814E42" w:rsidP="00814E42">
      <w:pPr>
        <w:autoSpaceDE w:val="0"/>
        <w:autoSpaceDN w:val="0"/>
        <w:rPr>
          <w:rFonts w:ascii="Montserrat" w:hAnsi="Montserrat" w:cs="Arial"/>
          <w:b/>
          <w:bCs/>
          <w:szCs w:val="22"/>
        </w:rPr>
      </w:pPr>
      <w:r w:rsidRPr="009279F1">
        <w:rPr>
          <w:rFonts w:ascii="Montserrat" w:hAnsi="Montserrat" w:cs="Arial"/>
          <w:b/>
          <w:bCs/>
          <w:szCs w:val="22"/>
        </w:rPr>
        <w:t xml:space="preserve">Making reasonable enquiries for Children Missing Education;      </w:t>
      </w:r>
    </w:p>
    <w:p w14:paraId="6EF2CF98" w14:textId="77777777" w:rsidR="00814E42" w:rsidRPr="00814E42" w:rsidRDefault="00814E42" w:rsidP="00814E42">
      <w:pPr>
        <w:autoSpaceDE w:val="0"/>
        <w:autoSpaceDN w:val="0"/>
        <w:rPr>
          <w:rFonts w:cs="Arial"/>
          <w:szCs w:val="22"/>
        </w:rPr>
      </w:pPr>
      <w:r w:rsidRPr="00814E42">
        <w:rPr>
          <w:rFonts w:cs="Arial"/>
          <w:szCs w:val="22"/>
        </w:rPr>
        <w:t xml:space="preserve">                                                                                      </w:t>
      </w:r>
    </w:p>
    <w:p w14:paraId="0A7BA603" w14:textId="5C48B746" w:rsidR="009279F1" w:rsidRDefault="00814E42" w:rsidP="00827248">
      <w:pPr>
        <w:pStyle w:val="ListParagraph"/>
        <w:numPr>
          <w:ilvl w:val="0"/>
          <w:numId w:val="56"/>
        </w:numPr>
        <w:autoSpaceDE w:val="0"/>
        <w:autoSpaceDN w:val="0"/>
        <w:spacing w:after="304"/>
        <w:jc w:val="both"/>
        <w:rPr>
          <w:rFonts w:ascii="Montserrat" w:hAnsi="Montserrat" w:cs="Arial"/>
          <w:szCs w:val="22"/>
        </w:rPr>
      </w:pPr>
      <w:r w:rsidRPr="009279F1">
        <w:rPr>
          <w:rFonts w:ascii="Montserrat" w:hAnsi="Montserrat" w:cs="Arial"/>
          <w:szCs w:val="22"/>
        </w:rPr>
        <w:t xml:space="preserve">The term ‘reasonable enquiries’ grants education settings and local authorities a degree of flexibility in decision-making, particularly as the steps that need to be taken </w:t>
      </w:r>
      <w:proofErr w:type="gramStart"/>
      <w:r w:rsidRPr="009279F1">
        <w:rPr>
          <w:rFonts w:ascii="Montserrat" w:hAnsi="Montserrat" w:cs="Arial"/>
          <w:szCs w:val="22"/>
        </w:rPr>
        <w:t>in a given</w:t>
      </w:r>
      <w:proofErr w:type="gramEnd"/>
      <w:r w:rsidRPr="009279F1">
        <w:rPr>
          <w:rFonts w:ascii="Montserrat" w:hAnsi="Montserrat" w:cs="Arial"/>
          <w:szCs w:val="22"/>
        </w:rPr>
        <w:t xml:space="preserve"> case will vary. The term ‘reasonable’ also makes clear that there is a limit to what the </w:t>
      </w:r>
      <w:r w:rsidR="004769A3">
        <w:rPr>
          <w:rFonts w:ascii="Montserrat" w:hAnsi="Montserrat" w:cs="Arial"/>
          <w:szCs w:val="22"/>
        </w:rPr>
        <w:t>education setting</w:t>
      </w:r>
      <w:r w:rsidRPr="009279F1">
        <w:rPr>
          <w:rFonts w:ascii="Montserrat" w:hAnsi="Montserrat" w:cs="Arial"/>
          <w:szCs w:val="22"/>
        </w:rPr>
        <w:t xml:space="preserve"> and local authority is expected to do. </w:t>
      </w:r>
    </w:p>
    <w:p w14:paraId="402DFBFD" w14:textId="77777777" w:rsidR="009279F1" w:rsidRDefault="009279F1" w:rsidP="00827248">
      <w:pPr>
        <w:pStyle w:val="ListParagraph"/>
        <w:autoSpaceDE w:val="0"/>
        <w:autoSpaceDN w:val="0"/>
        <w:spacing w:after="304"/>
        <w:jc w:val="both"/>
        <w:rPr>
          <w:rFonts w:ascii="Montserrat" w:hAnsi="Montserrat" w:cs="Arial"/>
          <w:szCs w:val="22"/>
        </w:rPr>
      </w:pPr>
    </w:p>
    <w:p w14:paraId="12D0E471" w14:textId="697D7665" w:rsidR="00814E42" w:rsidRDefault="00814E42" w:rsidP="00827248">
      <w:pPr>
        <w:pStyle w:val="ListParagraph"/>
        <w:numPr>
          <w:ilvl w:val="0"/>
          <w:numId w:val="56"/>
        </w:numPr>
        <w:autoSpaceDE w:val="0"/>
        <w:autoSpaceDN w:val="0"/>
        <w:spacing w:after="304"/>
        <w:jc w:val="both"/>
        <w:rPr>
          <w:rFonts w:ascii="Montserrat" w:hAnsi="Montserrat" w:cs="Arial"/>
          <w:szCs w:val="22"/>
        </w:rPr>
      </w:pPr>
      <w:r w:rsidRPr="009279F1">
        <w:rPr>
          <w:rFonts w:ascii="Montserrat" w:hAnsi="Montserrat" w:cs="Arial"/>
          <w:szCs w:val="22"/>
        </w:rPr>
        <w:t xml:space="preserve">In line with the duty under </w:t>
      </w:r>
      <w:r w:rsidR="00D532CF">
        <w:rPr>
          <w:rFonts w:ascii="Montserrat" w:hAnsi="Montserrat" w:cs="Arial"/>
          <w:szCs w:val="22"/>
        </w:rPr>
        <w:t>S</w:t>
      </w:r>
      <w:r w:rsidRPr="009279F1">
        <w:rPr>
          <w:rFonts w:ascii="Montserrat" w:hAnsi="Montserrat" w:cs="Arial"/>
          <w:szCs w:val="22"/>
        </w:rPr>
        <w:t>ection 10 of the Children Act 2004, the expectation is that the education setting</w:t>
      </w:r>
      <w:r w:rsidR="00D532CF">
        <w:rPr>
          <w:rFonts w:ascii="Montserrat" w:hAnsi="Montserrat" w:cs="Arial"/>
          <w:szCs w:val="22"/>
        </w:rPr>
        <w:t xml:space="preserve"> </w:t>
      </w:r>
      <w:r w:rsidRPr="009279F1">
        <w:rPr>
          <w:rFonts w:ascii="Montserrat" w:hAnsi="Montserrat" w:cs="Arial"/>
          <w:szCs w:val="22"/>
        </w:rPr>
        <w:t xml:space="preserve">and the local authority will have in </w:t>
      </w:r>
      <w:r w:rsidR="00A86C5E" w:rsidRPr="009279F1">
        <w:rPr>
          <w:rFonts w:ascii="Montserrat" w:hAnsi="Montserrat" w:cs="Arial"/>
          <w:szCs w:val="22"/>
        </w:rPr>
        <w:t>place</w:t>
      </w:r>
      <w:r w:rsidRPr="009279F1">
        <w:rPr>
          <w:rFonts w:ascii="Montserrat" w:hAnsi="Montserrat" w:cs="Arial"/>
          <w:szCs w:val="22"/>
        </w:rPr>
        <w:t xml:space="preserve"> procedures designed to carry out reasonable enquiries. The type of procedures may include the appropriate person checking with relatives, neighbours, landlords – private or social housing providers – and other local stakeholders who are involved. They should also record that they have completed these procedures. If there is reason to believe a child is in immediate danger or at risk of harm, a referral should be made to children’s social care (and the police if appropriate). </w:t>
      </w:r>
    </w:p>
    <w:p w14:paraId="732E9181" w14:textId="77777777" w:rsidR="009279F1" w:rsidRPr="009279F1" w:rsidRDefault="009279F1" w:rsidP="009279F1">
      <w:pPr>
        <w:pStyle w:val="ListParagraph"/>
        <w:rPr>
          <w:rFonts w:ascii="Montserrat" w:hAnsi="Montserrat" w:cs="Arial"/>
          <w:szCs w:val="22"/>
        </w:rPr>
      </w:pPr>
    </w:p>
    <w:p w14:paraId="72D87B9E" w14:textId="2B926B2C" w:rsidR="00814E42" w:rsidRPr="009279F1" w:rsidRDefault="00814E42" w:rsidP="00814E42">
      <w:pPr>
        <w:rPr>
          <w:rFonts w:ascii="Montserrat" w:hAnsi="Montserrat" w:cs="Arial"/>
          <w:b/>
          <w:bCs/>
          <w:szCs w:val="22"/>
        </w:rPr>
      </w:pPr>
      <w:r w:rsidRPr="009279F1">
        <w:rPr>
          <w:rFonts w:ascii="Montserrat" w:hAnsi="Montserrat" w:cs="Arial"/>
          <w:b/>
          <w:bCs/>
          <w:szCs w:val="22"/>
        </w:rPr>
        <w:t>Staff report immediately to the D/</w:t>
      </w:r>
      <w:r w:rsidR="009279F1">
        <w:rPr>
          <w:rFonts w:ascii="Montserrat" w:hAnsi="Montserrat" w:cs="Arial"/>
          <w:b/>
          <w:bCs/>
          <w:szCs w:val="22"/>
        </w:rPr>
        <w:t>D</w:t>
      </w:r>
      <w:r w:rsidRPr="009279F1">
        <w:rPr>
          <w:rFonts w:ascii="Montserrat" w:hAnsi="Montserrat" w:cs="Arial"/>
          <w:b/>
          <w:bCs/>
          <w:szCs w:val="22"/>
        </w:rPr>
        <w:t>SL, if they know of any child who may be:</w:t>
      </w:r>
    </w:p>
    <w:p w14:paraId="760B61EB" w14:textId="77777777" w:rsidR="00814E42" w:rsidRPr="00814E42" w:rsidRDefault="00814E42" w:rsidP="00814E42">
      <w:pPr>
        <w:rPr>
          <w:rFonts w:cs="Arial"/>
          <w:b/>
          <w:bCs/>
          <w:szCs w:val="22"/>
        </w:rPr>
      </w:pPr>
    </w:p>
    <w:p w14:paraId="2DB86896" w14:textId="7750A267" w:rsidR="00814E42" w:rsidRPr="00E02370" w:rsidRDefault="00814E42" w:rsidP="00827248">
      <w:pPr>
        <w:spacing w:before="120"/>
        <w:ind w:left="714" w:hanging="357"/>
        <w:contextualSpacing/>
        <w:jc w:val="both"/>
        <w:rPr>
          <w:rFonts w:ascii="Montserrat" w:hAnsi="Montserrat" w:cs="Arial"/>
          <w:szCs w:val="22"/>
        </w:rPr>
      </w:pPr>
      <w:r w:rsidRPr="00814E42">
        <w:rPr>
          <w:rFonts w:ascii="Symbol" w:hAnsi="Symbol"/>
          <w:szCs w:val="22"/>
        </w:rPr>
        <w:t></w:t>
      </w:r>
      <w:r w:rsidRPr="00814E42">
        <w:rPr>
          <w:rFonts w:ascii="Times New Roman" w:hAnsi="Times New Roman"/>
          <w:szCs w:val="22"/>
        </w:rPr>
        <w:t>     </w:t>
      </w:r>
      <w:r w:rsidRPr="00E02370">
        <w:rPr>
          <w:rFonts w:ascii="Montserrat" w:hAnsi="Montserrat" w:cs="Arial"/>
          <w:szCs w:val="22"/>
        </w:rPr>
        <w:t>Missing – whereabouts unknown and unable to make contact (</w:t>
      </w:r>
      <w:proofErr w:type="gramStart"/>
      <w:r w:rsidRPr="00E02370">
        <w:rPr>
          <w:rFonts w:ascii="Montserrat" w:hAnsi="Montserrat" w:cs="Arial"/>
          <w:szCs w:val="22"/>
        </w:rPr>
        <w:t>as a result of</w:t>
      </w:r>
      <w:proofErr w:type="gramEnd"/>
      <w:r w:rsidRPr="00E02370">
        <w:rPr>
          <w:rFonts w:ascii="Montserrat" w:hAnsi="Montserrat" w:cs="Arial"/>
          <w:szCs w:val="22"/>
        </w:rPr>
        <w:t xml:space="preserve"> making reasonable enquiries)</w:t>
      </w:r>
    </w:p>
    <w:p w14:paraId="27E22303" w14:textId="09A4A2A7" w:rsidR="00814E42" w:rsidRPr="00E02370" w:rsidRDefault="56F47FBC" w:rsidP="00827248">
      <w:pPr>
        <w:pStyle w:val="ListParagraph"/>
        <w:numPr>
          <w:ilvl w:val="0"/>
          <w:numId w:val="3"/>
        </w:numPr>
        <w:spacing w:line="300" w:lineRule="auto"/>
        <w:jc w:val="both"/>
        <w:rPr>
          <w:rFonts w:ascii="Montserrat" w:eastAsia="Montserrat" w:hAnsi="Montserrat" w:cs="Montserrat"/>
          <w:szCs w:val="22"/>
        </w:rPr>
      </w:pPr>
      <w:r w:rsidRPr="19FD5A3B">
        <w:rPr>
          <w:rFonts w:ascii="Montserrat" w:eastAsia="Montserrat" w:hAnsi="Montserrat" w:cs="Montserrat"/>
          <w:szCs w:val="22"/>
        </w:rPr>
        <w:t>Missing education (CME) refers to children of compulsory school age who are not registered at a school and are not receiving suitable full-time education otherwise than at school.</w:t>
      </w:r>
    </w:p>
    <w:p w14:paraId="169111D8" w14:textId="0CCEA0EB" w:rsidR="00814E42" w:rsidRPr="00E02370" w:rsidRDefault="00814E42" w:rsidP="00827248">
      <w:pPr>
        <w:ind w:left="714" w:hanging="357"/>
        <w:contextualSpacing/>
        <w:jc w:val="both"/>
        <w:rPr>
          <w:rFonts w:ascii="Montserrat" w:hAnsi="Montserrat"/>
        </w:rPr>
      </w:pPr>
    </w:p>
    <w:p w14:paraId="3794BEE3" w14:textId="41CE7C98" w:rsidR="007157B3" w:rsidRPr="00E02370" w:rsidRDefault="2F2767BD" w:rsidP="00827248">
      <w:pPr>
        <w:autoSpaceDE w:val="0"/>
        <w:autoSpaceDN w:val="0"/>
        <w:spacing w:before="210"/>
        <w:contextualSpacing/>
        <w:jc w:val="both"/>
        <w:rPr>
          <w:rFonts w:ascii="Montserrat" w:eastAsia="Montserrat" w:hAnsi="Montserrat" w:cs="Montserrat"/>
          <w:szCs w:val="22"/>
        </w:rPr>
      </w:pPr>
      <w:r w:rsidRPr="19FD5A3B">
        <w:rPr>
          <w:rFonts w:ascii="Montserrat" w:eastAsia="Montserrat" w:hAnsi="Montserrat" w:cs="Montserrat"/>
          <w:szCs w:val="22"/>
        </w:rPr>
        <w:t xml:space="preserve">The </w:t>
      </w:r>
      <w:r w:rsidR="007157B3">
        <w:rPr>
          <w:rFonts w:ascii="Montserrat" w:eastAsia="Montserrat" w:hAnsi="Montserrat" w:cs="Montserrat"/>
          <w:szCs w:val="22"/>
        </w:rPr>
        <w:t>l</w:t>
      </w:r>
      <w:r w:rsidRPr="19FD5A3B">
        <w:rPr>
          <w:rFonts w:ascii="Montserrat" w:eastAsia="Montserrat" w:hAnsi="Montserrat" w:cs="Montserrat"/>
          <w:szCs w:val="22"/>
        </w:rPr>
        <w:t>ocal</w:t>
      </w:r>
      <w:r w:rsidR="007157B3">
        <w:rPr>
          <w:rFonts w:ascii="Montserrat" w:eastAsia="Montserrat" w:hAnsi="Montserrat" w:cs="Montserrat"/>
          <w:szCs w:val="22"/>
        </w:rPr>
        <w:t xml:space="preserve"> a</w:t>
      </w:r>
      <w:r w:rsidRPr="19FD5A3B">
        <w:rPr>
          <w:rFonts w:ascii="Montserrat" w:eastAsia="Montserrat" w:hAnsi="Montserrat" w:cs="Montserrat"/>
          <w:szCs w:val="22"/>
        </w:rPr>
        <w:t xml:space="preserve">uthority requires education settings to complete the ‘Children Missing Education’ referral form where there are concerns that a child may be missing education and initial reasonable enquiries have failed to establish the child’s whereabouts. </w:t>
      </w:r>
    </w:p>
    <w:p w14:paraId="4653E297" w14:textId="3A18D76A" w:rsidR="00814E42" w:rsidRPr="00E02370" w:rsidRDefault="2F2767BD" w:rsidP="00827248">
      <w:pPr>
        <w:autoSpaceDE w:val="0"/>
        <w:autoSpaceDN w:val="0"/>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Submission of a CME referral does not conclude the </w:t>
      </w:r>
      <w:r w:rsidR="007157B3">
        <w:rPr>
          <w:rFonts w:ascii="Montserrat" w:eastAsia="Montserrat" w:hAnsi="Montserrat" w:cs="Montserrat"/>
          <w:szCs w:val="22"/>
        </w:rPr>
        <w:t>education setting</w:t>
      </w:r>
      <w:r w:rsidRPr="19FD5A3B">
        <w:rPr>
          <w:rFonts w:ascii="Montserrat" w:eastAsia="Montserrat" w:hAnsi="Montserrat" w:cs="Montserrat"/>
          <w:szCs w:val="22"/>
        </w:rPr>
        <w:t xml:space="preserve">’s responsibilities. </w:t>
      </w:r>
      <w:r w:rsidR="007157B3">
        <w:rPr>
          <w:rFonts w:ascii="Montserrat" w:eastAsia="Montserrat" w:hAnsi="Montserrat" w:cs="Montserrat"/>
          <w:szCs w:val="22"/>
        </w:rPr>
        <w:t>They</w:t>
      </w:r>
      <w:r w:rsidRPr="19FD5A3B">
        <w:rPr>
          <w:rFonts w:ascii="Montserrat" w:eastAsia="Montserrat" w:hAnsi="Montserrat" w:cs="Montserrat"/>
          <w:szCs w:val="22"/>
        </w:rPr>
        <w:t xml:space="preserve"> must continue to make reasonable enquiries to establish the child’s whereabouts, share any new information obtained and work collaboratively with the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throughout the enquiry process.</w:t>
      </w:r>
    </w:p>
    <w:p w14:paraId="29096C97" w14:textId="7324C1FD" w:rsidR="00814E42" w:rsidRPr="00E02370" w:rsidRDefault="2F2767BD" w:rsidP="00827248">
      <w:pPr>
        <w:autoSpaceDE w:val="0"/>
        <w:autoSpaceDN w:val="0"/>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Upon receipt of the referral, the CME Team will undertake further enquiries and checks using available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 xml:space="preserve">uthority systems, partner agencies and other appropriate sources of information. The school and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will work jointly to conduct reasonable enquiries and establish the child’s whereabouts and educational provision.</w:t>
      </w:r>
    </w:p>
    <w:p w14:paraId="708B49A0" w14:textId="6E26B900" w:rsidR="00814E42" w:rsidRPr="00E02370" w:rsidRDefault="2F2767BD" w:rsidP="00827248">
      <w:pPr>
        <w:autoSpaceDE w:val="0"/>
        <w:autoSpaceDN w:val="0"/>
        <w:spacing w:before="210" w:after="210"/>
        <w:jc w:val="both"/>
        <w:rPr>
          <w:rFonts w:ascii="Montserrat" w:eastAsia="Montserrat" w:hAnsi="Montserrat" w:cs="Montserrat"/>
          <w:szCs w:val="22"/>
        </w:rPr>
      </w:pPr>
      <w:r w:rsidRPr="19FD5A3B">
        <w:rPr>
          <w:rFonts w:ascii="Montserrat" w:eastAsia="Montserrat" w:hAnsi="Montserrat" w:cs="Montserrat"/>
          <w:szCs w:val="22"/>
        </w:rPr>
        <w:t>Joint enquiries must be concluded before a pupil can be removed from</w:t>
      </w:r>
      <w:r w:rsidR="007157B3">
        <w:rPr>
          <w:rFonts w:ascii="Montserrat" w:eastAsia="Montserrat" w:hAnsi="Montserrat" w:cs="Montserrat"/>
          <w:szCs w:val="22"/>
        </w:rPr>
        <w:t xml:space="preserve"> a school</w:t>
      </w:r>
      <w:r w:rsidRPr="19FD5A3B">
        <w:rPr>
          <w:rFonts w:ascii="Montserrat" w:eastAsia="Montserrat" w:hAnsi="Montserrat" w:cs="Montserrat"/>
          <w:szCs w:val="22"/>
        </w:rPr>
        <w:t xml:space="preserve"> roll under the relevant provisions of the School Attendance (Pupil Registration) </w:t>
      </w:r>
      <w:r w:rsidRPr="19FD5A3B">
        <w:rPr>
          <w:rFonts w:ascii="Montserrat" w:eastAsia="Montserrat" w:hAnsi="Montserrat" w:cs="Montserrat"/>
          <w:szCs w:val="22"/>
        </w:rPr>
        <w:lastRenderedPageBreak/>
        <w:t xml:space="preserve">(England) Regulations 2024. A pupil must not be removed from the admission register until the school and </w:t>
      </w:r>
      <w:r w:rsidR="007157B3">
        <w:rPr>
          <w:rFonts w:ascii="Montserrat" w:eastAsia="Montserrat" w:hAnsi="Montserrat" w:cs="Montserrat"/>
          <w:szCs w:val="22"/>
        </w:rPr>
        <w:t>l</w:t>
      </w:r>
      <w:r w:rsidRPr="19FD5A3B">
        <w:rPr>
          <w:rFonts w:ascii="Montserrat" w:eastAsia="Montserrat" w:hAnsi="Montserrat" w:cs="Montserrat"/>
          <w:szCs w:val="22"/>
        </w:rPr>
        <w:t xml:space="preserve">ocal </w:t>
      </w:r>
      <w:r w:rsidR="007157B3">
        <w:rPr>
          <w:rFonts w:ascii="Montserrat" w:eastAsia="Montserrat" w:hAnsi="Montserrat" w:cs="Montserrat"/>
          <w:szCs w:val="22"/>
        </w:rPr>
        <w:t>a</w:t>
      </w:r>
      <w:r w:rsidRPr="19FD5A3B">
        <w:rPr>
          <w:rFonts w:ascii="Montserrat" w:eastAsia="Montserrat" w:hAnsi="Montserrat" w:cs="Montserrat"/>
          <w:szCs w:val="22"/>
        </w:rPr>
        <w:t>uthority have completed and exhausted all reasonable lines of enquiry and the statutory requirements for deletion have been met. The responsibility for removing a pupil from roll remains with the school in accordance with the Regulations.</w:t>
      </w:r>
    </w:p>
    <w:p w14:paraId="2D7854E0" w14:textId="4C5121DF" w:rsidR="00814E42" w:rsidRPr="00E02370" w:rsidRDefault="00814E42" w:rsidP="00827248">
      <w:pPr>
        <w:autoSpaceDE w:val="0"/>
        <w:autoSpaceDN w:val="0"/>
        <w:spacing w:after="304"/>
        <w:jc w:val="both"/>
        <w:rPr>
          <w:rFonts w:ascii="Montserrat" w:hAnsi="Montserrat" w:cs="Arial"/>
          <w:b/>
          <w:bCs/>
        </w:rPr>
      </w:pPr>
      <w:r w:rsidRPr="19FD5A3B">
        <w:rPr>
          <w:rFonts w:ascii="Montserrat" w:hAnsi="Montserrat" w:cs="Arial"/>
        </w:rPr>
        <w:t xml:space="preserve">Making these enquiries may not always lead to establishing the location of the </w:t>
      </w:r>
      <w:r w:rsidR="007157B3" w:rsidRPr="19FD5A3B">
        <w:rPr>
          <w:rFonts w:ascii="Montserrat" w:hAnsi="Montserrat" w:cs="Arial"/>
        </w:rPr>
        <w:t>child but</w:t>
      </w:r>
      <w:r w:rsidRPr="19FD5A3B">
        <w:rPr>
          <w:rFonts w:ascii="Montserrat" w:hAnsi="Montserrat" w:cs="Arial"/>
        </w:rPr>
        <w:t xml:space="preserve"> will </w:t>
      </w:r>
      <w:r w:rsidR="007157B3">
        <w:rPr>
          <w:rFonts w:ascii="Montserrat" w:hAnsi="Montserrat" w:cs="Arial"/>
        </w:rPr>
        <w:t>determine</w:t>
      </w:r>
      <w:r w:rsidRPr="19FD5A3B">
        <w:rPr>
          <w:rFonts w:ascii="Montserrat" w:hAnsi="Montserrat" w:cs="Arial"/>
        </w:rPr>
        <w:t xml:space="preserve"> what action should be taken next, for example, to contact the police, </w:t>
      </w:r>
      <w:r w:rsidR="007157B3">
        <w:rPr>
          <w:rFonts w:ascii="Montserrat" w:hAnsi="Montserrat" w:cs="Arial"/>
        </w:rPr>
        <w:t>C</w:t>
      </w:r>
      <w:r w:rsidRPr="19FD5A3B">
        <w:rPr>
          <w:rFonts w:ascii="Montserrat" w:hAnsi="Montserrat" w:cs="Arial"/>
        </w:rPr>
        <w:t xml:space="preserve">hildren’s </w:t>
      </w:r>
      <w:r w:rsidR="007157B3">
        <w:rPr>
          <w:rFonts w:ascii="Montserrat" w:hAnsi="Montserrat" w:cs="Arial"/>
        </w:rPr>
        <w:t>S</w:t>
      </w:r>
      <w:r w:rsidRPr="19FD5A3B">
        <w:rPr>
          <w:rFonts w:ascii="Montserrat" w:hAnsi="Montserrat" w:cs="Arial"/>
        </w:rPr>
        <w:t xml:space="preserve">ocial </w:t>
      </w:r>
      <w:r w:rsidR="007157B3">
        <w:rPr>
          <w:rFonts w:ascii="Montserrat" w:hAnsi="Montserrat" w:cs="Arial"/>
        </w:rPr>
        <w:t>C</w:t>
      </w:r>
      <w:r w:rsidRPr="19FD5A3B">
        <w:rPr>
          <w:rFonts w:ascii="Montserrat" w:hAnsi="Montserrat" w:cs="Arial"/>
        </w:rPr>
        <w:t>are and, in cases where there may be concerns for the safety of a child who has travelled abroad, the Foreign and Commonwealth Office.</w:t>
      </w:r>
    </w:p>
    <w:p w14:paraId="48A24064" w14:textId="26556953" w:rsidR="00814E42" w:rsidRPr="00E02370" w:rsidRDefault="56F18BC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Where a pupil has not returned to school within ten school days of an authorised absence, or has been absent from school without authorisation for twenty consecutive school days, their name may only be deleted from the admission register under Regulation 9(1)(h) or (i) of the School Attendance (Pupil Registration) (England) Regulations 2024 where both the school and the </w:t>
      </w:r>
      <w:r w:rsidR="00EE37BD">
        <w:rPr>
          <w:rFonts w:ascii="Montserrat" w:eastAsia="Montserrat" w:hAnsi="Montserrat" w:cs="Montserrat"/>
          <w:szCs w:val="22"/>
        </w:rPr>
        <w:t>l</w:t>
      </w:r>
      <w:r w:rsidRPr="19FD5A3B">
        <w:rPr>
          <w:rFonts w:ascii="Montserrat" w:eastAsia="Montserrat" w:hAnsi="Montserrat" w:cs="Montserrat"/>
          <w:szCs w:val="22"/>
        </w:rPr>
        <w:t xml:space="preserve">ocal </w:t>
      </w:r>
      <w:r w:rsidR="00EE37BD">
        <w:rPr>
          <w:rFonts w:ascii="Montserrat" w:eastAsia="Montserrat" w:hAnsi="Montserrat" w:cs="Montserrat"/>
          <w:szCs w:val="22"/>
        </w:rPr>
        <w:t>a</w:t>
      </w:r>
      <w:r w:rsidRPr="19FD5A3B">
        <w:rPr>
          <w:rFonts w:ascii="Montserrat" w:eastAsia="Montserrat" w:hAnsi="Montserrat" w:cs="Montserrat"/>
          <w:szCs w:val="22"/>
        </w:rPr>
        <w:t>uthority have failed to establish the pupil’s whereabouts after jointly undertaking reasonable enquiries.</w:t>
      </w:r>
    </w:p>
    <w:p w14:paraId="3E7808F0" w14:textId="2B588FBD" w:rsidR="00814E42" w:rsidRPr="00E02370" w:rsidRDefault="56F18BC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A pupil must not be removed from the admission register until these joint enquiries have been concluded and the statutory requirements for deletion have been met. This only applies where the school does not have reasonable grounds to believe that the pupil is unable to attend because of sickness or another unavoidable cause.</w:t>
      </w:r>
    </w:p>
    <w:p w14:paraId="115B04CC" w14:textId="73ADB755" w:rsidR="00814E42" w:rsidRPr="00E02370" w:rsidRDefault="00814E42" w:rsidP="00827248">
      <w:pPr>
        <w:spacing w:before="120" w:after="303"/>
        <w:jc w:val="both"/>
        <w:rPr>
          <w:rFonts w:ascii="Montserrat" w:hAnsi="Montserrat" w:cs="Arial"/>
        </w:rPr>
      </w:pPr>
      <w:r w:rsidRPr="19FD5A3B">
        <w:rPr>
          <w:rFonts w:ascii="Montserrat" w:hAnsi="Montserrat" w:cs="Arial"/>
        </w:rPr>
        <w:t xml:space="preserve">The </w:t>
      </w:r>
      <w:r w:rsidR="00EE37BD">
        <w:rPr>
          <w:rFonts w:ascii="Montserrat" w:hAnsi="Montserrat" w:cs="Arial"/>
        </w:rPr>
        <w:t>D</w:t>
      </w:r>
      <w:r w:rsidRPr="19FD5A3B">
        <w:rPr>
          <w:rFonts w:ascii="Montserrat" w:hAnsi="Montserrat" w:cs="Arial"/>
        </w:rPr>
        <w:t xml:space="preserve">esignated </w:t>
      </w:r>
      <w:r w:rsidR="00EE37BD">
        <w:rPr>
          <w:rFonts w:ascii="Montserrat" w:hAnsi="Montserrat" w:cs="Arial"/>
        </w:rPr>
        <w:t>T</w:t>
      </w:r>
      <w:r w:rsidRPr="19FD5A3B">
        <w:rPr>
          <w:rFonts w:ascii="Montserrat" w:hAnsi="Montserrat" w:cs="Arial"/>
        </w:rPr>
        <w:t>eacher for</w:t>
      </w:r>
      <w:r w:rsidRPr="19FD5A3B">
        <w:rPr>
          <w:rFonts w:ascii="Montserrat" w:hAnsi="Montserrat" w:cs="Arial"/>
          <w:b/>
          <w:bCs/>
        </w:rPr>
        <w:t xml:space="preserve"> </w:t>
      </w:r>
      <w:r w:rsidR="004A0F27" w:rsidRPr="19FD5A3B">
        <w:rPr>
          <w:rFonts w:ascii="Montserrat" w:hAnsi="Montserrat" w:cs="Arial"/>
          <w:b/>
          <w:bCs/>
        </w:rPr>
        <w:t>CLA</w:t>
      </w:r>
      <w:r w:rsidRPr="19FD5A3B">
        <w:rPr>
          <w:rFonts w:ascii="Montserrat" w:hAnsi="Montserrat" w:cs="Arial"/>
          <w:b/>
          <w:bCs/>
        </w:rPr>
        <w:t xml:space="preserve"> and care leavers</w:t>
      </w:r>
      <w:r w:rsidRPr="19FD5A3B">
        <w:rPr>
          <w:rFonts w:ascii="Montserrat" w:hAnsi="Montserrat" w:cs="Arial"/>
        </w:rPr>
        <w:t xml:space="preserve"> </w:t>
      </w:r>
      <w:r w:rsidR="00107CD9">
        <w:rPr>
          <w:rFonts w:ascii="Montserrat" w:hAnsi="Montserrat" w:cs="Arial"/>
        </w:rPr>
        <w:t xml:space="preserve">will </w:t>
      </w:r>
      <w:r w:rsidRPr="19FD5A3B">
        <w:rPr>
          <w:rFonts w:ascii="Montserrat" w:hAnsi="Montserrat" w:cs="Arial"/>
        </w:rPr>
        <w:t xml:space="preserve">discuss any unauthorised / unexplained absence of a Looked After Children with the Virtual School Team, when required. </w:t>
      </w:r>
    </w:p>
    <w:p w14:paraId="3688E9E3" w14:textId="08649F60" w:rsidR="00814E42" w:rsidRPr="00E02370" w:rsidRDefault="00814E42" w:rsidP="00827248">
      <w:pPr>
        <w:jc w:val="both"/>
        <w:rPr>
          <w:rFonts w:ascii="Montserrat" w:hAnsi="Montserrat" w:cs="Arial"/>
        </w:rPr>
      </w:pPr>
      <w:r w:rsidRPr="19FD5A3B">
        <w:rPr>
          <w:rFonts w:ascii="Montserrat" w:hAnsi="Montserrat" w:cs="Arial"/>
        </w:rPr>
        <w:t>Children who do not attend school regularly can be at increased risk of abuse and neglect. Where there is unauthorised / unexplained absence, and after reasonable attempts have been made to contact the family, the DSL follows the WSC</w:t>
      </w:r>
      <w:r w:rsidR="002057F6" w:rsidRPr="19FD5A3B">
        <w:rPr>
          <w:rFonts w:ascii="Montserrat" w:hAnsi="Montserrat" w:cs="Arial"/>
        </w:rPr>
        <w:t>P</w:t>
      </w:r>
      <w:r w:rsidRPr="19FD5A3B">
        <w:rPr>
          <w:rFonts w:ascii="Montserrat" w:hAnsi="Montserrat" w:cs="Arial"/>
        </w:rPr>
        <w:t xml:space="preserve"> procedure and refers to Children’s Services as appropriate. </w:t>
      </w:r>
    </w:p>
    <w:p w14:paraId="3D81761E" w14:textId="77777777" w:rsidR="00814E42" w:rsidRPr="00E02370" w:rsidRDefault="00814E42" w:rsidP="00827248">
      <w:pPr>
        <w:jc w:val="both"/>
        <w:rPr>
          <w:rFonts w:ascii="Montserrat" w:hAnsi="Montserrat" w:cs="Arial"/>
          <w:color w:val="000000"/>
          <w:szCs w:val="22"/>
        </w:rPr>
      </w:pPr>
    </w:p>
    <w:p w14:paraId="2A9D2FC5" w14:textId="6A450AF5" w:rsidR="00814E42" w:rsidRPr="00E02370" w:rsidRDefault="00814E42" w:rsidP="00827248">
      <w:pPr>
        <w:jc w:val="both"/>
        <w:rPr>
          <w:rFonts w:ascii="Montserrat" w:hAnsi="Montserrat" w:cs="Arial"/>
          <w:color w:val="000000"/>
          <w:szCs w:val="22"/>
        </w:rPr>
      </w:pPr>
      <w:r w:rsidRPr="00E02370">
        <w:rPr>
          <w:rFonts w:ascii="Montserrat" w:hAnsi="Montserrat" w:cs="Arial"/>
          <w:color w:val="000000"/>
          <w:szCs w:val="22"/>
        </w:rPr>
        <w:t xml:space="preserve">Where there are no known welfare concerns about a pupil, </w:t>
      </w:r>
      <w:r w:rsidR="002541A6">
        <w:rPr>
          <w:rFonts w:ascii="Montserrat" w:hAnsi="Montserrat" w:cs="Arial"/>
          <w:color w:val="000000"/>
          <w:szCs w:val="22"/>
        </w:rPr>
        <w:t xml:space="preserve">we will </w:t>
      </w:r>
      <w:r w:rsidRPr="00E02370">
        <w:rPr>
          <w:rFonts w:ascii="Montserrat" w:hAnsi="Montserrat" w:cs="Arial"/>
          <w:color w:val="000000"/>
          <w:szCs w:val="22"/>
        </w:rPr>
        <w:t xml:space="preserve">follow procedures </w:t>
      </w:r>
      <w:r w:rsidR="00C42480" w:rsidRPr="00E02370">
        <w:rPr>
          <w:rFonts w:ascii="Montserrat" w:hAnsi="Montserrat" w:cs="Arial"/>
          <w:color w:val="000000"/>
          <w:szCs w:val="22"/>
        </w:rPr>
        <w:t>outline</w:t>
      </w:r>
      <w:r w:rsidR="002541A6">
        <w:rPr>
          <w:rFonts w:ascii="Montserrat" w:hAnsi="Montserrat" w:cs="Arial"/>
          <w:color w:val="000000"/>
          <w:szCs w:val="22"/>
        </w:rPr>
        <w:t>d</w:t>
      </w:r>
      <w:r w:rsidR="00C42480" w:rsidRPr="00E02370">
        <w:rPr>
          <w:rFonts w:ascii="Montserrat" w:hAnsi="Montserrat" w:cs="Arial"/>
          <w:color w:val="000000"/>
          <w:szCs w:val="22"/>
        </w:rPr>
        <w:t xml:space="preserve"> in Working Together to Improve School Attendance 202</w:t>
      </w:r>
      <w:r w:rsidR="0033609C" w:rsidRPr="00E02370">
        <w:rPr>
          <w:rFonts w:ascii="Montserrat" w:hAnsi="Montserrat" w:cs="Arial"/>
          <w:color w:val="000000"/>
          <w:szCs w:val="22"/>
        </w:rPr>
        <w:t>6</w:t>
      </w:r>
      <w:r w:rsidR="00297EBC" w:rsidRPr="00E02370">
        <w:rPr>
          <w:rStyle w:val="FootnoteReference"/>
          <w:rFonts w:ascii="Montserrat" w:hAnsi="Montserrat"/>
          <w:color w:val="000000"/>
          <w:szCs w:val="22"/>
        </w:rPr>
        <w:footnoteReference w:id="18"/>
      </w:r>
      <w:r w:rsidRPr="00E02370">
        <w:rPr>
          <w:rFonts w:ascii="Montserrat" w:hAnsi="Montserrat" w:cs="Arial"/>
          <w:i/>
          <w:iCs/>
          <w:color w:val="000000"/>
          <w:szCs w:val="22"/>
        </w:rPr>
        <w:t xml:space="preserve">. </w:t>
      </w:r>
      <w:r w:rsidRPr="00E02370">
        <w:rPr>
          <w:rFonts w:ascii="Montserrat" w:hAnsi="Montserrat" w:cs="Arial"/>
          <w:color w:val="000000"/>
          <w:szCs w:val="22"/>
        </w:rPr>
        <w:t xml:space="preserve">Should a pupil’s attendance </w:t>
      </w:r>
      <w:r w:rsidR="002541A6" w:rsidRPr="00E02370">
        <w:rPr>
          <w:rFonts w:ascii="Montserrat" w:hAnsi="Montserrat" w:cs="Arial"/>
          <w:color w:val="000000"/>
          <w:szCs w:val="22"/>
        </w:rPr>
        <w:t>become</w:t>
      </w:r>
      <w:r w:rsidRPr="00E02370">
        <w:rPr>
          <w:rFonts w:ascii="Montserrat" w:hAnsi="Montserrat" w:cs="Arial"/>
          <w:color w:val="000000"/>
          <w:szCs w:val="22"/>
        </w:rPr>
        <w:t xml:space="preserve"> a cause for concern</w:t>
      </w:r>
      <w:r w:rsidR="002541A6">
        <w:rPr>
          <w:rFonts w:ascii="Montserrat" w:hAnsi="Montserrat" w:cs="Arial"/>
          <w:color w:val="000000"/>
          <w:szCs w:val="22"/>
        </w:rPr>
        <w:t xml:space="preserve">, we will </w:t>
      </w:r>
      <w:r w:rsidRPr="00E02370">
        <w:rPr>
          <w:rFonts w:ascii="Montserrat" w:hAnsi="Montserrat" w:cs="Arial"/>
          <w:color w:val="000000"/>
          <w:szCs w:val="22"/>
        </w:rPr>
        <w:t>intervene early to prevent entrenched non-school attendance</w:t>
      </w:r>
      <w:r w:rsidR="002541A6">
        <w:rPr>
          <w:rFonts w:ascii="Montserrat" w:hAnsi="Montserrat" w:cs="Arial"/>
          <w:color w:val="000000"/>
          <w:szCs w:val="22"/>
        </w:rPr>
        <w:t>,</w:t>
      </w:r>
      <w:r w:rsidRPr="00E02370">
        <w:rPr>
          <w:rFonts w:ascii="Montserrat" w:hAnsi="Montserrat" w:cs="Arial"/>
          <w:color w:val="000000"/>
          <w:szCs w:val="22"/>
        </w:rPr>
        <w:t xml:space="preserve"> </w:t>
      </w:r>
      <w:r w:rsidRPr="009D494D">
        <w:rPr>
          <w:rFonts w:ascii="Montserrat" w:hAnsi="Montserrat" w:cs="Arial"/>
          <w:color w:val="000000"/>
          <w:szCs w:val="22"/>
        </w:rPr>
        <w:t>initiat</w:t>
      </w:r>
      <w:r w:rsidR="002541A6">
        <w:rPr>
          <w:rFonts w:ascii="Montserrat" w:hAnsi="Montserrat" w:cs="Arial"/>
          <w:color w:val="000000"/>
          <w:szCs w:val="22"/>
        </w:rPr>
        <w:t>ing</w:t>
      </w:r>
      <w:r w:rsidRPr="009D494D">
        <w:rPr>
          <w:rFonts w:ascii="Montserrat" w:hAnsi="Montserrat" w:cs="Arial"/>
          <w:color w:val="000000"/>
          <w:szCs w:val="22"/>
        </w:rPr>
        <w:t xml:space="preserve"> </w:t>
      </w:r>
      <w:r w:rsidR="0098351B" w:rsidRPr="009D494D">
        <w:rPr>
          <w:rFonts w:ascii="Montserrat" w:hAnsi="Montserrat" w:cs="Arial"/>
          <w:color w:val="000000"/>
          <w:szCs w:val="22"/>
        </w:rPr>
        <w:t xml:space="preserve">a Family </w:t>
      </w:r>
      <w:r w:rsidRPr="009D494D">
        <w:rPr>
          <w:rFonts w:ascii="Montserrat" w:hAnsi="Montserrat" w:cs="Arial"/>
          <w:color w:val="000000"/>
          <w:szCs w:val="22"/>
        </w:rPr>
        <w:t>Help</w:t>
      </w:r>
      <w:r w:rsidR="0098351B" w:rsidRPr="009D494D">
        <w:rPr>
          <w:rFonts w:ascii="Montserrat" w:hAnsi="Montserrat" w:cs="Arial"/>
          <w:color w:val="000000"/>
          <w:szCs w:val="22"/>
        </w:rPr>
        <w:t xml:space="preserve"> assessment</w:t>
      </w:r>
      <w:r w:rsidRPr="009D494D">
        <w:rPr>
          <w:rFonts w:ascii="Montserrat" w:hAnsi="Montserrat" w:cs="Arial"/>
          <w:color w:val="000000"/>
          <w:szCs w:val="22"/>
        </w:rPr>
        <w:t>,</w:t>
      </w:r>
      <w:r w:rsidRPr="00E02370">
        <w:rPr>
          <w:rFonts w:ascii="Montserrat" w:hAnsi="Montserrat" w:cs="Arial"/>
          <w:color w:val="000000"/>
          <w:szCs w:val="22"/>
        </w:rPr>
        <w:t xml:space="preserve"> if appropriate. This will evidence and identify the barriers impacting on the </w:t>
      </w:r>
      <w:r w:rsidR="00411D85" w:rsidRPr="00E02370">
        <w:rPr>
          <w:rFonts w:ascii="Montserrat" w:hAnsi="Montserrat" w:cs="Arial"/>
          <w:color w:val="000000"/>
          <w:szCs w:val="22"/>
        </w:rPr>
        <w:t>pupil’s</w:t>
      </w:r>
      <w:r w:rsidRPr="00E02370">
        <w:rPr>
          <w:rFonts w:ascii="Montserrat" w:hAnsi="Montserrat" w:cs="Arial"/>
          <w:color w:val="000000"/>
          <w:szCs w:val="22"/>
        </w:rPr>
        <w:t xml:space="preserve"> engagement with school.</w:t>
      </w:r>
    </w:p>
    <w:p w14:paraId="18E867ED" w14:textId="7D1932CF" w:rsidR="00BF1DF2" w:rsidRDefault="00BF1DF2" w:rsidP="007157B3">
      <w:pPr>
        <w:rPr>
          <w:rFonts w:cs="Arial"/>
          <w:color w:val="000000"/>
          <w:szCs w:val="22"/>
        </w:rPr>
      </w:pPr>
    </w:p>
    <w:p w14:paraId="46E159B3" w14:textId="77777777" w:rsidR="009D494D" w:rsidRDefault="009D494D" w:rsidP="00814E42">
      <w:pPr>
        <w:rPr>
          <w:rFonts w:cs="Arial"/>
          <w:color w:val="000000"/>
          <w:szCs w:val="22"/>
        </w:rPr>
      </w:pPr>
    </w:p>
    <w:p w14:paraId="34471CFB" w14:textId="527F4DD8" w:rsidR="00BF1DF2" w:rsidRPr="00E02370" w:rsidRDefault="00BF1DF2" w:rsidP="00BF1DF2">
      <w:pPr>
        <w:pStyle w:val="Title"/>
        <w:rPr>
          <w:rFonts w:ascii="Montserrat" w:eastAsiaTheme="minorHAnsi" w:hAnsi="Montserrat"/>
          <w:sz w:val="44"/>
          <w:szCs w:val="44"/>
          <w:lang w:eastAsia="en-US"/>
        </w:rPr>
      </w:pPr>
      <w:r w:rsidRPr="19FD5A3B">
        <w:rPr>
          <w:rFonts w:ascii="Montserrat" w:eastAsiaTheme="minorEastAsia" w:hAnsi="Montserrat"/>
          <w:sz w:val="44"/>
          <w:szCs w:val="44"/>
          <w:lang w:eastAsia="en-US"/>
        </w:rPr>
        <w:t>Elective Home Education</w:t>
      </w:r>
    </w:p>
    <w:p w14:paraId="13196B25" w14:textId="05E60BA2" w:rsidR="004136EA" w:rsidRPr="00E02370" w:rsidRDefault="002541A6" w:rsidP="00827248">
      <w:pPr>
        <w:spacing w:before="210" w:after="210"/>
        <w:jc w:val="both"/>
        <w:rPr>
          <w:rFonts w:ascii="Montserrat" w:eastAsia="Montserrat" w:hAnsi="Montserrat" w:cs="Montserrat"/>
          <w:szCs w:val="22"/>
        </w:rPr>
      </w:pPr>
      <w:r>
        <w:rPr>
          <w:rFonts w:ascii="Montserrat" w:eastAsia="Montserrat" w:hAnsi="Montserrat" w:cs="Montserrat"/>
          <w:szCs w:val="22"/>
        </w:rPr>
        <w:t>We</w:t>
      </w:r>
      <w:r w:rsidR="097F442C" w:rsidRPr="19FD5A3B">
        <w:rPr>
          <w:rFonts w:ascii="Montserrat" w:eastAsia="Montserrat" w:hAnsi="Montserrat" w:cs="Montserrat"/>
          <w:szCs w:val="22"/>
        </w:rPr>
        <w:t xml:space="preserve"> notify the Local Authority where a parent wishes to withdraw their child from school for the purpose of Elective Home Education (EHE). Prior to removing a pupil from roll, </w:t>
      </w:r>
      <w:r>
        <w:rPr>
          <w:rFonts w:ascii="Montserrat" w:eastAsia="Montserrat" w:hAnsi="Montserrat" w:cs="Montserrat"/>
          <w:szCs w:val="22"/>
        </w:rPr>
        <w:t xml:space="preserve">we will </w:t>
      </w:r>
      <w:r w:rsidR="097F442C" w:rsidRPr="19FD5A3B">
        <w:rPr>
          <w:rFonts w:ascii="Montserrat" w:eastAsia="Montserrat" w:hAnsi="Montserrat" w:cs="Montserrat"/>
          <w:szCs w:val="22"/>
        </w:rPr>
        <w:t xml:space="preserve">complete the Local Authority's EHE referral form. From </w:t>
      </w:r>
      <w:r w:rsidR="097F442C" w:rsidRPr="19FD5A3B">
        <w:rPr>
          <w:rFonts w:ascii="Montserrat" w:eastAsia="Montserrat" w:hAnsi="Montserrat" w:cs="Montserrat"/>
          <w:szCs w:val="22"/>
        </w:rPr>
        <w:lastRenderedPageBreak/>
        <w:t xml:space="preserve">September 2026, all EHE notifications </w:t>
      </w:r>
      <w:r>
        <w:rPr>
          <w:rFonts w:ascii="Montserrat" w:eastAsia="Montserrat" w:hAnsi="Montserrat" w:cs="Montserrat"/>
          <w:szCs w:val="22"/>
        </w:rPr>
        <w:t>will be</w:t>
      </w:r>
      <w:r w:rsidR="097F442C" w:rsidRPr="19FD5A3B">
        <w:rPr>
          <w:rFonts w:ascii="Montserrat" w:eastAsia="Montserrat" w:hAnsi="Montserrat" w:cs="Montserrat"/>
          <w:szCs w:val="22"/>
        </w:rPr>
        <w:t xml:space="preserve"> submitted using the Local Authority's online EHE referral process. </w:t>
      </w:r>
    </w:p>
    <w:p w14:paraId="0A7DE8CD" w14:textId="38B4B69C" w:rsidR="004136EA" w:rsidRPr="00E02370" w:rsidRDefault="097F442C"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Parents have a right to educate their children at home. Section 7 of the Education Act 1996 provides that:</w:t>
      </w:r>
    </w:p>
    <w:p w14:paraId="165460E8" w14:textId="3606DA00" w:rsidR="004136EA" w:rsidRPr="00E02370" w:rsidRDefault="097F442C"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"The parent of every child of compulsory school age shall cause him to receive efficient full-time education suitable:</w:t>
      </w:r>
    </w:p>
    <w:p w14:paraId="1BD39C51" w14:textId="3CF34E44" w:rsidR="004136EA" w:rsidRPr="00E02370" w:rsidRDefault="097F442C"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(a) to his age, ability and aptitude, and</w:t>
      </w:r>
    </w:p>
    <w:p w14:paraId="34359749" w14:textId="42325339" w:rsidR="004136EA" w:rsidRPr="00E02370" w:rsidRDefault="097F442C"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(b) to any special educational needs he may have,</w:t>
      </w:r>
    </w:p>
    <w:p w14:paraId="0241DF87" w14:textId="2A1F7B6F" w:rsidR="004136EA" w:rsidRDefault="097F442C" w:rsidP="00827248">
      <w:pPr>
        <w:spacing w:before="210" w:after="210" w:line="300" w:lineRule="auto"/>
        <w:jc w:val="both"/>
        <w:rPr>
          <w:rFonts w:ascii="Montserrat" w:eastAsia="Montserrat" w:hAnsi="Montserrat" w:cs="Montserrat"/>
          <w:szCs w:val="22"/>
        </w:rPr>
      </w:pPr>
      <w:r w:rsidRPr="19FD5A3B">
        <w:rPr>
          <w:rFonts w:ascii="Montserrat" w:eastAsia="Montserrat" w:hAnsi="Montserrat" w:cs="Montserrat"/>
          <w:szCs w:val="22"/>
        </w:rPr>
        <w:t>either by regular attendance at school or otherwise."</w:t>
      </w:r>
    </w:p>
    <w:p w14:paraId="086E5F71" w14:textId="22D4D0C3" w:rsidR="004136EA" w:rsidRPr="00E67CAC" w:rsidRDefault="097F442C" w:rsidP="00827248">
      <w:pPr>
        <w:spacing w:before="210" w:after="210"/>
        <w:jc w:val="both"/>
        <w:rPr>
          <w:rFonts w:ascii="Montserrat" w:eastAsia="Montserrat" w:hAnsi="Montserrat" w:cs="Montserrat"/>
          <w:szCs w:val="22"/>
        </w:rPr>
      </w:pPr>
      <w:r w:rsidRPr="00E67CAC">
        <w:rPr>
          <w:rFonts w:ascii="Montserrat" w:eastAsia="Montserrat" w:hAnsi="Montserrat" w:cs="Montserrat"/>
          <w:szCs w:val="22"/>
        </w:rPr>
        <w:t xml:space="preserve">Where a parent wishes to withdraw their child from school for EHE, they must notify the school in writing. The written notification must clearly confirm the parent's intention to assume responsibility for their child's education and </w:t>
      </w:r>
      <w:r w:rsidRPr="00E67CAC">
        <w:rPr>
          <w:rFonts w:ascii="Montserrat" w:eastAsia="Montserrat" w:hAnsi="Montserrat" w:cs="Montserrat"/>
          <w:b/>
          <w:bCs/>
          <w:szCs w:val="22"/>
        </w:rPr>
        <w:t>must</w:t>
      </w:r>
      <w:r w:rsidRPr="00E67CAC">
        <w:rPr>
          <w:rFonts w:ascii="Montserrat" w:eastAsia="Montserrat" w:hAnsi="Montserrat" w:cs="Montserrat"/>
          <w:szCs w:val="22"/>
        </w:rPr>
        <w:t xml:space="preserve"> include the date from which EHE will commence. Parents may provide a future date for withdrawal, for example at the end of a term or school year, and a decision to home educate </w:t>
      </w:r>
      <w:r w:rsidR="748F32AF" w:rsidRPr="00E67CAC">
        <w:rPr>
          <w:rFonts w:ascii="Montserrat" w:eastAsia="Montserrat" w:hAnsi="Montserrat" w:cs="Montserrat"/>
          <w:szCs w:val="22"/>
        </w:rPr>
        <w:t>and, in these circumstances,</w:t>
      </w:r>
      <w:r w:rsidRPr="00E67CAC">
        <w:rPr>
          <w:rFonts w:ascii="Montserrat" w:eastAsia="Montserrat" w:hAnsi="Montserrat" w:cs="Montserrat"/>
          <w:szCs w:val="22"/>
        </w:rPr>
        <w:t xml:space="preserve"> does not need to take effect immediately upon notification</w:t>
      </w:r>
      <w:r w:rsidR="32048DB7" w:rsidRPr="00E67CAC">
        <w:rPr>
          <w:rFonts w:ascii="Montserrat" w:eastAsia="Montserrat" w:hAnsi="Montserrat" w:cs="Montserrat"/>
          <w:szCs w:val="22"/>
        </w:rPr>
        <w:t>.</w:t>
      </w:r>
    </w:p>
    <w:p w14:paraId="1193CDC5" w14:textId="5AC9D62C" w:rsidR="004136EA" w:rsidRPr="00E67CAC" w:rsidRDefault="097F442C" w:rsidP="00827248">
      <w:pPr>
        <w:spacing w:before="210" w:after="210"/>
        <w:jc w:val="both"/>
        <w:rPr>
          <w:rFonts w:ascii="Montserrat" w:eastAsia="Montserrat" w:hAnsi="Montserrat" w:cs="Montserrat"/>
          <w:szCs w:val="22"/>
        </w:rPr>
      </w:pPr>
      <w:r w:rsidRPr="00E67CAC">
        <w:rPr>
          <w:rFonts w:ascii="Montserrat" w:eastAsia="Montserrat" w:hAnsi="Montserrat" w:cs="Montserrat"/>
          <w:szCs w:val="22"/>
        </w:rPr>
        <w:t xml:space="preserve">Upon receipt of the parent's written notification, </w:t>
      </w:r>
      <w:r w:rsidR="00E67CAC">
        <w:rPr>
          <w:rFonts w:ascii="Montserrat" w:eastAsia="Montserrat" w:hAnsi="Montserrat" w:cs="Montserrat"/>
          <w:szCs w:val="22"/>
        </w:rPr>
        <w:t>we will</w:t>
      </w:r>
      <w:r w:rsidRPr="00E67CAC">
        <w:rPr>
          <w:rFonts w:ascii="Montserrat" w:eastAsia="Montserrat" w:hAnsi="Montserrat" w:cs="Montserrat"/>
          <w:szCs w:val="22"/>
        </w:rPr>
        <w:t xml:space="preserve"> submit the Wigan EHE referral form without delay. The referral </w:t>
      </w:r>
      <w:r w:rsidR="00E67CAC">
        <w:rPr>
          <w:rFonts w:ascii="Montserrat" w:eastAsia="Montserrat" w:hAnsi="Montserrat" w:cs="Montserrat"/>
          <w:szCs w:val="22"/>
        </w:rPr>
        <w:t>will</w:t>
      </w:r>
      <w:r w:rsidRPr="00E67CAC">
        <w:rPr>
          <w:rFonts w:ascii="Montserrat" w:eastAsia="Montserrat" w:hAnsi="Montserrat" w:cs="Montserrat"/>
          <w:szCs w:val="22"/>
        </w:rPr>
        <w:t xml:space="preserve"> include a copy of the parent's written notification and the intended date of withdrawal. Where a future withdrawal date has been provided, the pupil </w:t>
      </w:r>
      <w:r w:rsidR="00E67CAC">
        <w:rPr>
          <w:rFonts w:ascii="Montserrat" w:eastAsia="Montserrat" w:hAnsi="Montserrat" w:cs="Montserrat"/>
          <w:szCs w:val="22"/>
        </w:rPr>
        <w:t>will</w:t>
      </w:r>
      <w:r w:rsidRPr="00E67CAC">
        <w:rPr>
          <w:rFonts w:ascii="Montserrat" w:eastAsia="Montserrat" w:hAnsi="Montserrat" w:cs="Montserrat"/>
          <w:szCs w:val="22"/>
        </w:rPr>
        <w:t xml:space="preserve"> remain on roll and continue to attend school in the usual manner until the agreed date of deregistration.</w:t>
      </w:r>
    </w:p>
    <w:p w14:paraId="28C537E3" w14:textId="1A29802C" w:rsidR="004136EA" w:rsidRPr="00E67CAC" w:rsidRDefault="00E67CAC" w:rsidP="00827248">
      <w:pPr>
        <w:spacing w:before="210" w:after="210"/>
        <w:jc w:val="both"/>
        <w:rPr>
          <w:rFonts w:ascii="Montserrat" w:hAnsi="Montserrat"/>
        </w:rPr>
      </w:pPr>
      <w:r>
        <w:rPr>
          <w:rFonts w:ascii="Montserrat" w:eastAsia="Montserrat" w:hAnsi="Montserrat" w:cs="Montserrat"/>
          <w:szCs w:val="22"/>
        </w:rPr>
        <w:t>We will</w:t>
      </w:r>
      <w:r w:rsidR="097F442C" w:rsidRPr="00E67CAC">
        <w:rPr>
          <w:rFonts w:ascii="Montserrat" w:eastAsia="Montserrat" w:hAnsi="Montserrat" w:cs="Montserrat"/>
          <w:szCs w:val="22"/>
        </w:rPr>
        <w:t xml:space="preserve"> not remove a pupil from roll until the written notification has been received from the parent</w:t>
      </w:r>
      <w:r>
        <w:rPr>
          <w:rFonts w:ascii="Montserrat" w:eastAsia="Montserrat" w:hAnsi="Montserrat" w:cs="Montserrat"/>
          <w:szCs w:val="22"/>
        </w:rPr>
        <w:t xml:space="preserve"> and </w:t>
      </w:r>
      <w:r w:rsidR="097F442C" w:rsidRPr="00E67CAC">
        <w:rPr>
          <w:rFonts w:ascii="Montserrat" w:eastAsia="Montserrat" w:hAnsi="Montserrat" w:cs="Montserrat"/>
          <w:szCs w:val="22"/>
        </w:rPr>
        <w:t>the EHE referral has been submitted to the Local Authority including a copy of the parent's written request</w:t>
      </w:r>
      <w:r w:rsidR="1C80D3AA" w:rsidRPr="00E67CAC">
        <w:rPr>
          <w:rFonts w:ascii="Montserrat" w:eastAsia="Montserrat" w:hAnsi="Montserrat" w:cs="Montserrat"/>
          <w:szCs w:val="22"/>
        </w:rPr>
        <w:t>.</w:t>
      </w:r>
    </w:p>
    <w:p w14:paraId="554B4048" w14:textId="102C7FC3" w:rsidR="004136EA" w:rsidRPr="00E67CAC" w:rsidRDefault="00E67CAC" w:rsidP="00827248">
      <w:pPr>
        <w:spacing w:before="210" w:after="210"/>
        <w:jc w:val="both"/>
        <w:rPr>
          <w:rFonts w:ascii="Montserrat" w:eastAsia="Montserrat" w:hAnsi="Montserrat" w:cs="Montserrat"/>
          <w:szCs w:val="22"/>
        </w:rPr>
      </w:pPr>
      <w:r>
        <w:rPr>
          <w:rFonts w:ascii="Montserrat" w:eastAsia="Montserrat" w:hAnsi="Montserrat" w:cs="Montserrat"/>
          <w:szCs w:val="22"/>
        </w:rPr>
        <w:t>We will</w:t>
      </w:r>
      <w:r w:rsidR="097F442C" w:rsidRPr="00E67CAC">
        <w:rPr>
          <w:rFonts w:ascii="Montserrat" w:eastAsia="Montserrat" w:hAnsi="Montserrat" w:cs="Montserrat"/>
          <w:szCs w:val="22"/>
        </w:rPr>
        <w:t xml:space="preserve"> ensure that parents are provided with a copy of the Wigan </w:t>
      </w:r>
      <w:r>
        <w:rPr>
          <w:rFonts w:ascii="Montserrat" w:eastAsia="Montserrat" w:hAnsi="Montserrat" w:cs="Montserrat"/>
          <w:szCs w:val="22"/>
        </w:rPr>
        <w:t>EHE</w:t>
      </w:r>
      <w:r w:rsidR="097F442C" w:rsidRPr="00E67CAC">
        <w:rPr>
          <w:rFonts w:ascii="Montserrat" w:eastAsia="Montserrat" w:hAnsi="Montserrat" w:cs="Montserrat"/>
          <w:szCs w:val="22"/>
        </w:rPr>
        <w:t xml:space="preserve"> Policy and are made fully aware that they assume full responsibility for arranging and funding a suitable full-time education from the first day of EHE. There is no financial or resource support available from the Local Authority to support the delivery of home education.</w:t>
      </w:r>
    </w:p>
    <w:p w14:paraId="4E86B3AA" w14:textId="25534979" w:rsidR="004136EA" w:rsidRPr="00E67CAC" w:rsidRDefault="097F442C" w:rsidP="00827248">
      <w:pPr>
        <w:spacing w:before="210" w:after="210"/>
        <w:jc w:val="both"/>
        <w:rPr>
          <w:rFonts w:ascii="Montserrat" w:eastAsia="Montserrat" w:hAnsi="Montserrat" w:cs="Montserrat"/>
          <w:szCs w:val="22"/>
        </w:rPr>
      </w:pPr>
      <w:r w:rsidRPr="00E67CAC">
        <w:rPr>
          <w:rFonts w:ascii="Montserrat" w:eastAsia="Montserrat" w:hAnsi="Montserrat" w:cs="Montserrat"/>
          <w:szCs w:val="22"/>
        </w:rPr>
        <w:t xml:space="preserve">When a parent informs </w:t>
      </w:r>
      <w:r w:rsidR="000C18D4">
        <w:rPr>
          <w:rFonts w:ascii="Montserrat" w:eastAsia="Montserrat" w:hAnsi="Montserrat" w:cs="Montserrat"/>
          <w:szCs w:val="22"/>
        </w:rPr>
        <w:t>us of</w:t>
      </w:r>
      <w:r w:rsidRPr="00E67CAC">
        <w:rPr>
          <w:rFonts w:ascii="Montserrat" w:eastAsia="Montserrat" w:hAnsi="Montserrat" w:cs="Montserrat"/>
          <w:szCs w:val="22"/>
        </w:rPr>
        <w:t xml:space="preserve"> their intention to </w:t>
      </w:r>
      <w:r w:rsidR="000C18D4">
        <w:rPr>
          <w:rFonts w:ascii="Montserrat" w:eastAsia="Montserrat" w:hAnsi="Montserrat" w:cs="Montserrat"/>
          <w:szCs w:val="22"/>
        </w:rPr>
        <w:t>EHE</w:t>
      </w:r>
      <w:r w:rsidRPr="00E67CAC">
        <w:rPr>
          <w:rFonts w:ascii="Montserrat" w:eastAsia="Montserrat" w:hAnsi="Montserrat" w:cs="Montserrat"/>
          <w:szCs w:val="22"/>
        </w:rPr>
        <w:t xml:space="preserve">, the Department for Education recommends that </w:t>
      </w:r>
      <w:r w:rsidR="000C18D4">
        <w:rPr>
          <w:rFonts w:ascii="Montserrat" w:eastAsia="Montserrat" w:hAnsi="Montserrat" w:cs="Montserrat"/>
          <w:szCs w:val="22"/>
        </w:rPr>
        <w:t xml:space="preserve">we </w:t>
      </w:r>
      <w:r w:rsidRPr="00E67CAC">
        <w:rPr>
          <w:rFonts w:ascii="Montserrat" w:eastAsia="Montserrat" w:hAnsi="Montserrat" w:cs="Montserrat"/>
          <w:szCs w:val="22"/>
        </w:rPr>
        <w:t xml:space="preserve">offer an opportunity to discuss the decision with the parent to ensure they are making an informed choice and understand the responsibilities associated with EHE. Wigan Council recommends that this discussion is undertaken by a member of the Senior Leadership Team, </w:t>
      </w:r>
      <w:r w:rsidR="000C18D4">
        <w:rPr>
          <w:rFonts w:ascii="Montserrat" w:eastAsia="Montserrat" w:hAnsi="Montserrat" w:cs="Montserrat"/>
          <w:szCs w:val="22"/>
        </w:rPr>
        <w:t>DSL</w:t>
      </w:r>
      <w:r w:rsidRPr="00E67CAC">
        <w:rPr>
          <w:rFonts w:ascii="Montserrat" w:eastAsia="Montserrat" w:hAnsi="Montserrat" w:cs="Montserrat"/>
          <w:szCs w:val="22"/>
        </w:rPr>
        <w:t xml:space="preserve">, SENCO or Inclusion Lead, as appropriate. The purpose of the discussion </w:t>
      </w:r>
      <w:r w:rsidR="000C18D4">
        <w:rPr>
          <w:rFonts w:ascii="Montserrat" w:eastAsia="Montserrat" w:hAnsi="Montserrat" w:cs="Montserrat"/>
          <w:szCs w:val="22"/>
        </w:rPr>
        <w:t xml:space="preserve">is </w:t>
      </w:r>
      <w:r w:rsidRPr="00E67CAC">
        <w:rPr>
          <w:rFonts w:ascii="Montserrat" w:eastAsia="Montserrat" w:hAnsi="Montserrat" w:cs="Montserrat"/>
          <w:szCs w:val="22"/>
        </w:rPr>
        <w:t>to ensure parents understand the responsibilities associated with EHE, consider any alternative support available and explore whether any identified barriers to attendance or engagement can be addressed.</w:t>
      </w:r>
      <w:r w:rsidR="3BB251EC" w:rsidRPr="00E67CAC">
        <w:rPr>
          <w:rFonts w:ascii="Montserrat" w:eastAsia="Montserrat" w:hAnsi="Montserrat" w:cs="Montserrat"/>
          <w:szCs w:val="22"/>
        </w:rPr>
        <w:t xml:space="preserve"> </w:t>
      </w:r>
    </w:p>
    <w:p w14:paraId="4B797B9E" w14:textId="461F58CD" w:rsidR="004136EA" w:rsidRPr="00E67CAC" w:rsidRDefault="097F442C" w:rsidP="00827248">
      <w:pPr>
        <w:pStyle w:val="Heading4"/>
        <w:spacing w:before="279" w:after="279"/>
        <w:jc w:val="both"/>
        <w:rPr>
          <w:rFonts w:ascii="Montserrat" w:eastAsia="Montserrat" w:hAnsi="Montserrat" w:cs="Montserrat"/>
          <w:b/>
          <w:bCs/>
          <w:i w:val="0"/>
          <w:iCs w:val="0"/>
          <w:szCs w:val="22"/>
        </w:rPr>
      </w:pPr>
      <w:r w:rsidRPr="00E67CAC">
        <w:rPr>
          <w:rFonts w:ascii="Montserrat" w:eastAsia="Montserrat" w:hAnsi="Montserrat" w:cs="Montserrat"/>
          <w:b/>
          <w:bCs/>
          <w:i w:val="0"/>
          <w:iCs w:val="0"/>
          <w:szCs w:val="22"/>
        </w:rPr>
        <w:t>Children with an Education, Health and Care Plan (EHCP)</w:t>
      </w:r>
    </w:p>
    <w:p w14:paraId="5F6FFC67" w14:textId="338585AB" w:rsidR="004136EA" w:rsidRPr="00EF2E85" w:rsidRDefault="000C18D4" w:rsidP="00827248">
      <w:pPr>
        <w:jc w:val="both"/>
        <w:rPr>
          <w:rFonts w:ascii="Montserrat" w:eastAsia="Montserrat" w:hAnsi="Montserrat" w:cs="Montserrat"/>
          <w:b/>
          <w:bCs/>
          <w:szCs w:val="22"/>
        </w:rPr>
      </w:pPr>
      <w:r w:rsidRPr="00EF2E85">
        <w:rPr>
          <w:rFonts w:ascii="Montserrat" w:eastAsia="Montserrat" w:hAnsi="Montserrat" w:cs="Montserrat"/>
          <w:szCs w:val="22"/>
        </w:rPr>
        <w:t>A</w:t>
      </w:r>
      <w:r w:rsidR="097F442C" w:rsidRPr="00EF2E85">
        <w:rPr>
          <w:rFonts w:ascii="Montserrat" w:eastAsia="Montserrat" w:hAnsi="Montserrat" w:cs="Montserrat"/>
          <w:szCs w:val="22"/>
        </w:rPr>
        <w:t xml:space="preserve">n EHCP review </w:t>
      </w:r>
      <w:r w:rsidRPr="00EF2E85">
        <w:rPr>
          <w:rFonts w:ascii="Montserrat" w:eastAsia="Montserrat" w:hAnsi="Montserrat" w:cs="Montserrat"/>
          <w:szCs w:val="22"/>
        </w:rPr>
        <w:t xml:space="preserve">will be scheduled </w:t>
      </w:r>
      <w:r w:rsidR="097F442C" w:rsidRPr="00EF2E85">
        <w:rPr>
          <w:rFonts w:ascii="Montserrat" w:eastAsia="Montserrat" w:hAnsi="Montserrat" w:cs="Montserrat"/>
          <w:szCs w:val="22"/>
        </w:rPr>
        <w:t>whe</w:t>
      </w:r>
      <w:r w:rsidRPr="00EF2E85">
        <w:rPr>
          <w:rFonts w:ascii="Montserrat" w:eastAsia="Montserrat" w:hAnsi="Montserrat" w:cs="Montserrat"/>
          <w:szCs w:val="22"/>
        </w:rPr>
        <w:t>n we</w:t>
      </w:r>
      <w:r w:rsidR="097F442C" w:rsidRPr="00EF2E85">
        <w:rPr>
          <w:rFonts w:ascii="Montserrat" w:eastAsia="Montserrat" w:hAnsi="Montserrat" w:cs="Montserrat"/>
          <w:szCs w:val="22"/>
        </w:rPr>
        <w:t xml:space="preserve"> become aware that a parent is contemplating Elective Home Education. This can provide an opportunity for the </w:t>
      </w:r>
      <w:r w:rsidR="097F442C" w:rsidRPr="00EF2E85">
        <w:rPr>
          <w:rFonts w:ascii="Montserrat" w:eastAsia="Montserrat" w:hAnsi="Montserrat" w:cs="Montserrat"/>
          <w:szCs w:val="22"/>
        </w:rPr>
        <w:lastRenderedPageBreak/>
        <w:t xml:space="preserve">child, family, school and professionals to discuss any concerns, review current support arrangements and consider whether additional provision or amendments to the </w:t>
      </w:r>
      <w:r w:rsidRPr="00EF2E85">
        <w:rPr>
          <w:rFonts w:ascii="Montserrat" w:eastAsia="Montserrat" w:hAnsi="Montserrat" w:cs="Montserrat"/>
          <w:szCs w:val="22"/>
        </w:rPr>
        <w:t>P</w:t>
      </w:r>
      <w:r w:rsidR="097F442C" w:rsidRPr="00EF2E85">
        <w:rPr>
          <w:rFonts w:ascii="Montserrat" w:eastAsia="Montserrat" w:hAnsi="Montserrat" w:cs="Montserrat"/>
          <w:szCs w:val="22"/>
        </w:rPr>
        <w:t>lan could enable the child to remain in school. Parents should not feel that Elective Home Education is their only option where challenges are being experienced within the educational placement.</w:t>
      </w:r>
    </w:p>
    <w:p w14:paraId="5C4D857D" w14:textId="77777777" w:rsidR="000C18D4" w:rsidRDefault="000C18D4" w:rsidP="00827248">
      <w:pPr>
        <w:jc w:val="both"/>
        <w:rPr>
          <w:rFonts w:ascii="Montserrat" w:eastAsia="Montserrat" w:hAnsi="Montserrat" w:cs="Montserrat"/>
          <w:b/>
          <w:bCs/>
          <w:szCs w:val="22"/>
          <w:highlight w:val="yellow"/>
        </w:rPr>
      </w:pPr>
    </w:p>
    <w:p w14:paraId="7C223B02" w14:textId="504CC09C" w:rsidR="004136EA" w:rsidRPr="00E67CAC" w:rsidRDefault="097F442C" w:rsidP="00827248">
      <w:pPr>
        <w:spacing w:before="210" w:after="210"/>
        <w:jc w:val="both"/>
        <w:rPr>
          <w:rFonts w:ascii="Montserrat" w:eastAsia="Montserrat" w:hAnsi="Montserrat" w:cs="Montserrat"/>
          <w:szCs w:val="22"/>
        </w:rPr>
      </w:pPr>
      <w:r w:rsidRPr="00E67CAC">
        <w:rPr>
          <w:rFonts w:ascii="Montserrat" w:eastAsia="Montserrat" w:hAnsi="Montserrat" w:cs="Montserrat"/>
          <w:szCs w:val="22"/>
        </w:rPr>
        <w:t xml:space="preserve">Elective Home Education </w:t>
      </w:r>
      <w:r w:rsidR="00AE0F44">
        <w:rPr>
          <w:rFonts w:ascii="Montserrat" w:eastAsia="Montserrat" w:hAnsi="Montserrat" w:cs="Montserrat"/>
          <w:szCs w:val="22"/>
        </w:rPr>
        <w:t>is not</w:t>
      </w:r>
      <w:r w:rsidRPr="00E67CAC">
        <w:rPr>
          <w:rFonts w:ascii="Montserrat" w:eastAsia="Montserrat" w:hAnsi="Montserrat" w:cs="Montserrat"/>
          <w:szCs w:val="22"/>
        </w:rPr>
        <w:t xml:space="preserve"> a mechanism to secure a transfer to another school. Where a parent elects to </w:t>
      </w:r>
      <w:r w:rsidR="00AE0F44">
        <w:rPr>
          <w:rFonts w:ascii="Montserrat" w:eastAsia="Montserrat" w:hAnsi="Montserrat" w:cs="Montserrat"/>
          <w:szCs w:val="22"/>
        </w:rPr>
        <w:t>EHE</w:t>
      </w:r>
      <w:r w:rsidRPr="00E67CAC">
        <w:rPr>
          <w:rFonts w:ascii="Montserrat" w:eastAsia="Montserrat" w:hAnsi="Montserrat" w:cs="Montserrat"/>
          <w:szCs w:val="22"/>
        </w:rPr>
        <w:t xml:space="preserve"> and subsequently wishes their child to return to school, there is no automatic entitlement to a place at an alternative school. In Wigan, where a child returns from EHE, the expectation is that the child will return to their previous school unless an alternative place becomes available through the normal admissions process.</w:t>
      </w:r>
    </w:p>
    <w:p w14:paraId="0030DFF7" w14:textId="1F576AEA" w:rsidR="004136EA" w:rsidRPr="00E67CAC" w:rsidRDefault="097F442C" w:rsidP="00827248">
      <w:pPr>
        <w:spacing w:before="210" w:after="210"/>
        <w:jc w:val="both"/>
        <w:rPr>
          <w:rFonts w:ascii="Montserrat" w:eastAsia="Montserrat" w:hAnsi="Montserrat" w:cs="Montserrat"/>
          <w:szCs w:val="22"/>
        </w:rPr>
      </w:pPr>
      <w:r w:rsidRPr="00E67CAC">
        <w:rPr>
          <w:rFonts w:ascii="Montserrat" w:eastAsia="Montserrat" w:hAnsi="Montserrat" w:cs="Montserrat"/>
          <w:szCs w:val="22"/>
        </w:rPr>
        <w:t xml:space="preserve">The Local Authority EHE Team monitors all withdrawals to EHE and records the reasons provided by families during initial contact. This information is used to understand the characteristics of the local EHE cohort, identify emerging themes and trends, support strategic planning and monitor patterns of withdrawal across schools and settings. </w:t>
      </w:r>
      <w:r w:rsidR="00AE0F44">
        <w:rPr>
          <w:rFonts w:ascii="Montserrat" w:eastAsia="Montserrat" w:hAnsi="Montserrat" w:cs="Montserrat"/>
          <w:szCs w:val="22"/>
        </w:rPr>
        <w:t>We will</w:t>
      </w:r>
      <w:r w:rsidRPr="00E67CAC">
        <w:rPr>
          <w:rFonts w:ascii="Montserrat" w:eastAsia="Montserrat" w:hAnsi="Montserrat" w:cs="Montserrat"/>
          <w:szCs w:val="22"/>
        </w:rPr>
        <w:t xml:space="preserve"> therefore ensure that the reasons recorded on the EHE referral are accurate, evidence-based and reflective of the individual circumstances of the child and family. This information is also used for local analysis and statutory returns.</w:t>
      </w:r>
    </w:p>
    <w:p w14:paraId="2FEB541A" w14:textId="5B53AE8A" w:rsidR="004136EA" w:rsidRDefault="097F442C" w:rsidP="00827248">
      <w:pPr>
        <w:spacing w:before="210" w:after="210"/>
        <w:jc w:val="both"/>
        <w:rPr>
          <w:rFonts w:ascii="Montserrat" w:eastAsia="Montserrat" w:hAnsi="Montserrat" w:cs="Montserrat"/>
          <w:color w:val="FF0000"/>
          <w:szCs w:val="22"/>
        </w:rPr>
      </w:pPr>
      <w:r w:rsidRPr="00E67CAC">
        <w:rPr>
          <w:rFonts w:ascii="Montserrat" w:eastAsia="Montserrat" w:hAnsi="Montserrat" w:cs="Montserrat"/>
          <w:szCs w:val="22"/>
        </w:rPr>
        <w:t>F</w:t>
      </w:r>
      <w:r w:rsidR="3C21630C" w:rsidRPr="00E67CAC">
        <w:rPr>
          <w:rFonts w:ascii="Montserrat" w:eastAsia="Montserrat" w:hAnsi="Montserrat" w:cs="Montserrat"/>
          <w:szCs w:val="22"/>
        </w:rPr>
        <w:t xml:space="preserve">or general guidance the EHE Team can be reached at </w:t>
      </w:r>
      <w:r w:rsidRPr="00E67CAC">
        <w:rPr>
          <w:rFonts w:ascii="Montserrat" w:eastAsia="Montserrat" w:hAnsi="Montserrat" w:cs="Montserrat"/>
          <w:szCs w:val="22"/>
        </w:rPr>
        <w:t xml:space="preserve"> </w:t>
      </w:r>
      <w:hyperlink r:id="rId28">
        <w:r w:rsidRPr="00E67CAC">
          <w:rPr>
            <w:rStyle w:val="Hyperlink"/>
            <w:rFonts w:ascii="Montserrat" w:eastAsia="Montserrat" w:hAnsi="Montserrat" w:cs="Montserrat"/>
            <w:b/>
            <w:bCs/>
            <w:szCs w:val="22"/>
          </w:rPr>
          <w:t>ehe@wigan.gov.uk</w:t>
        </w:r>
      </w:hyperlink>
      <w:r w:rsidRPr="00E67CAC">
        <w:rPr>
          <w:rFonts w:ascii="Montserrat" w:eastAsia="Montserrat" w:hAnsi="Montserrat" w:cs="Montserrat"/>
          <w:szCs w:val="22"/>
        </w:rPr>
        <w:t>.</w:t>
      </w:r>
      <w:r w:rsidR="07FD6624" w:rsidRPr="00E67CAC">
        <w:rPr>
          <w:rFonts w:ascii="Montserrat" w:eastAsia="Montserrat" w:hAnsi="Montserrat" w:cs="Montserrat"/>
          <w:szCs w:val="22"/>
        </w:rPr>
        <w:t xml:space="preserve"> Please note that referrals cannot be emailed in and must be completed </w:t>
      </w:r>
      <w:r w:rsidR="00AE0F44">
        <w:rPr>
          <w:rFonts w:ascii="Montserrat" w:eastAsia="Montserrat" w:hAnsi="Montserrat" w:cs="Montserrat"/>
          <w:szCs w:val="22"/>
        </w:rPr>
        <w:t xml:space="preserve">online. </w:t>
      </w:r>
      <w:r w:rsidR="07FD6624" w:rsidRPr="00E67CAC">
        <w:rPr>
          <w:rFonts w:ascii="Montserrat" w:eastAsia="Montserrat" w:hAnsi="Montserrat" w:cs="Montserrat"/>
          <w:color w:val="FF0000"/>
          <w:szCs w:val="22"/>
        </w:rPr>
        <w:t xml:space="preserve"> </w:t>
      </w:r>
    </w:p>
    <w:p w14:paraId="02EDC8B7" w14:textId="77777777" w:rsidR="00E67CAC" w:rsidRDefault="00E67CAC" w:rsidP="00E67CAC">
      <w:pPr>
        <w:spacing w:before="210" w:after="210"/>
        <w:rPr>
          <w:rFonts w:ascii="Montserrat" w:eastAsia="Montserrat" w:hAnsi="Montserrat" w:cs="Montserrat"/>
          <w:color w:val="FF0000"/>
          <w:szCs w:val="22"/>
        </w:rPr>
      </w:pPr>
    </w:p>
    <w:p w14:paraId="7FBE67E8" w14:textId="77777777" w:rsidR="00E67CAC" w:rsidRPr="00E67CAC" w:rsidRDefault="00E67CAC" w:rsidP="00E67CAC">
      <w:pPr>
        <w:spacing w:before="210" w:after="210"/>
        <w:rPr>
          <w:rFonts w:ascii="Montserrat" w:hAnsi="Montserrat"/>
        </w:rPr>
      </w:pPr>
    </w:p>
    <w:p w14:paraId="11E5B418" w14:textId="717C7FC3" w:rsidR="004136EA" w:rsidRPr="00E02370" w:rsidRDefault="0FCDE806" w:rsidP="19FD5A3B">
      <w:pPr>
        <w:pStyle w:val="Title"/>
        <w:rPr>
          <w:rFonts w:ascii="Montserrat" w:eastAsia="Montserrat" w:hAnsi="Montserrat" w:cs="Montserrat"/>
        </w:rPr>
      </w:pPr>
      <w:r w:rsidRPr="19FD5A3B">
        <w:rPr>
          <w:rFonts w:ascii="Montserrat" w:eastAsia="Montserrat" w:hAnsi="Montserrat" w:cs="Montserrat"/>
        </w:rPr>
        <w:t xml:space="preserve">Off Rolling </w:t>
      </w:r>
      <w:r w:rsidRPr="19FD5A3B">
        <w:rPr>
          <w:rFonts w:ascii="Montserrat" w:eastAsia="Montserrat" w:hAnsi="Montserrat" w:cs="Montserrat"/>
          <w:sz w:val="44"/>
          <w:szCs w:val="44"/>
        </w:rPr>
        <w:t>and</w:t>
      </w:r>
      <w:r w:rsidRPr="19FD5A3B">
        <w:rPr>
          <w:rFonts w:ascii="Montserrat" w:eastAsia="Montserrat" w:hAnsi="Montserrat" w:cs="Montserrat"/>
        </w:rPr>
        <w:t xml:space="preserve"> Removal from Roll</w:t>
      </w:r>
    </w:p>
    <w:p w14:paraId="1E6E64B0" w14:textId="45B6716C" w:rsidR="004136EA" w:rsidRPr="00E02370" w:rsidRDefault="00AE0F44" w:rsidP="00827248">
      <w:pPr>
        <w:spacing w:before="210" w:after="210"/>
        <w:jc w:val="both"/>
        <w:rPr>
          <w:rFonts w:ascii="Montserrat" w:eastAsia="Montserrat" w:hAnsi="Montserrat" w:cs="Montserrat"/>
          <w:szCs w:val="22"/>
        </w:rPr>
      </w:pPr>
      <w:r>
        <w:rPr>
          <w:rFonts w:ascii="Montserrat" w:eastAsia="Montserrat" w:hAnsi="Montserrat" w:cs="Montserrat"/>
          <w:szCs w:val="22"/>
        </w:rPr>
        <w:t xml:space="preserve">We </w:t>
      </w:r>
      <w:r w:rsidR="0FCDE806" w:rsidRPr="19FD5A3B">
        <w:rPr>
          <w:rFonts w:ascii="Montserrat" w:eastAsia="Montserrat" w:hAnsi="Montserrat" w:cs="Montserrat"/>
          <w:szCs w:val="22"/>
        </w:rPr>
        <w:t xml:space="preserve">ensure that all additions to and deletions from the admission register comply with the School Attendance (Pupil Registration) (England) Regulations 2024 and the statutory guidance </w:t>
      </w:r>
      <w:r w:rsidR="0FCDE806" w:rsidRPr="19FD5A3B">
        <w:rPr>
          <w:rFonts w:ascii="Montserrat" w:eastAsia="Montserrat" w:hAnsi="Montserrat" w:cs="Montserrat"/>
          <w:i/>
          <w:iCs/>
          <w:szCs w:val="22"/>
        </w:rPr>
        <w:t>Working Together to Improve School Attendance</w:t>
      </w:r>
      <w:r w:rsidR="0FCDE806" w:rsidRPr="19FD5A3B">
        <w:rPr>
          <w:rFonts w:ascii="Montserrat" w:eastAsia="Montserrat" w:hAnsi="Montserrat" w:cs="Montserrat"/>
          <w:szCs w:val="22"/>
        </w:rPr>
        <w:t>. The responsibility for maintaining the admission register and determining whether a lawful ground exists for removing a pupil from roll rests with the Headteacher. Schools must not remove a pupil from the admission register unless one of the prescribed legal grounds for deletion has been met.</w:t>
      </w:r>
    </w:p>
    <w:p w14:paraId="517C98D8" w14:textId="399A0586" w:rsidR="004136EA" w:rsidRPr="00E02370" w:rsidRDefault="0FCDE806" w:rsidP="00827248">
      <w:pPr>
        <w:spacing w:before="210" w:after="210"/>
        <w:jc w:val="both"/>
      </w:pPr>
      <w:r w:rsidRPr="19FD5A3B">
        <w:rPr>
          <w:rFonts w:ascii="Montserrat" w:eastAsia="Montserrat" w:hAnsi="Montserrat" w:cs="Montserrat"/>
          <w:szCs w:val="22"/>
        </w:rPr>
        <w:t xml:space="preserve">Removing a pupil from roll where a lawful ground does not exist, encouraging a parent to remove their child from school in the interests of the school rather than the child, retrospectively deleting a pupil from roll, or failing to follow statutory processes may constitute </w:t>
      </w:r>
      <w:proofErr w:type="gramStart"/>
      <w:r w:rsidRPr="19FD5A3B">
        <w:rPr>
          <w:rFonts w:ascii="Montserrat" w:eastAsia="Montserrat" w:hAnsi="Montserrat" w:cs="Montserrat"/>
          <w:szCs w:val="22"/>
        </w:rPr>
        <w:t>off-rolling</w:t>
      </w:r>
      <w:proofErr w:type="gramEnd"/>
      <w:r w:rsidRPr="19FD5A3B">
        <w:rPr>
          <w:rFonts w:ascii="Montserrat" w:eastAsia="Montserrat" w:hAnsi="Montserrat" w:cs="Montserrat"/>
          <w:szCs w:val="22"/>
        </w:rPr>
        <w:t xml:space="preserve">. </w:t>
      </w:r>
    </w:p>
    <w:p w14:paraId="4E8A3498" w14:textId="78556277" w:rsidR="004136EA" w:rsidRPr="00E02370" w:rsidRDefault="0FCDE80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Schools </w:t>
      </w:r>
      <w:r w:rsidRPr="19FD5A3B">
        <w:rPr>
          <w:rFonts w:ascii="Montserrat" w:eastAsia="Montserrat" w:hAnsi="Montserrat" w:cs="Montserrat"/>
          <w:b/>
          <w:bCs/>
          <w:szCs w:val="22"/>
        </w:rPr>
        <w:t>must not</w:t>
      </w:r>
      <w:r w:rsidRPr="19FD5A3B">
        <w:rPr>
          <w:rFonts w:ascii="Montserrat" w:eastAsia="Montserrat" w:hAnsi="Montserrat" w:cs="Montserrat"/>
          <w:szCs w:val="22"/>
        </w:rPr>
        <w:t xml:space="preserve"> suggest, encourage, influence or pressure parents to electively home educate their child as a means of addressing attendance, behaviour, attainment, exclusion, special educational needs, medical needs, safeguarding concerns or any other challenges being experienced by the school or pupil. The decision to electively home educate must always be an informed and voluntary decision made solely by the parent. Where concerns exist, </w:t>
      </w:r>
      <w:r w:rsidR="009905E0">
        <w:rPr>
          <w:rFonts w:ascii="Montserrat" w:eastAsia="Montserrat" w:hAnsi="Montserrat" w:cs="Montserrat"/>
          <w:szCs w:val="22"/>
        </w:rPr>
        <w:t>we will</w:t>
      </w:r>
      <w:r w:rsidRPr="19FD5A3B">
        <w:rPr>
          <w:rFonts w:ascii="Montserrat" w:eastAsia="Montserrat" w:hAnsi="Montserrat" w:cs="Montserrat"/>
          <w:szCs w:val="22"/>
        </w:rPr>
        <w:t xml:space="preserve"> work </w:t>
      </w:r>
      <w:r w:rsidRPr="19FD5A3B">
        <w:rPr>
          <w:rFonts w:ascii="Montserrat" w:eastAsia="Montserrat" w:hAnsi="Montserrat" w:cs="Montserrat"/>
          <w:szCs w:val="22"/>
        </w:rPr>
        <w:lastRenderedPageBreak/>
        <w:t xml:space="preserve">collaboratively with the child, family and relevant professionals to identify and implement appropriate support. </w:t>
      </w:r>
      <w:r w:rsidR="00F21B92">
        <w:rPr>
          <w:rFonts w:ascii="Montserrat" w:eastAsia="Montserrat" w:hAnsi="Montserrat" w:cs="Montserrat"/>
          <w:szCs w:val="22"/>
        </w:rPr>
        <w:t>We understand that e</w:t>
      </w:r>
      <w:r w:rsidRPr="19FD5A3B">
        <w:rPr>
          <w:rFonts w:ascii="Montserrat" w:eastAsia="Montserrat" w:hAnsi="Montserrat" w:cs="Montserrat"/>
          <w:szCs w:val="22"/>
        </w:rPr>
        <w:t xml:space="preserve">ncouraging a parent to withdraw their child from school for Elective Home Education in the interests of the school, rather than the child, may constitute </w:t>
      </w:r>
      <w:proofErr w:type="gramStart"/>
      <w:r w:rsidRPr="19FD5A3B">
        <w:rPr>
          <w:rFonts w:ascii="Montserrat" w:eastAsia="Montserrat" w:hAnsi="Montserrat" w:cs="Montserrat"/>
          <w:szCs w:val="22"/>
        </w:rPr>
        <w:t>off-rolling</w:t>
      </w:r>
      <w:proofErr w:type="gramEnd"/>
      <w:r w:rsidR="696B4DB6" w:rsidRPr="19FD5A3B">
        <w:rPr>
          <w:rFonts w:ascii="Montserrat" w:eastAsia="Montserrat" w:hAnsi="Montserrat" w:cs="Montserrat"/>
          <w:szCs w:val="22"/>
        </w:rPr>
        <w:t>.</w:t>
      </w:r>
    </w:p>
    <w:p w14:paraId="0E9CBC1B" w14:textId="68D25831" w:rsidR="004136EA" w:rsidRPr="00E02370" w:rsidRDefault="0FCDE80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Schools </w:t>
      </w:r>
      <w:r w:rsidRPr="19FD5A3B">
        <w:rPr>
          <w:rFonts w:ascii="Montserrat" w:eastAsia="Montserrat" w:hAnsi="Montserrat" w:cs="Montserrat"/>
          <w:b/>
          <w:bCs/>
          <w:szCs w:val="22"/>
        </w:rPr>
        <w:t>are required</w:t>
      </w:r>
      <w:r w:rsidRPr="19FD5A3B">
        <w:rPr>
          <w:rFonts w:ascii="Montserrat" w:eastAsia="Montserrat" w:hAnsi="Montserrat" w:cs="Montserrat"/>
          <w:szCs w:val="22"/>
        </w:rPr>
        <w:t xml:space="preserve"> to notify the Local Authority </w:t>
      </w:r>
      <w:r w:rsidRPr="19FD5A3B">
        <w:rPr>
          <w:rFonts w:ascii="Montserrat" w:eastAsia="Montserrat" w:hAnsi="Montserrat" w:cs="Montserrat"/>
          <w:b/>
          <w:bCs/>
          <w:szCs w:val="22"/>
        </w:rPr>
        <w:t>of all</w:t>
      </w:r>
      <w:r w:rsidRPr="19FD5A3B">
        <w:rPr>
          <w:rFonts w:ascii="Montserrat" w:eastAsia="Montserrat" w:hAnsi="Montserrat" w:cs="Montserrat"/>
          <w:szCs w:val="22"/>
        </w:rPr>
        <w:t xml:space="preserve"> deletions from the admission register, except at normal transition points, such as:</w:t>
      </w:r>
    </w:p>
    <w:p w14:paraId="01E7AB4D" w14:textId="763DE9B9" w:rsidR="004136EA" w:rsidRPr="00E02370" w:rsidRDefault="0FCDE806" w:rsidP="00827248">
      <w:pPr>
        <w:pStyle w:val="ListParagraph"/>
        <w:numPr>
          <w:ilvl w:val="0"/>
          <w:numId w:val="2"/>
        </w:numPr>
        <w:jc w:val="both"/>
        <w:rPr>
          <w:rFonts w:ascii="Montserrat" w:eastAsia="Montserrat" w:hAnsi="Montserrat" w:cs="Montserrat"/>
          <w:szCs w:val="22"/>
        </w:rPr>
      </w:pPr>
      <w:r w:rsidRPr="19FD5A3B">
        <w:rPr>
          <w:rFonts w:ascii="Montserrat" w:eastAsia="Montserrat" w:hAnsi="Montserrat" w:cs="Montserrat"/>
          <w:szCs w:val="22"/>
        </w:rPr>
        <w:t>Transfer from Year 6 to Year 7 through the normal admissions process.</w:t>
      </w:r>
    </w:p>
    <w:p w14:paraId="36B99986" w14:textId="0E24061F" w:rsidR="004136EA" w:rsidRPr="00E02370" w:rsidRDefault="0FCDE806" w:rsidP="00827248">
      <w:pPr>
        <w:pStyle w:val="ListParagraph"/>
        <w:numPr>
          <w:ilvl w:val="0"/>
          <w:numId w:val="2"/>
        </w:numPr>
        <w:jc w:val="both"/>
        <w:rPr>
          <w:rFonts w:ascii="Montserrat" w:eastAsia="Montserrat" w:hAnsi="Montserrat" w:cs="Montserrat"/>
          <w:szCs w:val="22"/>
        </w:rPr>
      </w:pPr>
      <w:r w:rsidRPr="19FD5A3B">
        <w:rPr>
          <w:rFonts w:ascii="Montserrat" w:eastAsia="Montserrat" w:hAnsi="Montserrat" w:cs="Montserrat"/>
          <w:szCs w:val="22"/>
        </w:rPr>
        <w:t>The end of compulsory school age at the end of Year 11.</w:t>
      </w:r>
    </w:p>
    <w:p w14:paraId="48DE276B" w14:textId="392C0259" w:rsidR="00F035FC" w:rsidRDefault="0FCDE80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For all other removals from roll, schools</w:t>
      </w:r>
      <w:r w:rsidRPr="19FD5A3B">
        <w:rPr>
          <w:rFonts w:ascii="Montserrat" w:eastAsia="Montserrat" w:hAnsi="Montserrat" w:cs="Montserrat"/>
          <w:b/>
          <w:bCs/>
          <w:szCs w:val="22"/>
        </w:rPr>
        <w:t xml:space="preserve"> must</w:t>
      </w:r>
      <w:r w:rsidRPr="19FD5A3B">
        <w:rPr>
          <w:rFonts w:ascii="Montserrat" w:eastAsia="Montserrat" w:hAnsi="Montserrat" w:cs="Montserrat"/>
          <w:szCs w:val="22"/>
        </w:rPr>
        <w:t xml:space="preserve"> ensure the Local Authority is notified using the appropriate process</w:t>
      </w:r>
      <w:r w:rsidR="5223CEF8" w:rsidRPr="19FD5A3B">
        <w:rPr>
          <w:rFonts w:ascii="Montserrat" w:eastAsia="Montserrat" w:hAnsi="Montserrat" w:cs="Montserrat"/>
          <w:szCs w:val="22"/>
        </w:rPr>
        <w:t xml:space="preserve"> using the app</w:t>
      </w:r>
      <w:r w:rsidR="6220085C" w:rsidRPr="19FD5A3B">
        <w:rPr>
          <w:rFonts w:ascii="Montserrat" w:eastAsia="Montserrat" w:hAnsi="Montserrat" w:cs="Montserrat"/>
          <w:szCs w:val="22"/>
        </w:rPr>
        <w:t>ropriate form</w:t>
      </w:r>
      <w:r w:rsidR="00F035FC">
        <w:rPr>
          <w:rFonts w:ascii="Montserrat" w:eastAsia="Montserrat" w:hAnsi="Montserrat" w:cs="Montserrat"/>
          <w:szCs w:val="22"/>
        </w:rPr>
        <w:t>:</w:t>
      </w:r>
    </w:p>
    <w:p w14:paraId="202B293F" w14:textId="53002D7E" w:rsidR="004136EA" w:rsidRPr="00F035FC" w:rsidRDefault="0FCDE806" w:rsidP="00827248">
      <w:pPr>
        <w:pStyle w:val="ListParagraph"/>
        <w:numPr>
          <w:ilvl w:val="0"/>
          <w:numId w:val="62"/>
        </w:numPr>
        <w:spacing w:before="210" w:after="210"/>
        <w:jc w:val="both"/>
        <w:rPr>
          <w:rFonts w:ascii="Montserrat" w:eastAsia="Montserrat" w:hAnsi="Montserrat" w:cs="Montserrat"/>
          <w:szCs w:val="22"/>
        </w:rPr>
      </w:pPr>
      <w:r w:rsidRPr="00F035FC">
        <w:rPr>
          <w:rFonts w:ascii="Montserrat" w:eastAsia="Montserrat" w:hAnsi="Montserrat" w:cs="Montserrat"/>
          <w:b/>
          <w:bCs/>
          <w:szCs w:val="22"/>
        </w:rPr>
        <w:t>Elective Home Education (EHE) Referral</w:t>
      </w:r>
      <w:r w:rsidRPr="00F035FC">
        <w:rPr>
          <w:rFonts w:ascii="Montserrat" w:eastAsia="Montserrat" w:hAnsi="Montserrat" w:cs="Montserrat"/>
          <w:szCs w:val="22"/>
        </w:rPr>
        <w:t xml:space="preserve"> where a parent has chosen to home educate.</w:t>
      </w:r>
    </w:p>
    <w:p w14:paraId="5FA481AE" w14:textId="70690CB9" w:rsidR="004136EA" w:rsidRPr="00E02370" w:rsidRDefault="0FCDE806" w:rsidP="00827248">
      <w:pPr>
        <w:pStyle w:val="ListParagraph"/>
        <w:numPr>
          <w:ilvl w:val="0"/>
          <w:numId w:val="1"/>
        </w:numPr>
        <w:jc w:val="both"/>
        <w:rPr>
          <w:rFonts w:ascii="Montserrat" w:eastAsia="Montserrat" w:hAnsi="Montserrat" w:cs="Montserrat"/>
          <w:szCs w:val="22"/>
        </w:rPr>
      </w:pPr>
      <w:r w:rsidRPr="19FD5A3B">
        <w:rPr>
          <w:rFonts w:ascii="Montserrat" w:eastAsia="Montserrat" w:hAnsi="Montserrat" w:cs="Montserrat"/>
          <w:b/>
          <w:bCs/>
          <w:szCs w:val="22"/>
        </w:rPr>
        <w:t>Children Missing Education (CME) Referral</w:t>
      </w:r>
      <w:r w:rsidRPr="19FD5A3B">
        <w:rPr>
          <w:rFonts w:ascii="Montserrat" w:eastAsia="Montserrat" w:hAnsi="Montserrat" w:cs="Montserrat"/>
          <w:szCs w:val="22"/>
        </w:rPr>
        <w:t xml:space="preserve"> where a pupil's whereabouts are unknown and joint reasonable enquiries are required.</w:t>
      </w:r>
    </w:p>
    <w:p w14:paraId="1959822B" w14:textId="6ADB7186" w:rsidR="004136EA" w:rsidRPr="00E02370" w:rsidRDefault="0FCDE806" w:rsidP="00827248">
      <w:pPr>
        <w:pStyle w:val="ListParagraph"/>
        <w:numPr>
          <w:ilvl w:val="0"/>
          <w:numId w:val="1"/>
        </w:numPr>
        <w:jc w:val="both"/>
        <w:rPr>
          <w:rFonts w:ascii="Montserrat" w:eastAsia="Montserrat" w:hAnsi="Montserrat" w:cs="Montserrat"/>
          <w:szCs w:val="22"/>
        </w:rPr>
      </w:pPr>
      <w:r w:rsidRPr="19FD5A3B">
        <w:rPr>
          <w:rFonts w:ascii="Montserrat" w:eastAsia="Montserrat" w:hAnsi="Montserrat" w:cs="Montserrat"/>
          <w:b/>
          <w:bCs/>
          <w:szCs w:val="22"/>
        </w:rPr>
        <w:t>Off-Roll Notification Form</w:t>
      </w:r>
      <w:r w:rsidRPr="19FD5A3B">
        <w:rPr>
          <w:rFonts w:ascii="Montserrat" w:eastAsia="Montserrat" w:hAnsi="Montserrat" w:cs="Montserrat"/>
          <w:szCs w:val="22"/>
        </w:rPr>
        <w:t xml:space="preserve"> for all other lawful deletion grounds.</w:t>
      </w:r>
    </w:p>
    <w:p w14:paraId="6FA8B1BE" w14:textId="3EFA52CB" w:rsidR="004136EA" w:rsidRPr="00E02370" w:rsidRDefault="00F035FC" w:rsidP="00827248">
      <w:pPr>
        <w:spacing w:before="210" w:after="210"/>
        <w:jc w:val="both"/>
        <w:rPr>
          <w:rFonts w:ascii="Montserrat" w:eastAsia="Montserrat" w:hAnsi="Montserrat" w:cs="Montserrat"/>
          <w:szCs w:val="22"/>
        </w:rPr>
      </w:pPr>
      <w:r>
        <w:rPr>
          <w:rFonts w:ascii="Montserrat" w:eastAsia="Montserrat" w:hAnsi="Montserrat" w:cs="Montserrat"/>
          <w:szCs w:val="22"/>
        </w:rPr>
        <w:t>We will</w:t>
      </w:r>
      <w:r w:rsidR="0FCDE806" w:rsidRPr="19FD5A3B">
        <w:rPr>
          <w:rFonts w:ascii="Montserrat" w:eastAsia="Montserrat" w:hAnsi="Montserrat" w:cs="Montserrat"/>
          <w:szCs w:val="22"/>
        </w:rPr>
        <w:t xml:space="preserve"> provide all information required by the Local Authority to support statutory duties, pupil tracking and destination monitoring.</w:t>
      </w:r>
    </w:p>
    <w:p w14:paraId="1435DE3F" w14:textId="6C9E5228" w:rsidR="004136EA" w:rsidRPr="00E02370" w:rsidRDefault="0FCDE80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The Local Authority undertakes regular off-roll monitoring to ensure that deletions from the admission register comply with legislation and statutory guidance. </w:t>
      </w:r>
      <w:r w:rsidR="00F035FC">
        <w:rPr>
          <w:rFonts w:ascii="Montserrat" w:eastAsia="Montserrat" w:hAnsi="Montserrat" w:cs="Montserrat"/>
          <w:szCs w:val="22"/>
        </w:rPr>
        <w:t>We will not</w:t>
      </w:r>
      <w:r w:rsidRPr="19FD5A3B">
        <w:rPr>
          <w:rFonts w:ascii="Montserrat" w:eastAsia="Montserrat" w:hAnsi="Montserrat" w:cs="Montserrat"/>
          <w:szCs w:val="22"/>
        </w:rPr>
        <w:t xml:space="preserve"> backdate removal dates under any circumstances. A pupil's name </w:t>
      </w:r>
      <w:r w:rsidR="00F035FC">
        <w:rPr>
          <w:rFonts w:ascii="Montserrat" w:eastAsia="Montserrat" w:hAnsi="Montserrat" w:cs="Montserrat"/>
          <w:szCs w:val="22"/>
        </w:rPr>
        <w:t>will</w:t>
      </w:r>
      <w:r w:rsidRPr="19FD5A3B">
        <w:rPr>
          <w:rFonts w:ascii="Montserrat" w:eastAsia="Montserrat" w:hAnsi="Montserrat" w:cs="Montserrat"/>
          <w:szCs w:val="22"/>
        </w:rPr>
        <w:t xml:space="preserve"> only be deleted from the admission register on the date that the legal ground for deletion is met. </w:t>
      </w:r>
      <w:r w:rsidR="00F035FC">
        <w:rPr>
          <w:rFonts w:ascii="Montserrat" w:eastAsia="Montserrat" w:hAnsi="Montserrat" w:cs="Montserrat"/>
          <w:szCs w:val="22"/>
        </w:rPr>
        <w:t xml:space="preserve">We understand that </w:t>
      </w:r>
      <w:r w:rsidR="00F035FC" w:rsidRPr="00F035FC">
        <w:rPr>
          <w:rFonts w:ascii="Montserrat" w:eastAsia="Montserrat" w:hAnsi="Montserrat" w:cs="Montserrat"/>
          <w:szCs w:val="22"/>
        </w:rPr>
        <w:t>r</w:t>
      </w:r>
      <w:r w:rsidRPr="00F035FC">
        <w:rPr>
          <w:rFonts w:ascii="Montserrat" w:eastAsia="Montserrat" w:hAnsi="Montserrat" w:cs="Montserrat"/>
          <w:szCs w:val="22"/>
        </w:rPr>
        <w:t xml:space="preserve">etrospective deletions are not permitted and may be considered a form of </w:t>
      </w:r>
      <w:proofErr w:type="gramStart"/>
      <w:r w:rsidRPr="00F035FC">
        <w:rPr>
          <w:rFonts w:ascii="Montserrat" w:eastAsia="Montserrat" w:hAnsi="Montserrat" w:cs="Montserrat"/>
          <w:szCs w:val="22"/>
        </w:rPr>
        <w:t>off-rolling</w:t>
      </w:r>
      <w:proofErr w:type="gramEnd"/>
      <w:r w:rsidRPr="00F035FC">
        <w:rPr>
          <w:rFonts w:ascii="Montserrat" w:eastAsia="Montserrat" w:hAnsi="Montserrat" w:cs="Montserrat"/>
          <w:szCs w:val="22"/>
        </w:rPr>
        <w:t>.</w:t>
      </w:r>
    </w:p>
    <w:p w14:paraId="63C92714" w14:textId="5F82BA8A" w:rsidR="004136EA" w:rsidRPr="00E02370" w:rsidRDefault="0FCDE806" w:rsidP="00827248">
      <w:pPr>
        <w:spacing w:before="210" w:after="210"/>
        <w:jc w:val="both"/>
        <w:rPr>
          <w:rFonts w:ascii="Montserrat" w:eastAsia="Montserrat" w:hAnsi="Montserrat" w:cs="Montserrat"/>
          <w:szCs w:val="22"/>
        </w:rPr>
      </w:pPr>
      <w:r w:rsidRPr="19FD5A3B">
        <w:rPr>
          <w:rFonts w:ascii="Montserrat" w:eastAsia="Montserrat" w:hAnsi="Montserrat" w:cs="Montserrat"/>
          <w:szCs w:val="22"/>
        </w:rPr>
        <w:t xml:space="preserve">Where a deletion ground requires reasonable enquiries to be undertaken, including Children Missing Education cases, </w:t>
      </w:r>
      <w:r w:rsidR="00B3307E">
        <w:rPr>
          <w:rFonts w:ascii="Montserrat" w:eastAsia="Montserrat" w:hAnsi="Montserrat" w:cs="Montserrat"/>
          <w:szCs w:val="22"/>
        </w:rPr>
        <w:t>we will</w:t>
      </w:r>
      <w:r w:rsidRPr="19FD5A3B">
        <w:rPr>
          <w:rFonts w:ascii="Montserrat" w:eastAsia="Montserrat" w:hAnsi="Montserrat" w:cs="Montserrat"/>
          <w:szCs w:val="22"/>
        </w:rPr>
        <w:t xml:space="preserve"> continue to work collaboratively with the Local Authority until all enquiries have been concluded and the statutory requirements for deletion have been fully met. A pupil </w:t>
      </w:r>
      <w:r w:rsidR="00B3307E">
        <w:rPr>
          <w:rFonts w:ascii="Montserrat" w:eastAsia="Montserrat" w:hAnsi="Montserrat" w:cs="Montserrat"/>
          <w:szCs w:val="22"/>
        </w:rPr>
        <w:t>will</w:t>
      </w:r>
      <w:r w:rsidRPr="19FD5A3B">
        <w:rPr>
          <w:rFonts w:ascii="Montserrat" w:eastAsia="Montserrat" w:hAnsi="Montserrat" w:cs="Montserrat"/>
          <w:szCs w:val="22"/>
        </w:rPr>
        <w:t xml:space="preserve"> not be removed from roll before these requirements have been satisfied.</w:t>
      </w:r>
    </w:p>
    <w:p w14:paraId="3B9FF8B6" w14:textId="0BBEBEBA" w:rsidR="004136EA" w:rsidRPr="00E02370" w:rsidRDefault="0FCDE806" w:rsidP="00827248">
      <w:pPr>
        <w:spacing w:before="210" w:after="210"/>
        <w:jc w:val="both"/>
      </w:pPr>
      <w:r w:rsidRPr="19FD5A3B">
        <w:rPr>
          <w:rFonts w:ascii="Montserrat" w:eastAsia="Montserrat" w:hAnsi="Montserrat" w:cs="Montserrat"/>
          <w:szCs w:val="22"/>
        </w:rPr>
        <w:t xml:space="preserve">Further information regarding admission registers, removal from roll, notification requirements and </w:t>
      </w:r>
      <w:proofErr w:type="gramStart"/>
      <w:r w:rsidRPr="19FD5A3B">
        <w:rPr>
          <w:rFonts w:ascii="Montserrat" w:eastAsia="Montserrat" w:hAnsi="Montserrat" w:cs="Montserrat"/>
          <w:szCs w:val="22"/>
        </w:rPr>
        <w:t>off-rolling</w:t>
      </w:r>
      <w:proofErr w:type="gramEnd"/>
      <w:r w:rsidRPr="19FD5A3B">
        <w:rPr>
          <w:rFonts w:ascii="Montserrat" w:eastAsia="Montserrat" w:hAnsi="Montserrat" w:cs="Montserrat"/>
          <w:szCs w:val="22"/>
        </w:rPr>
        <w:t xml:space="preserve"> can be found within the Department for Education's statutory guidance </w:t>
      </w:r>
      <w:r w:rsidRPr="00B3307E">
        <w:rPr>
          <w:rFonts w:ascii="Montserrat" w:eastAsia="Montserrat" w:hAnsi="Montserrat" w:cs="Montserrat"/>
          <w:szCs w:val="22"/>
        </w:rPr>
        <w:t xml:space="preserve">Working Together to Improve School Attendance </w:t>
      </w:r>
      <w:r w:rsidRPr="19FD5A3B">
        <w:rPr>
          <w:rFonts w:ascii="Montserrat" w:eastAsia="Montserrat" w:hAnsi="Montserrat" w:cs="Montserrat"/>
          <w:szCs w:val="22"/>
        </w:rPr>
        <w:t>and the Wigan Local Authority Children Missing Education Policy</w:t>
      </w:r>
      <w:r w:rsidR="19D4B44F" w:rsidRPr="19FD5A3B">
        <w:rPr>
          <w:rFonts w:ascii="Montserrat" w:eastAsia="Montserrat" w:hAnsi="Montserrat" w:cs="Montserrat"/>
          <w:szCs w:val="22"/>
        </w:rPr>
        <w:t>.</w:t>
      </w:r>
    </w:p>
    <w:p w14:paraId="3259D136" w14:textId="0C5EDCB9" w:rsidR="19FD5A3B" w:rsidRDefault="19FD5A3B" w:rsidP="19FD5A3B">
      <w:pPr>
        <w:spacing w:before="210" w:after="210" w:line="300" w:lineRule="auto"/>
        <w:rPr>
          <w:rFonts w:ascii="Montserrat" w:eastAsia="Montserrat" w:hAnsi="Montserrat" w:cs="Montserrat"/>
          <w:szCs w:val="22"/>
        </w:rPr>
      </w:pPr>
    </w:p>
    <w:p w14:paraId="551C9870" w14:textId="3E58477A" w:rsidR="00586E07" w:rsidRPr="00E02370" w:rsidRDefault="00827248" w:rsidP="00895B98">
      <w:pPr>
        <w:pStyle w:val="Title"/>
        <w:rPr>
          <w:rFonts w:ascii="Montserrat" w:eastAsiaTheme="minorHAnsi" w:hAnsi="Montserrat"/>
          <w:sz w:val="44"/>
          <w:szCs w:val="44"/>
          <w:lang w:eastAsia="en-US"/>
        </w:rPr>
      </w:pPr>
      <w:r>
        <w:rPr>
          <w:rFonts w:ascii="Montserrat" w:eastAsiaTheme="minorHAnsi" w:hAnsi="Montserrat"/>
          <w:sz w:val="44"/>
          <w:szCs w:val="44"/>
          <w:lang w:eastAsia="en-US"/>
        </w:rPr>
        <w:t>Y</w:t>
      </w:r>
      <w:r w:rsidR="00586E07" w:rsidRPr="00E02370">
        <w:rPr>
          <w:rFonts w:ascii="Montserrat" w:eastAsiaTheme="minorHAnsi" w:hAnsi="Montserrat"/>
          <w:sz w:val="44"/>
          <w:szCs w:val="44"/>
          <w:lang w:eastAsia="en-US"/>
        </w:rPr>
        <w:t>oung Carers</w:t>
      </w:r>
    </w:p>
    <w:p w14:paraId="4510D26F" w14:textId="5104DA2C" w:rsidR="00FF4ADB" w:rsidRPr="00E02370" w:rsidRDefault="00895B98" w:rsidP="00827248">
      <w:pPr>
        <w:jc w:val="both"/>
        <w:rPr>
          <w:rFonts w:ascii="Montserrat" w:hAnsi="Montserrat" w:cs="Arial"/>
          <w:color w:val="000000"/>
        </w:rPr>
      </w:pPr>
      <w:r w:rsidRPr="00E02370">
        <w:rPr>
          <w:rFonts w:ascii="Montserrat" w:eastAsiaTheme="minorHAnsi" w:hAnsi="Montserrat" w:cs="Arial"/>
          <w:lang w:eastAsia="en-US"/>
        </w:rPr>
        <w:t xml:space="preserve">A </w:t>
      </w:r>
      <w:r w:rsidR="001B5C02">
        <w:rPr>
          <w:rFonts w:ascii="Montserrat" w:eastAsiaTheme="minorHAnsi" w:hAnsi="Montserrat" w:cs="Arial"/>
          <w:lang w:eastAsia="en-US"/>
        </w:rPr>
        <w:t>Y</w:t>
      </w:r>
      <w:r w:rsidRPr="00E02370">
        <w:rPr>
          <w:rFonts w:ascii="Montserrat" w:eastAsiaTheme="minorHAnsi" w:hAnsi="Montserrat" w:cs="Arial"/>
          <w:lang w:eastAsia="en-US"/>
        </w:rPr>
        <w:t xml:space="preserve">oung </w:t>
      </w:r>
      <w:r w:rsidR="001B5C02">
        <w:rPr>
          <w:rFonts w:ascii="Montserrat" w:eastAsiaTheme="minorHAnsi" w:hAnsi="Montserrat" w:cs="Arial"/>
          <w:lang w:eastAsia="en-US"/>
        </w:rPr>
        <w:t>C</w:t>
      </w:r>
      <w:r w:rsidRPr="00E02370">
        <w:rPr>
          <w:rFonts w:ascii="Montserrat" w:eastAsiaTheme="minorHAnsi" w:hAnsi="Montserrat" w:cs="Arial"/>
          <w:lang w:eastAsia="en-US"/>
        </w:rPr>
        <w:t>arer is</w:t>
      </w:r>
      <w:r w:rsidR="008865DA" w:rsidRPr="00E02370">
        <w:rPr>
          <w:rFonts w:ascii="Montserrat" w:hAnsi="Montserrat" w:cs="Arial"/>
          <w:color w:val="000000"/>
        </w:rPr>
        <w:t xml:space="preserve"> someone under 18 who helps look after someone in their family, or a friend, who is ill, disabled or misuses drugs or alcohol.</w:t>
      </w:r>
      <w:r w:rsidR="00331023" w:rsidRPr="00E02370">
        <w:rPr>
          <w:rFonts w:ascii="Montserrat" w:hAnsi="Montserrat" w:cs="Arial"/>
          <w:color w:val="000000"/>
        </w:rPr>
        <w:t xml:space="preserve">  </w:t>
      </w:r>
    </w:p>
    <w:p w14:paraId="3165CCAF" w14:textId="77777777" w:rsidR="008865DA" w:rsidRPr="00E02370" w:rsidRDefault="008865DA" w:rsidP="00827248">
      <w:pPr>
        <w:jc w:val="both"/>
        <w:rPr>
          <w:rFonts w:ascii="Montserrat" w:hAnsi="Montserrat" w:cs="Arial"/>
          <w:color w:val="000000"/>
        </w:rPr>
      </w:pPr>
    </w:p>
    <w:p w14:paraId="6683E602" w14:textId="7076C992" w:rsidR="0021499C" w:rsidRPr="001B5C02" w:rsidRDefault="00B3307E" w:rsidP="00827248">
      <w:pPr>
        <w:jc w:val="both"/>
        <w:rPr>
          <w:rFonts w:ascii="Montserrat" w:hAnsi="Montserrat" w:cs="Arial"/>
          <w:color w:val="000000"/>
        </w:rPr>
      </w:pPr>
      <w:r>
        <w:rPr>
          <w:rFonts w:ascii="Montserrat" w:hAnsi="Montserrat" w:cs="Arial"/>
          <w:color w:val="000000"/>
        </w:rPr>
        <w:t>We</w:t>
      </w:r>
      <w:r w:rsidR="008865DA" w:rsidRPr="009D494D">
        <w:rPr>
          <w:rFonts w:ascii="Montserrat" w:hAnsi="Montserrat" w:cs="Arial"/>
          <w:color w:val="000000"/>
        </w:rPr>
        <w:t xml:space="preserve"> recognise the impact that being a Young Carer can have on pupils, </w:t>
      </w:r>
      <w:r w:rsidR="0021499C" w:rsidRPr="009D494D">
        <w:rPr>
          <w:rFonts w:ascii="Montserrat" w:hAnsi="Montserrat" w:cs="Arial"/>
          <w:color w:val="000000"/>
        </w:rPr>
        <w:t xml:space="preserve">, including their attendance, attainment, behaviour and wellbeing, </w:t>
      </w:r>
      <w:r w:rsidR="008865DA" w:rsidRPr="009D494D">
        <w:rPr>
          <w:rFonts w:ascii="Montserrat" w:hAnsi="Montserrat" w:cs="Arial"/>
          <w:color w:val="000000"/>
        </w:rPr>
        <w:t xml:space="preserve">and the importance of </w:t>
      </w:r>
      <w:r w:rsidR="0021499C" w:rsidRPr="009D494D">
        <w:rPr>
          <w:rFonts w:ascii="Montserrat" w:hAnsi="Montserrat" w:cs="Arial"/>
          <w:color w:val="000000"/>
        </w:rPr>
        <w:t>early identification of</w:t>
      </w:r>
      <w:r w:rsidR="008865DA" w:rsidRPr="009D494D">
        <w:rPr>
          <w:rFonts w:ascii="Montserrat" w:hAnsi="Montserrat" w:cs="Arial"/>
          <w:color w:val="000000"/>
        </w:rPr>
        <w:t xml:space="preserve"> those young people so that appropriate support can be </w:t>
      </w:r>
      <w:r w:rsidR="008865DA" w:rsidRPr="009D494D">
        <w:rPr>
          <w:rFonts w:ascii="Montserrat" w:hAnsi="Montserrat" w:cs="Arial"/>
          <w:color w:val="000000"/>
        </w:rPr>
        <w:lastRenderedPageBreak/>
        <w:t>provided</w:t>
      </w:r>
      <w:r w:rsidR="0021499C" w:rsidRPr="009D494D">
        <w:rPr>
          <w:rFonts w:ascii="Montserrat" w:hAnsi="Montserrat" w:cs="Arial"/>
          <w:color w:val="000000"/>
        </w:rPr>
        <w:t xml:space="preserve"> at the right time and by the appropriate services including additional support from external partners, or local authority and health services.</w:t>
      </w:r>
      <w:r w:rsidR="0021499C" w:rsidRPr="001B5C02">
        <w:rPr>
          <w:rFonts w:ascii="Montserrat" w:hAnsi="Montserrat" w:cs="Arial"/>
          <w:color w:val="000000"/>
        </w:rPr>
        <w:t xml:space="preserve"> </w:t>
      </w:r>
    </w:p>
    <w:p w14:paraId="674E2256" w14:textId="77777777" w:rsidR="008865DA" w:rsidRPr="00E02370" w:rsidRDefault="008865DA" w:rsidP="00827248">
      <w:pPr>
        <w:jc w:val="both"/>
        <w:rPr>
          <w:rFonts w:ascii="Montserrat" w:hAnsi="Montserrat" w:cs="Arial"/>
          <w:color w:val="000000"/>
        </w:rPr>
      </w:pPr>
    </w:p>
    <w:p w14:paraId="20C70909" w14:textId="22A9450A" w:rsidR="003650A3" w:rsidRDefault="008865DA" w:rsidP="00827248">
      <w:pPr>
        <w:jc w:val="both"/>
        <w:rPr>
          <w:rFonts w:ascii="Montserrat" w:hAnsi="Montserrat" w:cs="Arial"/>
          <w:color w:val="000000"/>
        </w:rPr>
      </w:pPr>
      <w:r w:rsidRPr="00E02370">
        <w:rPr>
          <w:rFonts w:ascii="Montserrat" w:hAnsi="Montserrat" w:cs="Arial"/>
          <w:color w:val="000000"/>
        </w:rPr>
        <w:t xml:space="preserve">Where </w:t>
      </w:r>
      <w:r w:rsidR="00B3307E">
        <w:rPr>
          <w:rFonts w:ascii="Montserrat" w:hAnsi="Montserrat" w:cs="Arial"/>
          <w:color w:val="000000"/>
        </w:rPr>
        <w:t xml:space="preserve">one of our children </w:t>
      </w:r>
      <w:r w:rsidR="00895B98" w:rsidRPr="00E02370">
        <w:rPr>
          <w:rFonts w:ascii="Montserrat" w:hAnsi="Montserrat" w:cs="Arial"/>
          <w:color w:val="000000"/>
        </w:rPr>
        <w:t xml:space="preserve">is </w:t>
      </w:r>
      <w:r w:rsidRPr="00E02370">
        <w:rPr>
          <w:rFonts w:ascii="Montserrat" w:hAnsi="Montserrat" w:cs="Arial"/>
          <w:color w:val="000000"/>
        </w:rPr>
        <w:t xml:space="preserve">identified as having additional support needs </w:t>
      </w:r>
      <w:r w:rsidR="00331023" w:rsidRPr="00E02370">
        <w:rPr>
          <w:rFonts w:ascii="Montserrat" w:hAnsi="Montserrat" w:cs="Arial"/>
          <w:color w:val="000000"/>
        </w:rPr>
        <w:t xml:space="preserve">due to being a </w:t>
      </w:r>
      <w:r w:rsidR="001B5C02">
        <w:rPr>
          <w:rFonts w:ascii="Montserrat" w:hAnsi="Montserrat" w:cs="Arial"/>
          <w:color w:val="000000"/>
        </w:rPr>
        <w:t>Y</w:t>
      </w:r>
      <w:r w:rsidR="00331023" w:rsidRPr="00E02370">
        <w:rPr>
          <w:rFonts w:ascii="Montserrat" w:hAnsi="Montserrat" w:cs="Arial"/>
          <w:color w:val="000000"/>
        </w:rPr>
        <w:t xml:space="preserve">oung </w:t>
      </w:r>
      <w:r w:rsidR="001B5C02">
        <w:rPr>
          <w:rFonts w:ascii="Montserrat" w:hAnsi="Montserrat" w:cs="Arial"/>
          <w:color w:val="000000"/>
        </w:rPr>
        <w:t>C</w:t>
      </w:r>
      <w:r w:rsidR="00331023" w:rsidRPr="00E02370">
        <w:rPr>
          <w:rFonts w:ascii="Montserrat" w:hAnsi="Montserrat" w:cs="Arial"/>
          <w:color w:val="000000"/>
        </w:rPr>
        <w:t xml:space="preserve">arer, </w:t>
      </w:r>
      <w:r w:rsidR="00895B98" w:rsidRPr="00E02370">
        <w:rPr>
          <w:rFonts w:ascii="Montserrat" w:hAnsi="Montserrat" w:cs="Arial"/>
          <w:color w:val="000000"/>
        </w:rPr>
        <w:t>or where a multi-</w:t>
      </w:r>
      <w:r w:rsidRPr="00E02370">
        <w:rPr>
          <w:rFonts w:ascii="Montserrat" w:hAnsi="Montserrat" w:cs="Arial"/>
          <w:color w:val="000000"/>
        </w:rPr>
        <w:t xml:space="preserve">agency approach may be required, our school uses the </w:t>
      </w:r>
      <w:r w:rsidR="00456FCF" w:rsidRPr="009D494D">
        <w:rPr>
          <w:rFonts w:ascii="Montserrat" w:hAnsi="Montserrat" w:cs="Arial"/>
          <w:color w:val="000000"/>
        </w:rPr>
        <w:t>Family</w:t>
      </w:r>
      <w:r w:rsidR="00456FCF" w:rsidRPr="00E02370">
        <w:rPr>
          <w:rFonts w:ascii="Montserrat" w:hAnsi="Montserrat" w:cs="Arial"/>
          <w:color w:val="000000"/>
        </w:rPr>
        <w:t xml:space="preserve"> </w:t>
      </w:r>
      <w:r w:rsidRPr="00E02370">
        <w:rPr>
          <w:rFonts w:ascii="Montserrat" w:hAnsi="Montserrat" w:cs="Arial"/>
          <w:color w:val="000000"/>
        </w:rPr>
        <w:t>Help Framework and ro</w:t>
      </w:r>
      <w:r w:rsidR="00331023" w:rsidRPr="00E02370">
        <w:rPr>
          <w:rFonts w:ascii="Montserrat" w:hAnsi="Montserrat" w:cs="Arial"/>
          <w:color w:val="000000"/>
        </w:rPr>
        <w:t xml:space="preserve">utes into the </w:t>
      </w:r>
      <w:r w:rsidR="002E2FC9">
        <w:rPr>
          <w:rFonts w:ascii="Montserrat" w:hAnsi="Montserrat" w:cs="Arial"/>
          <w:color w:val="000000"/>
        </w:rPr>
        <w:t>Wigan and Leigh Carers Centre</w:t>
      </w:r>
      <w:r w:rsidR="00331023" w:rsidRPr="00E02370">
        <w:rPr>
          <w:rFonts w:ascii="Montserrat" w:hAnsi="Montserrat" w:cs="Arial"/>
          <w:color w:val="000000"/>
        </w:rPr>
        <w:t>.</w:t>
      </w:r>
    </w:p>
    <w:p w14:paraId="1F48209D" w14:textId="77777777" w:rsidR="00E83934" w:rsidRDefault="00E83934" w:rsidP="003650A3">
      <w:pPr>
        <w:rPr>
          <w:rFonts w:ascii="Montserrat" w:hAnsi="Montserrat" w:cs="Arial"/>
          <w:color w:val="000000"/>
        </w:rPr>
      </w:pPr>
    </w:p>
    <w:p w14:paraId="2BF1A542" w14:textId="77777777" w:rsidR="001B5C02" w:rsidRDefault="001B5C02" w:rsidP="003650A3">
      <w:pPr>
        <w:rPr>
          <w:rFonts w:ascii="Montserrat" w:hAnsi="Montserrat" w:cs="Arial"/>
          <w:color w:val="000000"/>
        </w:rPr>
      </w:pPr>
    </w:p>
    <w:p w14:paraId="1F9CDA02" w14:textId="7281E5F6" w:rsidR="00677148" w:rsidRPr="00E83934" w:rsidRDefault="00677148" w:rsidP="00677148">
      <w:pPr>
        <w:pStyle w:val="Title"/>
        <w:rPr>
          <w:rFonts w:ascii="Montserrat" w:eastAsiaTheme="minorHAnsi" w:hAnsi="Montserrat"/>
          <w:sz w:val="44"/>
          <w:szCs w:val="44"/>
          <w:lang w:eastAsia="en-US"/>
        </w:rPr>
      </w:pPr>
      <w:r w:rsidRPr="00E83934">
        <w:rPr>
          <w:rFonts w:ascii="Montserrat" w:eastAsiaTheme="minorHAnsi" w:hAnsi="Montserrat"/>
          <w:sz w:val="44"/>
          <w:szCs w:val="44"/>
          <w:lang w:eastAsia="en-US"/>
        </w:rPr>
        <w:t>Social Transition</w:t>
      </w:r>
    </w:p>
    <w:p w14:paraId="4A507B8E" w14:textId="2122BB1C" w:rsidR="00060ADE" w:rsidRPr="00E83934" w:rsidRDefault="00B3307E" w:rsidP="00827248">
      <w:pPr>
        <w:jc w:val="both"/>
        <w:rPr>
          <w:rFonts w:ascii="Montserrat" w:eastAsiaTheme="minorHAnsi" w:hAnsi="Montserrat" w:cs="Arial"/>
          <w:lang w:eastAsia="en-US"/>
        </w:rPr>
      </w:pPr>
      <w:r>
        <w:rPr>
          <w:rFonts w:ascii="Montserrat" w:eastAsiaTheme="minorHAnsi" w:hAnsi="Montserrat" w:cs="Arial"/>
          <w:lang w:eastAsia="en-US"/>
        </w:rPr>
        <w:t>We</w:t>
      </w:r>
      <w:r w:rsidR="00060ADE" w:rsidRPr="00E83934">
        <w:rPr>
          <w:rFonts w:ascii="Montserrat" w:eastAsiaTheme="minorHAnsi" w:hAnsi="Montserrat" w:cs="Arial"/>
          <w:lang w:eastAsia="en-US"/>
        </w:rPr>
        <w:t xml:space="preserve"> acknowledge that some children may wish to discuss aspects of their gender identity </w:t>
      </w:r>
      <w:r w:rsidR="00314D11" w:rsidRPr="00E83934">
        <w:rPr>
          <w:rFonts w:ascii="Montserrat" w:eastAsiaTheme="minorHAnsi" w:hAnsi="Montserrat" w:cs="Arial"/>
          <w:lang w:eastAsia="en-US"/>
        </w:rPr>
        <w:t>and</w:t>
      </w:r>
      <w:r w:rsidR="00060ADE" w:rsidRPr="00E83934">
        <w:rPr>
          <w:rFonts w:ascii="Montserrat" w:eastAsiaTheme="minorHAnsi" w:hAnsi="Montserrat" w:cs="Arial"/>
          <w:lang w:eastAsia="en-US"/>
        </w:rPr>
        <w:t xml:space="preserve"> how they would like to be supported </w:t>
      </w:r>
      <w:r w:rsidR="00314D11" w:rsidRPr="00E83934">
        <w:rPr>
          <w:rFonts w:ascii="Montserrat" w:eastAsiaTheme="minorHAnsi" w:hAnsi="Montserrat" w:cs="Arial"/>
          <w:lang w:eastAsia="en-US"/>
        </w:rPr>
        <w:t>with this</w:t>
      </w:r>
      <w:r w:rsidR="00060ADE" w:rsidRPr="00E83934">
        <w:rPr>
          <w:rFonts w:ascii="Montserrat" w:eastAsiaTheme="minorHAnsi" w:hAnsi="Montserrat" w:cs="Arial"/>
          <w:lang w:eastAsia="en-US"/>
        </w:rPr>
        <w:t xml:space="preserve">. Such matters will be approached sensitively, respectfully and on an individual basis, </w:t>
      </w:r>
      <w:r w:rsidR="00314D11" w:rsidRPr="00E83934">
        <w:rPr>
          <w:rFonts w:ascii="Montserrat" w:eastAsiaTheme="minorHAnsi" w:hAnsi="Montserrat" w:cs="Arial"/>
          <w:lang w:eastAsia="en-US"/>
        </w:rPr>
        <w:t xml:space="preserve">and </w:t>
      </w:r>
      <w:r w:rsidR="00060ADE" w:rsidRPr="00E83934">
        <w:rPr>
          <w:rFonts w:ascii="Montserrat" w:eastAsiaTheme="minorHAnsi" w:hAnsi="Montserrat" w:cs="Arial"/>
          <w:lang w:eastAsia="en-US"/>
        </w:rPr>
        <w:t>decision-making</w:t>
      </w:r>
      <w:r w:rsidR="00314D11" w:rsidRPr="00E83934">
        <w:rPr>
          <w:rFonts w:ascii="Montserrat" w:eastAsiaTheme="minorHAnsi" w:hAnsi="Montserrat" w:cs="Arial"/>
          <w:lang w:eastAsia="en-US"/>
        </w:rPr>
        <w:t xml:space="preserve"> will be made</w:t>
      </w:r>
      <w:r w:rsidR="00060ADE" w:rsidRPr="00E83934">
        <w:rPr>
          <w:rFonts w:ascii="Montserrat" w:eastAsiaTheme="minorHAnsi" w:hAnsi="Montserrat" w:cs="Arial"/>
          <w:lang w:eastAsia="en-US"/>
        </w:rPr>
        <w:t xml:space="preserve"> in accordance with safeguarding duties and statutory guidance.</w:t>
      </w:r>
    </w:p>
    <w:p w14:paraId="680328C7" w14:textId="77777777" w:rsidR="006A7CF0" w:rsidRPr="00E83934" w:rsidRDefault="006A7CF0" w:rsidP="00827248">
      <w:pPr>
        <w:jc w:val="both"/>
        <w:rPr>
          <w:rFonts w:ascii="Montserrat" w:eastAsiaTheme="minorHAnsi" w:hAnsi="Montserrat" w:cs="Arial"/>
          <w:lang w:eastAsia="en-US"/>
        </w:rPr>
      </w:pPr>
    </w:p>
    <w:p w14:paraId="2A24BF99" w14:textId="38E63025" w:rsidR="006A7CF0" w:rsidRPr="00E83934" w:rsidRDefault="006A7CF0" w:rsidP="00827248">
      <w:pPr>
        <w:jc w:val="both"/>
        <w:rPr>
          <w:rFonts w:ascii="Montserrat" w:eastAsiaTheme="minorHAnsi" w:hAnsi="Montserrat" w:cs="Arial"/>
          <w:lang w:eastAsia="en-US"/>
        </w:rPr>
      </w:pPr>
      <w:r w:rsidRPr="00E83934">
        <w:rPr>
          <w:rFonts w:ascii="Montserrat" w:eastAsiaTheme="minorHAnsi" w:hAnsi="Montserrat" w:cs="Arial"/>
          <w:lang w:eastAsia="en-US"/>
        </w:rPr>
        <w:t>Any requests relating to social transition will be considered on a</w:t>
      </w:r>
      <w:r w:rsidR="00B3307E">
        <w:rPr>
          <w:rFonts w:ascii="Montserrat" w:eastAsiaTheme="minorHAnsi" w:hAnsi="Montserrat" w:cs="Arial"/>
          <w:lang w:eastAsia="en-US"/>
        </w:rPr>
        <w:t xml:space="preserve">n individual </w:t>
      </w:r>
      <w:r w:rsidRPr="00E83934">
        <w:rPr>
          <w:rFonts w:ascii="Montserrat" w:eastAsiaTheme="minorHAnsi" w:hAnsi="Montserrat" w:cs="Arial"/>
          <w:lang w:eastAsia="en-US"/>
        </w:rPr>
        <w:t xml:space="preserve">basis </w:t>
      </w:r>
      <w:r w:rsidR="00314D11" w:rsidRPr="00E83934">
        <w:rPr>
          <w:rFonts w:ascii="Montserrat" w:eastAsiaTheme="minorHAnsi" w:hAnsi="Montserrat" w:cs="Arial"/>
          <w:lang w:eastAsia="en-US"/>
        </w:rPr>
        <w:t xml:space="preserve">following a written request to the school by the </w:t>
      </w:r>
      <w:r w:rsidR="00B36F3B" w:rsidRPr="00E83934">
        <w:rPr>
          <w:rFonts w:ascii="Montserrat" w:eastAsiaTheme="minorHAnsi" w:hAnsi="Montserrat" w:cs="Arial"/>
          <w:lang w:eastAsia="en-US"/>
        </w:rPr>
        <w:t>child or their</w:t>
      </w:r>
      <w:r w:rsidR="00D82B67" w:rsidRPr="00E83934">
        <w:rPr>
          <w:rFonts w:ascii="Montserrat" w:eastAsiaTheme="minorHAnsi" w:hAnsi="Montserrat" w:cs="Arial"/>
          <w:lang w:eastAsia="en-US"/>
        </w:rPr>
        <w:t xml:space="preserve"> parents</w:t>
      </w:r>
      <w:r w:rsidR="00B36F3B" w:rsidRPr="00E83934">
        <w:rPr>
          <w:rFonts w:ascii="Montserrat" w:eastAsiaTheme="minorHAnsi" w:hAnsi="Montserrat" w:cs="Arial"/>
          <w:lang w:eastAsia="en-US"/>
        </w:rPr>
        <w:t>/carers</w:t>
      </w:r>
      <w:r w:rsidRPr="00E83934">
        <w:rPr>
          <w:rFonts w:ascii="Montserrat" w:eastAsiaTheme="minorHAnsi" w:hAnsi="Montserrat" w:cs="Arial"/>
          <w:lang w:eastAsia="en-US"/>
        </w:rPr>
        <w:t xml:space="preserve">. </w:t>
      </w:r>
      <w:r w:rsidR="005F70DD" w:rsidRPr="00E83934">
        <w:rPr>
          <w:rFonts w:ascii="Montserrat" w:eastAsiaTheme="minorHAnsi" w:hAnsi="Montserrat" w:cs="Arial"/>
          <w:lang w:eastAsia="en-US"/>
        </w:rPr>
        <w:t xml:space="preserve">This request must be addressed to the </w:t>
      </w:r>
      <w:r w:rsidR="005F70DD" w:rsidRPr="00DA6043">
        <w:rPr>
          <w:rFonts w:ascii="Montserrat" w:eastAsiaTheme="minorHAnsi" w:hAnsi="Montserrat" w:cs="Arial"/>
          <w:lang w:eastAsia="en-US"/>
        </w:rPr>
        <w:t>Headteacher</w:t>
      </w:r>
      <w:r w:rsidR="00EA1597" w:rsidRPr="00E83934">
        <w:rPr>
          <w:rFonts w:ascii="Montserrat" w:eastAsiaTheme="minorHAnsi" w:hAnsi="Montserrat" w:cs="Arial"/>
          <w:lang w:eastAsia="en-US"/>
        </w:rPr>
        <w:t xml:space="preserve"> </w:t>
      </w:r>
      <w:proofErr w:type="gramStart"/>
      <w:r w:rsidR="00EA1597" w:rsidRPr="00E83934">
        <w:rPr>
          <w:rFonts w:ascii="Montserrat" w:eastAsiaTheme="minorHAnsi" w:hAnsi="Montserrat" w:cs="Arial"/>
          <w:lang w:eastAsia="en-US"/>
        </w:rPr>
        <w:t>in order to</w:t>
      </w:r>
      <w:proofErr w:type="gramEnd"/>
      <w:r w:rsidR="00EA1597" w:rsidRPr="00E83934">
        <w:rPr>
          <w:rFonts w:ascii="Montserrat" w:eastAsiaTheme="minorHAnsi" w:hAnsi="Montserrat" w:cs="Arial"/>
          <w:lang w:eastAsia="en-US"/>
        </w:rPr>
        <w:t xml:space="preserve"> be formally considered. </w:t>
      </w:r>
    </w:p>
    <w:p w14:paraId="7C33490E" w14:textId="77777777" w:rsidR="006A7CF0" w:rsidRPr="00E83934" w:rsidRDefault="006A7CF0" w:rsidP="00827248">
      <w:pPr>
        <w:jc w:val="both"/>
        <w:rPr>
          <w:rFonts w:ascii="Montserrat" w:eastAsiaTheme="minorHAnsi" w:hAnsi="Montserrat" w:cs="Arial"/>
          <w:lang w:eastAsia="en-US"/>
        </w:rPr>
      </w:pPr>
    </w:p>
    <w:p w14:paraId="2B975BF1" w14:textId="4C1F07AC" w:rsidR="00A77152" w:rsidRPr="00E83934" w:rsidRDefault="00934A46" w:rsidP="00827248">
      <w:pPr>
        <w:jc w:val="both"/>
        <w:rPr>
          <w:rFonts w:ascii="Montserrat" w:eastAsiaTheme="minorHAnsi" w:hAnsi="Montserrat" w:cs="Arial"/>
          <w:lang w:eastAsia="en-US"/>
        </w:rPr>
      </w:pPr>
      <w:r w:rsidRPr="00E83934">
        <w:rPr>
          <w:rFonts w:ascii="Montserrat" w:eastAsiaTheme="minorHAnsi" w:hAnsi="Montserrat" w:cs="Arial"/>
          <w:lang w:eastAsia="en-US"/>
        </w:rPr>
        <w:t xml:space="preserve">Parents/carers will normally be </w:t>
      </w:r>
      <w:r w:rsidR="00B3307E" w:rsidRPr="00E83934">
        <w:rPr>
          <w:rFonts w:ascii="Montserrat" w:eastAsiaTheme="minorHAnsi" w:hAnsi="Montserrat" w:cs="Arial"/>
          <w:lang w:eastAsia="en-US"/>
        </w:rPr>
        <w:t>involved,</w:t>
      </w:r>
      <w:r w:rsidRPr="00E83934">
        <w:rPr>
          <w:rFonts w:ascii="Montserrat" w:eastAsiaTheme="minorHAnsi" w:hAnsi="Montserrat" w:cs="Arial"/>
          <w:lang w:eastAsia="en-US"/>
        </w:rPr>
        <w:t xml:space="preserve"> and their views will carry significant weight unless there is reason to believe involvement would place the child at risk of harm.</w:t>
      </w:r>
      <w:r w:rsidR="006A7CF0" w:rsidRPr="00E83934">
        <w:rPr>
          <w:rFonts w:ascii="Montserrat" w:eastAsiaTheme="minorHAnsi" w:hAnsi="Montserrat" w:cs="Arial"/>
          <w:lang w:eastAsia="en-US"/>
        </w:rPr>
        <w:t xml:space="preserve"> In such circumstances, the </w:t>
      </w:r>
      <w:r w:rsidR="00B3307E">
        <w:rPr>
          <w:rFonts w:ascii="Montserrat" w:eastAsiaTheme="minorHAnsi" w:hAnsi="Montserrat" w:cs="Arial"/>
          <w:lang w:eastAsia="en-US"/>
        </w:rPr>
        <w:t>D/</w:t>
      </w:r>
      <w:r w:rsidR="006A7CF0" w:rsidRPr="00E83934">
        <w:rPr>
          <w:rFonts w:ascii="Montserrat" w:eastAsiaTheme="minorHAnsi" w:hAnsi="Montserrat" w:cs="Arial"/>
          <w:lang w:eastAsia="en-US"/>
        </w:rPr>
        <w:t>DSL</w:t>
      </w:r>
      <w:r w:rsidR="00B36F3B" w:rsidRPr="00E83934">
        <w:rPr>
          <w:rFonts w:ascii="Montserrat" w:eastAsiaTheme="minorHAnsi" w:hAnsi="Montserrat" w:cs="Arial"/>
          <w:lang w:eastAsia="en-US"/>
        </w:rPr>
        <w:t xml:space="preserve"> </w:t>
      </w:r>
      <w:r w:rsidR="006A7CF0" w:rsidRPr="00E83934">
        <w:rPr>
          <w:rFonts w:ascii="Montserrat" w:eastAsiaTheme="minorHAnsi" w:hAnsi="Montserrat" w:cs="Arial"/>
          <w:lang w:eastAsia="en-US"/>
        </w:rPr>
        <w:t xml:space="preserve">will determine the appropriate safeguarding response. </w:t>
      </w:r>
    </w:p>
    <w:p w14:paraId="18AFB464" w14:textId="77777777" w:rsidR="00A77152" w:rsidRPr="00E83934" w:rsidRDefault="00A77152" w:rsidP="00827248">
      <w:pPr>
        <w:jc w:val="both"/>
        <w:rPr>
          <w:rFonts w:ascii="Montserrat" w:eastAsiaTheme="minorHAnsi" w:hAnsi="Montserrat" w:cs="Arial"/>
          <w:lang w:eastAsia="en-US"/>
        </w:rPr>
      </w:pPr>
    </w:p>
    <w:p w14:paraId="16894FDD" w14:textId="5D67D230" w:rsidR="006A4A70" w:rsidRPr="00E83934" w:rsidRDefault="00B3307E" w:rsidP="00827248">
      <w:pPr>
        <w:jc w:val="both"/>
        <w:rPr>
          <w:rFonts w:ascii="Montserrat" w:eastAsiaTheme="minorHAnsi" w:hAnsi="Montserrat" w:cs="Arial"/>
          <w:lang w:eastAsia="en-US"/>
        </w:rPr>
      </w:pPr>
      <w:r>
        <w:rPr>
          <w:rFonts w:ascii="Montserrat" w:eastAsiaTheme="minorHAnsi" w:hAnsi="Montserrat" w:cs="Arial"/>
          <w:lang w:eastAsia="en-US"/>
        </w:rPr>
        <w:t>We</w:t>
      </w:r>
      <w:r w:rsidR="006A7CF0" w:rsidRPr="00E83934">
        <w:rPr>
          <w:rFonts w:ascii="Montserrat" w:eastAsiaTheme="minorHAnsi" w:hAnsi="Montserrat" w:cs="Arial"/>
          <w:lang w:eastAsia="en-US"/>
        </w:rPr>
        <w:t xml:space="preserve"> will take a careful and considered approach, </w:t>
      </w:r>
      <w:proofErr w:type="gramStart"/>
      <w:r w:rsidR="006A7CF0" w:rsidRPr="00E83934">
        <w:rPr>
          <w:rFonts w:ascii="Montserrat" w:eastAsiaTheme="minorHAnsi" w:hAnsi="Montserrat" w:cs="Arial"/>
          <w:lang w:eastAsia="en-US"/>
        </w:rPr>
        <w:t>maintaining</w:t>
      </w:r>
      <w:proofErr w:type="gramEnd"/>
      <w:r w:rsidR="006A7CF0" w:rsidRPr="00E83934">
        <w:rPr>
          <w:rFonts w:ascii="Montserrat" w:eastAsiaTheme="minorHAnsi" w:hAnsi="Montserrat" w:cs="Arial"/>
          <w:lang w:eastAsia="en-US"/>
        </w:rPr>
        <w:t xml:space="preserve"> appropriate records and seeking advice from relevant professionals</w:t>
      </w:r>
      <w:r w:rsidR="00B226C2" w:rsidRPr="00E83934">
        <w:rPr>
          <w:rFonts w:ascii="Montserrat" w:eastAsiaTheme="minorHAnsi" w:hAnsi="Montserrat" w:cs="Arial"/>
          <w:lang w:eastAsia="en-US"/>
        </w:rPr>
        <w:t>,</w:t>
      </w:r>
      <w:r w:rsidR="006A7CF0" w:rsidRPr="00E83934">
        <w:rPr>
          <w:rFonts w:ascii="Montserrat" w:eastAsiaTheme="minorHAnsi" w:hAnsi="Montserrat" w:cs="Arial"/>
          <w:lang w:eastAsia="en-US"/>
        </w:rPr>
        <w:t xml:space="preserve"> where required. </w:t>
      </w:r>
    </w:p>
    <w:p w14:paraId="4E387900" w14:textId="77777777" w:rsidR="006A4A70" w:rsidRPr="00E83934" w:rsidRDefault="006A4A70" w:rsidP="00827248">
      <w:pPr>
        <w:jc w:val="both"/>
        <w:rPr>
          <w:rFonts w:ascii="Montserrat" w:eastAsiaTheme="minorHAnsi" w:hAnsi="Montserrat" w:cs="Arial"/>
          <w:lang w:eastAsia="en-US"/>
        </w:rPr>
      </w:pPr>
    </w:p>
    <w:p w14:paraId="357FCDBB" w14:textId="2CC9A129" w:rsidR="006A7CF0" w:rsidRPr="006A7CF0" w:rsidRDefault="006A7CF0" w:rsidP="00827248">
      <w:pPr>
        <w:jc w:val="both"/>
        <w:rPr>
          <w:rFonts w:ascii="Montserrat" w:eastAsiaTheme="minorHAnsi" w:hAnsi="Montserrat" w:cs="Arial"/>
          <w:lang w:eastAsia="en-US"/>
        </w:rPr>
      </w:pPr>
      <w:r w:rsidRPr="00E83934">
        <w:rPr>
          <w:rFonts w:ascii="Montserrat" w:eastAsiaTheme="minorHAnsi" w:hAnsi="Montserrat" w:cs="Arial"/>
          <w:lang w:eastAsia="en-US"/>
        </w:rPr>
        <w:t>Where a child chooses to discuss their feelings with a member of staff but does not request any change to how they are treated in school, staff will respect confidentiality unless a safeguarding concern is identified.</w:t>
      </w:r>
    </w:p>
    <w:p w14:paraId="0EB25725" w14:textId="77777777" w:rsidR="003650A3" w:rsidRDefault="003650A3" w:rsidP="003650A3">
      <w:pPr>
        <w:rPr>
          <w:rFonts w:cs="Arial"/>
          <w:color w:val="000000"/>
        </w:rPr>
      </w:pPr>
    </w:p>
    <w:p w14:paraId="6AC5D4BF" w14:textId="77777777" w:rsidR="003650A3" w:rsidRDefault="003650A3" w:rsidP="003650A3">
      <w:pPr>
        <w:rPr>
          <w:rFonts w:cs="Arial"/>
          <w:color w:val="000000"/>
        </w:rPr>
      </w:pPr>
    </w:p>
    <w:p w14:paraId="1F9842C6" w14:textId="77777777" w:rsidR="00B3307E" w:rsidRPr="003650A3" w:rsidRDefault="00B3307E" w:rsidP="003650A3">
      <w:pPr>
        <w:rPr>
          <w:rFonts w:cs="Arial"/>
          <w:color w:val="000000"/>
        </w:rPr>
      </w:pPr>
    </w:p>
    <w:p w14:paraId="7447A408" w14:textId="6E39DCA7" w:rsidR="00E02370" w:rsidRPr="004A7B70" w:rsidRDefault="00E02370" w:rsidP="00E02370">
      <w:pPr>
        <w:pStyle w:val="Title"/>
        <w:rPr>
          <w:rFonts w:ascii="Montserrat" w:hAnsi="Montserrat"/>
          <w:sz w:val="44"/>
          <w:szCs w:val="44"/>
        </w:rPr>
      </w:pPr>
      <w:r>
        <w:rPr>
          <w:rFonts w:ascii="Montserrat" w:hAnsi="Montserrat"/>
          <w:sz w:val="44"/>
          <w:szCs w:val="44"/>
        </w:rPr>
        <w:t>Monitoring and Evaluation</w:t>
      </w:r>
    </w:p>
    <w:p w14:paraId="3B6C5712" w14:textId="77777777" w:rsidR="003A222A" w:rsidRPr="00E02370" w:rsidRDefault="003A222A" w:rsidP="00827248">
      <w:pPr>
        <w:jc w:val="both"/>
        <w:rPr>
          <w:rFonts w:ascii="Montserrat" w:eastAsiaTheme="minorHAnsi" w:hAnsi="Montserrat" w:cs="Arial"/>
          <w:lang w:eastAsia="en-US"/>
        </w:rPr>
      </w:pPr>
      <w:r w:rsidRPr="00E02370">
        <w:rPr>
          <w:rFonts w:ascii="Montserrat" w:eastAsiaTheme="minorHAnsi" w:hAnsi="Montserrat" w:cs="Arial"/>
          <w:lang w:eastAsia="en-US"/>
        </w:rPr>
        <w:t xml:space="preserve">Our child protection policy and procedures </w:t>
      </w:r>
      <w:r w:rsidR="00324566" w:rsidRPr="00E02370">
        <w:rPr>
          <w:rFonts w:ascii="Montserrat" w:eastAsiaTheme="minorHAnsi" w:hAnsi="Montserrat" w:cs="Arial"/>
          <w:lang w:eastAsia="en-US"/>
        </w:rPr>
        <w:t>w</w:t>
      </w:r>
      <w:r w:rsidRPr="00E02370">
        <w:rPr>
          <w:rFonts w:ascii="Montserrat" w:eastAsiaTheme="minorHAnsi" w:hAnsi="Montserrat" w:cs="Arial"/>
          <w:lang w:eastAsia="en-US"/>
        </w:rPr>
        <w:t>ill be monitored and updated by:</w:t>
      </w:r>
    </w:p>
    <w:p w14:paraId="465521FC" w14:textId="77777777" w:rsidR="00895B98" w:rsidRPr="00E02370" w:rsidRDefault="00895B98" w:rsidP="00827248">
      <w:pPr>
        <w:jc w:val="both"/>
        <w:rPr>
          <w:rFonts w:ascii="Montserrat" w:eastAsiaTheme="minorHAnsi" w:hAnsi="Montserrat" w:cs="Arial"/>
          <w:lang w:eastAsia="en-US"/>
        </w:rPr>
      </w:pPr>
    </w:p>
    <w:p w14:paraId="4B058F39" w14:textId="601C31FA" w:rsidR="003A222A" w:rsidRPr="00E02370" w:rsidRDefault="00215CEF"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Governing Body</w:t>
      </w:r>
      <w:r w:rsidR="003A222A" w:rsidRPr="00E02370">
        <w:rPr>
          <w:rFonts w:ascii="Montserrat" w:eastAsiaTheme="minorHAnsi" w:hAnsi="Montserrat" w:cs="Arial"/>
          <w:lang w:eastAsia="en-US"/>
        </w:rPr>
        <w:t xml:space="preserve"> visits to the education setting</w:t>
      </w:r>
    </w:p>
    <w:p w14:paraId="2F544CE8" w14:textId="77777777"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SLT drop ins and discussions with children, young people and staff</w:t>
      </w:r>
    </w:p>
    <w:p w14:paraId="501739E5" w14:textId="0678274A"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 xml:space="preserve">Pupil </w:t>
      </w:r>
      <w:r w:rsidR="00324566" w:rsidRPr="00E02370">
        <w:rPr>
          <w:rFonts w:ascii="Montserrat" w:eastAsiaTheme="minorHAnsi" w:hAnsi="Montserrat" w:cs="Arial"/>
          <w:lang w:eastAsia="en-US"/>
        </w:rPr>
        <w:t>s</w:t>
      </w:r>
      <w:r w:rsidRPr="00E02370">
        <w:rPr>
          <w:rFonts w:ascii="Montserrat" w:eastAsiaTheme="minorHAnsi" w:hAnsi="Montserrat" w:cs="Arial"/>
          <w:lang w:eastAsia="en-US"/>
        </w:rPr>
        <w:t>urveys and questionnaires</w:t>
      </w:r>
    </w:p>
    <w:p w14:paraId="2614E953" w14:textId="77777777"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Scrutiny of exclusion and attendance data</w:t>
      </w:r>
    </w:p>
    <w:p w14:paraId="0B47D48C" w14:textId="33A25AC6"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 xml:space="preserve">Scrutiny of </w:t>
      </w:r>
      <w:r w:rsidR="00845A4D">
        <w:rPr>
          <w:rFonts w:ascii="Montserrat" w:eastAsiaTheme="minorHAnsi" w:hAnsi="Montserrat" w:cs="Arial"/>
          <w:lang w:eastAsia="en-US"/>
        </w:rPr>
        <w:t>Governors</w:t>
      </w:r>
      <w:r w:rsidR="005337E0" w:rsidRPr="00E02370">
        <w:rPr>
          <w:rFonts w:ascii="Montserrat" w:eastAsiaTheme="minorHAnsi" w:hAnsi="Montserrat" w:cs="Arial"/>
          <w:lang w:eastAsia="en-US"/>
        </w:rPr>
        <w:t xml:space="preserve"> </w:t>
      </w:r>
      <w:r w:rsidRPr="00E02370">
        <w:rPr>
          <w:rFonts w:ascii="Montserrat" w:eastAsiaTheme="minorHAnsi" w:hAnsi="Montserrat" w:cs="Arial"/>
          <w:lang w:eastAsia="en-US"/>
        </w:rPr>
        <w:t>minutes</w:t>
      </w:r>
    </w:p>
    <w:p w14:paraId="5DB1A599" w14:textId="426BBF74"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 xml:space="preserve">Logs of bullying / racist </w:t>
      </w:r>
      <w:r w:rsidR="00895B98" w:rsidRPr="00E02370">
        <w:rPr>
          <w:rFonts w:ascii="Montserrat" w:eastAsiaTheme="minorHAnsi" w:hAnsi="Montserrat" w:cs="Arial"/>
          <w:lang w:eastAsia="en-US"/>
        </w:rPr>
        <w:t xml:space="preserve">/ </w:t>
      </w:r>
      <w:r w:rsidR="001D5755" w:rsidRPr="00E02370">
        <w:rPr>
          <w:rFonts w:ascii="Montserrat" w:eastAsiaTheme="minorHAnsi" w:hAnsi="Montserrat" w:cs="Arial"/>
          <w:lang w:eastAsia="en-US"/>
        </w:rPr>
        <w:t xml:space="preserve">sexist </w:t>
      </w:r>
      <w:r w:rsidR="00895B98" w:rsidRPr="00E02370">
        <w:rPr>
          <w:rFonts w:ascii="Montserrat" w:eastAsiaTheme="minorHAnsi" w:hAnsi="Montserrat" w:cs="Arial"/>
          <w:lang w:eastAsia="en-US"/>
        </w:rPr>
        <w:t>behaviour incidents for SLT an</w:t>
      </w:r>
      <w:r w:rsidRPr="00E02370">
        <w:rPr>
          <w:rFonts w:ascii="Montserrat" w:eastAsiaTheme="minorHAnsi" w:hAnsi="Montserrat" w:cs="Arial"/>
          <w:lang w:eastAsia="en-US"/>
        </w:rPr>
        <w:t>d GB to monitor</w:t>
      </w:r>
    </w:p>
    <w:p w14:paraId="032AB4E7" w14:textId="77777777"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t>Review of parental concerns and parent / carer questionnaires</w:t>
      </w:r>
    </w:p>
    <w:p w14:paraId="186ABEFD" w14:textId="77777777" w:rsidR="003A222A" w:rsidRPr="00E02370" w:rsidRDefault="003A222A" w:rsidP="00827248">
      <w:pPr>
        <w:pStyle w:val="ListParagraph"/>
        <w:numPr>
          <w:ilvl w:val="0"/>
          <w:numId w:val="22"/>
        </w:numPr>
        <w:jc w:val="both"/>
        <w:rPr>
          <w:rFonts w:ascii="Montserrat" w:eastAsiaTheme="minorHAnsi" w:hAnsi="Montserrat" w:cs="Arial"/>
          <w:lang w:eastAsia="en-US"/>
        </w:rPr>
      </w:pPr>
      <w:r w:rsidRPr="00E02370">
        <w:rPr>
          <w:rFonts w:ascii="Montserrat" w:eastAsiaTheme="minorHAnsi" w:hAnsi="Montserrat" w:cs="Arial"/>
          <w:lang w:eastAsia="en-US"/>
        </w:rPr>
        <w:lastRenderedPageBreak/>
        <w:t>Review of the use of intervention strategies such as nurture room and isolation room.</w:t>
      </w:r>
    </w:p>
    <w:p w14:paraId="522DA4D0" w14:textId="77777777" w:rsidR="003A222A" w:rsidRDefault="003A222A" w:rsidP="003A222A">
      <w:pPr>
        <w:rPr>
          <w:rFonts w:ascii="Montserrat" w:eastAsiaTheme="minorHAnsi" w:hAnsi="Montserrat" w:cs="Arial"/>
          <w:lang w:eastAsia="en-US"/>
        </w:rPr>
      </w:pPr>
    </w:p>
    <w:p w14:paraId="743DF73A" w14:textId="77777777" w:rsidR="00A64D8D" w:rsidRDefault="00A64D8D" w:rsidP="003A222A">
      <w:pPr>
        <w:rPr>
          <w:rFonts w:ascii="Montserrat" w:eastAsiaTheme="minorHAnsi" w:hAnsi="Montserrat" w:cs="Arial"/>
          <w:lang w:eastAsia="en-US"/>
        </w:rPr>
      </w:pPr>
    </w:p>
    <w:p w14:paraId="3C18932F" w14:textId="1A353E5E" w:rsidR="003A222A" w:rsidRPr="00E02370" w:rsidRDefault="003A222A" w:rsidP="00827248">
      <w:pPr>
        <w:autoSpaceDE w:val="0"/>
        <w:autoSpaceDN w:val="0"/>
        <w:adjustRightInd w:val="0"/>
        <w:jc w:val="both"/>
        <w:rPr>
          <w:rFonts w:ascii="Montserrat" w:eastAsiaTheme="minorHAnsi" w:hAnsi="Montserrat" w:cs="Arial"/>
          <w:szCs w:val="22"/>
          <w:lang w:eastAsia="en-US"/>
        </w:rPr>
      </w:pPr>
      <w:r w:rsidRPr="00E02370">
        <w:rPr>
          <w:rFonts w:ascii="Montserrat" w:eastAsiaTheme="minorHAnsi" w:hAnsi="Montserrat" w:cs="Arial"/>
          <w:szCs w:val="22"/>
          <w:lang w:eastAsia="en-US"/>
        </w:rPr>
        <w:t xml:space="preserve">This policy should be read in alongside the following policies </w:t>
      </w:r>
      <w:r w:rsidR="00A64D8D">
        <w:rPr>
          <w:rFonts w:ascii="Montserrat" w:eastAsiaTheme="minorHAnsi" w:hAnsi="Montserrat" w:cs="Arial"/>
          <w:szCs w:val="22"/>
          <w:lang w:eastAsia="en-US"/>
        </w:rPr>
        <w:t xml:space="preserve">and documents </w:t>
      </w:r>
      <w:r w:rsidRPr="00E02370">
        <w:rPr>
          <w:rFonts w:ascii="Montserrat" w:eastAsiaTheme="minorHAnsi" w:hAnsi="Montserrat" w:cs="Arial"/>
          <w:szCs w:val="22"/>
          <w:lang w:eastAsia="en-US"/>
        </w:rPr>
        <w:t>relevant to the safety and welfare of our pupils;</w:t>
      </w:r>
      <w:r w:rsidR="00895B98" w:rsidRPr="00E02370">
        <w:rPr>
          <w:rFonts w:ascii="Montserrat" w:eastAsiaTheme="minorHAnsi" w:hAnsi="Montserrat" w:cs="Arial"/>
          <w:szCs w:val="22"/>
          <w:lang w:eastAsia="en-US"/>
        </w:rPr>
        <w:t xml:space="preserve"> </w:t>
      </w:r>
    </w:p>
    <w:p w14:paraId="56DEB23C" w14:textId="77777777" w:rsidR="00F86F46" w:rsidRPr="00E02370" w:rsidRDefault="00F86F46" w:rsidP="003A222A">
      <w:pPr>
        <w:autoSpaceDE w:val="0"/>
        <w:autoSpaceDN w:val="0"/>
        <w:adjustRightInd w:val="0"/>
        <w:rPr>
          <w:rFonts w:ascii="Montserrat" w:eastAsiaTheme="minorHAnsi" w:hAnsi="Montserrat" w:cs="Arial"/>
          <w:szCs w:val="22"/>
          <w:lang w:eastAsia="en-US"/>
        </w:rPr>
      </w:pPr>
    </w:p>
    <w:tbl>
      <w:tblPr>
        <w:tblStyle w:val="TableGrid"/>
        <w:tblW w:w="8931"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261"/>
        <w:gridCol w:w="3118"/>
      </w:tblGrid>
      <w:tr w:rsidR="00A64D8D" w:rsidRPr="00EC4BFC" w14:paraId="34251446" w14:textId="77777777" w:rsidTr="000303E4">
        <w:trPr>
          <w:trHeight w:val="436"/>
        </w:trPr>
        <w:tc>
          <w:tcPr>
            <w:tcW w:w="2552" w:type="dxa"/>
          </w:tcPr>
          <w:p w14:paraId="320BE313"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bookmarkStart w:id="3" w:name="_Hlk51319241"/>
            <w:r>
              <w:rPr>
                <w:rFonts w:ascii="Montserrat" w:hAnsi="Montserrat" w:cs="Arial"/>
                <w:szCs w:val="24"/>
              </w:rPr>
              <w:t>Acceptable use of IT</w:t>
            </w:r>
          </w:p>
          <w:p w14:paraId="0D132D1E"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Accessibility Plan</w:t>
            </w:r>
          </w:p>
          <w:p w14:paraId="33B689E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Anti-bullying</w:t>
            </w:r>
          </w:p>
          <w:p w14:paraId="7CD43621"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Anti-fraud, bribery and corruption</w:t>
            </w:r>
          </w:p>
          <w:p w14:paraId="742D956F"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Attendance</w:t>
            </w:r>
          </w:p>
          <w:p w14:paraId="13CAB07F"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Behaviour for Learning</w:t>
            </w:r>
          </w:p>
          <w:p w14:paraId="61E1C4A3" w14:textId="77777777" w:rsidR="00A64D8D" w:rsidRPr="00875882"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szCs w:val="24"/>
              </w:rPr>
              <w:t>Child-on-child abuse</w:t>
            </w:r>
          </w:p>
          <w:p w14:paraId="2D418C83"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cs="Arial"/>
                <w:szCs w:val="24"/>
              </w:rPr>
              <w:t>CME</w:t>
            </w:r>
          </w:p>
          <w:p w14:paraId="46B85BA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Data Protection &amp; Retention</w:t>
            </w:r>
          </w:p>
          <w:p w14:paraId="7596921D" w14:textId="77777777" w:rsidR="00A64D8D" w:rsidRPr="00444111" w:rsidRDefault="00A64D8D" w:rsidP="005C1108">
            <w:pPr>
              <w:pStyle w:val="ListParagraph"/>
              <w:spacing w:before="120" w:line="276" w:lineRule="auto"/>
              <w:ind w:left="357"/>
              <w:contextualSpacing w:val="0"/>
              <w:rPr>
                <w:rFonts w:ascii="Montserrat" w:hAnsi="Montserrat" w:cs="Arial"/>
                <w:szCs w:val="24"/>
              </w:rPr>
            </w:pPr>
          </w:p>
        </w:tc>
        <w:tc>
          <w:tcPr>
            <w:tcW w:w="3261" w:type="dxa"/>
          </w:tcPr>
          <w:p w14:paraId="2C706C1B" w14:textId="77777777" w:rsidR="00A64D8D" w:rsidRPr="00D6257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EHE</w:t>
            </w:r>
          </w:p>
          <w:p w14:paraId="6FF00E2A"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Equality</w:t>
            </w:r>
          </w:p>
          <w:p w14:paraId="675C509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First Aid</w:t>
            </w:r>
          </w:p>
          <w:p w14:paraId="5B8CFAC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Health &amp; Safety</w:t>
            </w:r>
          </w:p>
          <w:p w14:paraId="4A7DDEDD"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 xml:space="preserve">IT Filtering &amp; Monitoring. </w:t>
            </w:r>
          </w:p>
          <w:p w14:paraId="59DBA91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Lockdown procedures</w:t>
            </w:r>
          </w:p>
          <w:p w14:paraId="5AF1B06A"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Mental Health &amp; Wellbeing</w:t>
            </w:r>
          </w:p>
          <w:p w14:paraId="0509B80A"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Online/</w:t>
            </w:r>
            <w:r w:rsidRPr="00D62579">
              <w:rPr>
                <w:rFonts w:ascii="Montserrat" w:hAnsi="Montserrat" w:cs="Arial"/>
                <w:szCs w:val="24"/>
              </w:rPr>
              <w:t>E Safety</w:t>
            </w:r>
          </w:p>
          <w:p w14:paraId="60E60FD4"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Mobile Phone &amp; Electronic Devices</w:t>
            </w:r>
          </w:p>
          <w:p w14:paraId="74FA1AB1"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Positive Handling</w:t>
            </w:r>
          </w:p>
          <w:p w14:paraId="39DF00F8"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Provider Access</w:t>
            </w:r>
          </w:p>
          <w:p w14:paraId="7DB0A4CD" w14:textId="77777777" w:rsidR="00A64D8D" w:rsidRPr="00F443D4" w:rsidRDefault="00A64D8D" w:rsidP="005C1108">
            <w:pPr>
              <w:pStyle w:val="ListParagraph"/>
              <w:spacing w:before="120" w:line="276" w:lineRule="auto"/>
              <w:ind w:left="357"/>
              <w:contextualSpacing w:val="0"/>
              <w:rPr>
                <w:rFonts w:ascii="Montserrat" w:hAnsi="Montserrat" w:cs="Arial"/>
                <w:szCs w:val="24"/>
              </w:rPr>
            </w:pPr>
          </w:p>
        </w:tc>
        <w:tc>
          <w:tcPr>
            <w:tcW w:w="3118" w:type="dxa"/>
          </w:tcPr>
          <w:p w14:paraId="7CAF4507"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Mobile Phone &amp; Electronic Devices</w:t>
            </w:r>
          </w:p>
          <w:p w14:paraId="6AF827C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Positive Handling</w:t>
            </w:r>
          </w:p>
          <w:p w14:paraId="4D1B28CE"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Provider Access</w:t>
            </w:r>
          </w:p>
          <w:p w14:paraId="25F93823"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cs="Arial"/>
                <w:szCs w:val="24"/>
              </w:rPr>
              <w:t xml:space="preserve">Relationships </w:t>
            </w:r>
            <w:r>
              <w:rPr>
                <w:rFonts w:ascii="Montserrat" w:hAnsi="Montserrat" w:cs="Arial"/>
                <w:szCs w:val="24"/>
              </w:rPr>
              <w:t>&amp;</w:t>
            </w:r>
            <w:r w:rsidRPr="00D62579">
              <w:rPr>
                <w:rFonts w:ascii="Montserrat" w:hAnsi="Montserrat" w:cs="Arial"/>
                <w:szCs w:val="24"/>
              </w:rPr>
              <w:t xml:space="preserve"> Sex </w:t>
            </w:r>
            <w:r>
              <w:rPr>
                <w:rFonts w:ascii="Montserrat" w:hAnsi="Montserrat" w:cs="Arial"/>
                <w:szCs w:val="24"/>
              </w:rPr>
              <w:t>E</w:t>
            </w:r>
            <w:r w:rsidRPr="00D62579">
              <w:rPr>
                <w:rFonts w:ascii="Montserrat" w:hAnsi="Montserrat" w:cs="Arial"/>
                <w:szCs w:val="24"/>
              </w:rPr>
              <w:t>ducation</w:t>
            </w:r>
          </w:p>
          <w:p w14:paraId="64EB4D43" w14:textId="77777777" w:rsidR="00A64D8D" w:rsidRPr="00D62579" w:rsidRDefault="00A64D8D" w:rsidP="000303E4">
            <w:pPr>
              <w:pStyle w:val="ListParagraph"/>
              <w:numPr>
                <w:ilvl w:val="0"/>
                <w:numId w:val="31"/>
              </w:numPr>
              <w:tabs>
                <w:tab w:val="num" w:pos="720"/>
              </w:tabs>
              <w:spacing w:before="120" w:line="276" w:lineRule="auto"/>
              <w:ind w:left="357" w:hanging="357"/>
              <w:contextualSpacing w:val="0"/>
              <w:rPr>
                <w:rFonts w:ascii="Montserrat" w:hAnsi="Montserrat" w:cs="Arial"/>
                <w:szCs w:val="28"/>
              </w:rPr>
            </w:pPr>
            <w:r w:rsidRPr="00D62579">
              <w:rPr>
                <w:rFonts w:ascii="Montserrat" w:hAnsi="Montserrat" w:cs="Arial"/>
                <w:szCs w:val="24"/>
              </w:rPr>
              <w:t>Safer Recruitment</w:t>
            </w:r>
          </w:p>
          <w:p w14:paraId="31FFE62C"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School Trips</w:t>
            </w:r>
          </w:p>
          <w:p w14:paraId="412DEFDD" w14:textId="77777777" w:rsidR="00A64D8D" w:rsidRPr="00D62579"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D62579">
              <w:rPr>
                <w:rFonts w:ascii="Montserrat" w:hAnsi="Montserrat" w:cs="Arial"/>
                <w:szCs w:val="24"/>
              </w:rPr>
              <w:t>Searching, screening and confiscation</w:t>
            </w:r>
          </w:p>
          <w:p w14:paraId="1A57CEE0"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Social Media</w:t>
            </w:r>
          </w:p>
          <w:p w14:paraId="35A815D5"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Supporting Pupils with Medical Conditions</w:t>
            </w:r>
          </w:p>
          <w:p w14:paraId="0C5A5789" w14:textId="77777777" w:rsidR="00A64D8D" w:rsidRDefault="00A64D8D" w:rsidP="000303E4">
            <w:pPr>
              <w:pStyle w:val="ListParagraph"/>
              <w:numPr>
                <w:ilvl w:val="0"/>
                <w:numId w:val="31"/>
              </w:numPr>
              <w:spacing w:before="120" w:line="276" w:lineRule="auto"/>
              <w:ind w:left="357" w:hanging="357"/>
              <w:contextualSpacing w:val="0"/>
              <w:rPr>
                <w:rFonts w:ascii="Montserrat" w:hAnsi="Montserrat" w:cs="Arial"/>
                <w:szCs w:val="24"/>
              </w:rPr>
            </w:pPr>
            <w:r w:rsidRPr="0098530C">
              <w:rPr>
                <w:rFonts w:ascii="Montserrat" w:hAnsi="Montserrat" w:cs="Arial"/>
                <w:szCs w:val="24"/>
              </w:rPr>
              <w:t>Whistleblowing</w:t>
            </w:r>
          </w:p>
          <w:p w14:paraId="00DCDD5E" w14:textId="53009053" w:rsidR="00A64D8D" w:rsidRPr="008C23E4" w:rsidRDefault="005C1108" w:rsidP="000303E4">
            <w:pPr>
              <w:pStyle w:val="ListParagraph"/>
              <w:numPr>
                <w:ilvl w:val="0"/>
                <w:numId w:val="31"/>
              </w:numPr>
              <w:spacing w:before="120" w:line="276" w:lineRule="auto"/>
              <w:ind w:left="357" w:hanging="357"/>
              <w:contextualSpacing w:val="0"/>
              <w:rPr>
                <w:rFonts w:ascii="Montserrat" w:hAnsi="Montserrat" w:cs="Arial"/>
                <w:szCs w:val="24"/>
              </w:rPr>
            </w:pPr>
            <w:r>
              <w:rPr>
                <w:rFonts w:ascii="Montserrat" w:hAnsi="Montserrat" w:cs="Arial"/>
                <w:szCs w:val="24"/>
              </w:rPr>
              <w:t>Code of Conduct</w:t>
            </w:r>
          </w:p>
        </w:tc>
      </w:tr>
    </w:tbl>
    <w:p w14:paraId="69742C48" w14:textId="28D3BFEB" w:rsidR="00BB0491" w:rsidRDefault="00BB0491" w:rsidP="000F6641">
      <w:pPr>
        <w:rPr>
          <w:rFonts w:cs="Arial"/>
          <w:i/>
          <w:szCs w:val="22"/>
        </w:rPr>
      </w:pPr>
    </w:p>
    <w:p w14:paraId="1E67E199" w14:textId="23F6C0D1" w:rsidR="00980291" w:rsidRPr="002111E9" w:rsidRDefault="00980291">
      <w:pPr>
        <w:spacing w:after="200" w:line="276" w:lineRule="auto"/>
        <w:rPr>
          <w:rFonts w:eastAsiaTheme="minorHAnsi" w:cs="Arial"/>
          <w:b/>
          <w:bCs/>
          <w:color w:val="365F91" w:themeColor="accent1" w:themeShade="BF"/>
          <w:sz w:val="36"/>
          <w:szCs w:val="36"/>
          <w:lang w:eastAsia="en-US"/>
        </w:rPr>
      </w:pPr>
      <w:r w:rsidRPr="002111E9">
        <w:rPr>
          <w:rFonts w:eastAsiaTheme="minorHAnsi" w:cs="Arial"/>
          <w:sz w:val="36"/>
          <w:szCs w:val="36"/>
          <w:lang w:eastAsia="en-US"/>
        </w:rPr>
        <w:br w:type="page"/>
      </w:r>
    </w:p>
    <w:bookmarkEnd w:id="3"/>
    <w:p w14:paraId="124673B7" w14:textId="77777777" w:rsidR="00586E07" w:rsidRPr="00E02370" w:rsidRDefault="00980291" w:rsidP="005E3C72">
      <w:pPr>
        <w:pStyle w:val="Heading1"/>
        <w:rPr>
          <w:rFonts w:ascii="Montserrat" w:eastAsiaTheme="minorHAnsi" w:hAnsi="Montserrat"/>
          <w:lang w:eastAsia="en-US"/>
        </w:rPr>
      </w:pPr>
      <w:r w:rsidRPr="00E02370">
        <w:rPr>
          <w:rFonts w:ascii="Montserrat" w:eastAsiaTheme="minorHAnsi" w:hAnsi="Montserrat"/>
          <w:lang w:eastAsia="en-US"/>
        </w:rPr>
        <w:lastRenderedPageBreak/>
        <w:t>Glossary</w:t>
      </w:r>
    </w:p>
    <w:p w14:paraId="33D1F1BF" w14:textId="77777777" w:rsidR="00980291" w:rsidRPr="002111E9" w:rsidRDefault="00980291" w:rsidP="00980291">
      <w:pPr>
        <w:rPr>
          <w:rFonts w:eastAsiaTheme="minorHAnsi" w:cs="Arial"/>
          <w:lang w:eastAsia="en-US"/>
        </w:rPr>
      </w:pPr>
    </w:p>
    <w:tbl>
      <w:tblPr>
        <w:tblStyle w:val="TableGrid"/>
        <w:tblW w:w="0" w:type="auto"/>
        <w:tblLook w:val="04A0" w:firstRow="1" w:lastRow="0" w:firstColumn="1" w:lastColumn="0" w:noHBand="0" w:noVBand="1"/>
      </w:tblPr>
      <w:tblGrid>
        <w:gridCol w:w="2188"/>
        <w:gridCol w:w="6828"/>
      </w:tblGrid>
      <w:tr w:rsidR="00980291" w:rsidRPr="002111E9" w14:paraId="08924396" w14:textId="77777777" w:rsidTr="00492A85">
        <w:trPr>
          <w:trHeight w:val="567"/>
        </w:trPr>
        <w:tc>
          <w:tcPr>
            <w:tcW w:w="2188" w:type="dxa"/>
            <w:vAlign w:val="center"/>
          </w:tcPr>
          <w:p w14:paraId="1834040E" w14:textId="77777777" w:rsidR="00980291" w:rsidRPr="00E02370" w:rsidRDefault="00980291" w:rsidP="00980291">
            <w:pPr>
              <w:spacing w:line="286" w:lineRule="auto"/>
              <w:rPr>
                <w:rFonts w:ascii="Montserrat" w:hAnsi="Montserrat" w:cs="Arial"/>
              </w:rPr>
            </w:pPr>
            <w:r w:rsidRPr="00E02370">
              <w:rPr>
                <w:rFonts w:ascii="Montserrat" w:hAnsi="Montserrat" w:cs="Arial"/>
              </w:rPr>
              <w:t>A Child</w:t>
            </w:r>
          </w:p>
        </w:tc>
        <w:tc>
          <w:tcPr>
            <w:tcW w:w="6828" w:type="dxa"/>
            <w:vAlign w:val="center"/>
          </w:tcPr>
          <w:p w14:paraId="1E8C547F" w14:textId="77777777" w:rsidR="00980291" w:rsidRPr="00E02370" w:rsidRDefault="00980291" w:rsidP="00980291">
            <w:pPr>
              <w:spacing w:line="286" w:lineRule="auto"/>
              <w:rPr>
                <w:rFonts w:ascii="Montserrat" w:hAnsi="Montserrat" w:cs="Arial"/>
              </w:rPr>
            </w:pPr>
            <w:r w:rsidRPr="00E02370">
              <w:rPr>
                <w:rFonts w:ascii="Montserrat" w:hAnsi="Montserrat" w:cs="Arial"/>
              </w:rPr>
              <w:t>A person who has not yet reached their 18</w:t>
            </w:r>
            <w:r w:rsidRPr="00E02370">
              <w:rPr>
                <w:rFonts w:ascii="Montserrat" w:hAnsi="Montserrat" w:cs="Arial"/>
                <w:vertAlign w:val="superscript"/>
              </w:rPr>
              <w:t>th</w:t>
            </w:r>
            <w:r w:rsidRPr="00E02370">
              <w:rPr>
                <w:rFonts w:ascii="Montserrat" w:hAnsi="Montserrat" w:cs="Arial"/>
              </w:rPr>
              <w:t xml:space="preserve"> birthday.</w:t>
            </w:r>
          </w:p>
        </w:tc>
      </w:tr>
      <w:tr w:rsidR="00980291" w:rsidRPr="002111E9" w14:paraId="3BEEBC90" w14:textId="77777777" w:rsidTr="00492A85">
        <w:trPr>
          <w:trHeight w:val="567"/>
        </w:trPr>
        <w:tc>
          <w:tcPr>
            <w:tcW w:w="2188" w:type="dxa"/>
            <w:vAlign w:val="center"/>
          </w:tcPr>
          <w:p w14:paraId="6E3794DA" w14:textId="77777777" w:rsidR="00980291" w:rsidRPr="00E02370" w:rsidRDefault="00980291" w:rsidP="00980291">
            <w:pPr>
              <w:spacing w:line="286" w:lineRule="auto"/>
              <w:rPr>
                <w:rFonts w:ascii="Montserrat" w:hAnsi="Montserrat" w:cs="Arial"/>
              </w:rPr>
            </w:pPr>
            <w:r w:rsidRPr="00E02370">
              <w:rPr>
                <w:rFonts w:ascii="Montserrat" w:hAnsi="Montserrat" w:cs="Arial"/>
              </w:rPr>
              <w:t>Abuse</w:t>
            </w:r>
          </w:p>
        </w:tc>
        <w:tc>
          <w:tcPr>
            <w:tcW w:w="6828" w:type="dxa"/>
            <w:vAlign w:val="center"/>
          </w:tcPr>
          <w:p w14:paraId="65565459" w14:textId="77777777" w:rsidR="00980291" w:rsidRPr="00E02370" w:rsidRDefault="00980291" w:rsidP="00980291">
            <w:pPr>
              <w:spacing w:line="286" w:lineRule="auto"/>
              <w:rPr>
                <w:rFonts w:ascii="Montserrat" w:hAnsi="Montserrat" w:cs="Arial"/>
              </w:rPr>
            </w:pPr>
            <w:r w:rsidRPr="00E02370">
              <w:rPr>
                <w:rFonts w:ascii="Montserrat" w:hAnsi="Montserrat" w:cs="Arial"/>
              </w:rPr>
              <w:t>A form of maltreatment of a child. Somebody may abuse or neglect a child by inflicting harm, or by failing to act to prevent harm. Children may be abused in a family or in an institutional or community setting by those who know them or, more rarely by others (e.g. via the internet). They may be abused by an adult or adults or another child or children.</w:t>
            </w:r>
          </w:p>
        </w:tc>
      </w:tr>
      <w:tr w:rsidR="00980291" w:rsidRPr="002111E9" w14:paraId="7C768039" w14:textId="77777777" w:rsidTr="00492A85">
        <w:trPr>
          <w:trHeight w:val="567"/>
        </w:trPr>
        <w:tc>
          <w:tcPr>
            <w:tcW w:w="2188" w:type="dxa"/>
            <w:vAlign w:val="center"/>
          </w:tcPr>
          <w:p w14:paraId="50C4BF2C" w14:textId="77777777" w:rsidR="00980291" w:rsidRPr="00E02370" w:rsidRDefault="00980291" w:rsidP="00980291">
            <w:pPr>
              <w:spacing w:line="286" w:lineRule="auto"/>
              <w:rPr>
                <w:rFonts w:ascii="Montserrat" w:hAnsi="Montserrat" w:cs="Arial"/>
              </w:rPr>
            </w:pPr>
            <w:r w:rsidRPr="00E02370">
              <w:rPr>
                <w:rFonts w:ascii="Montserrat" w:hAnsi="Montserrat" w:cs="Arial"/>
              </w:rPr>
              <w:t>Bullying &amp; Cyberbullying</w:t>
            </w:r>
          </w:p>
        </w:tc>
        <w:tc>
          <w:tcPr>
            <w:tcW w:w="6828" w:type="dxa"/>
            <w:vAlign w:val="center"/>
          </w:tcPr>
          <w:p w14:paraId="26E6D32D" w14:textId="77777777" w:rsidR="00980291" w:rsidRPr="00E02370" w:rsidRDefault="00980291" w:rsidP="00980291">
            <w:pPr>
              <w:spacing w:line="286" w:lineRule="auto"/>
              <w:rPr>
                <w:rFonts w:ascii="Montserrat" w:hAnsi="Montserrat" w:cs="Arial"/>
              </w:rPr>
            </w:pPr>
            <w:r w:rsidRPr="00E02370">
              <w:rPr>
                <w:rFonts w:ascii="Montserrat" w:hAnsi="Montserrat" w:cs="Arial"/>
              </w:rPr>
              <w:t>Behaviour that is:</w:t>
            </w:r>
          </w:p>
          <w:p w14:paraId="0040372C"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repeated</w:t>
            </w:r>
          </w:p>
          <w:p w14:paraId="3A9153F3"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intended to hurt someone either physically or emotionally</w:t>
            </w:r>
          </w:p>
          <w:p w14:paraId="744E5742" w14:textId="77777777" w:rsidR="00980291" w:rsidRPr="00E02370" w:rsidRDefault="00980291" w:rsidP="00511273">
            <w:pPr>
              <w:pStyle w:val="ListParagraph"/>
              <w:numPr>
                <w:ilvl w:val="0"/>
                <w:numId w:val="20"/>
              </w:numPr>
              <w:spacing w:line="286" w:lineRule="auto"/>
              <w:ind w:left="317" w:hanging="265"/>
              <w:rPr>
                <w:rFonts w:ascii="Montserrat" w:hAnsi="Montserrat" w:cs="Arial"/>
              </w:rPr>
            </w:pPr>
            <w:r w:rsidRPr="00E02370">
              <w:rPr>
                <w:rFonts w:ascii="Montserrat" w:hAnsi="Montserrat" w:cs="Arial"/>
              </w:rPr>
              <w:t>often aimed at certain groups, for example because of race, religion, gender or sexual orientation</w:t>
            </w:r>
          </w:p>
        </w:tc>
      </w:tr>
      <w:tr w:rsidR="00980291" w:rsidRPr="002111E9" w14:paraId="6F395419" w14:textId="77777777" w:rsidTr="00492A85">
        <w:trPr>
          <w:trHeight w:val="567"/>
        </w:trPr>
        <w:tc>
          <w:tcPr>
            <w:tcW w:w="2188" w:type="dxa"/>
            <w:vAlign w:val="center"/>
          </w:tcPr>
          <w:p w14:paraId="692217A5"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Protection</w:t>
            </w:r>
          </w:p>
        </w:tc>
        <w:tc>
          <w:tcPr>
            <w:tcW w:w="6828" w:type="dxa"/>
            <w:vAlign w:val="center"/>
          </w:tcPr>
          <w:p w14:paraId="5BF20868" w14:textId="77777777" w:rsidR="00980291" w:rsidRPr="00E02370" w:rsidRDefault="00980291" w:rsidP="00980291">
            <w:pPr>
              <w:spacing w:line="286" w:lineRule="auto"/>
              <w:rPr>
                <w:rFonts w:ascii="Montserrat" w:hAnsi="Montserrat" w:cs="Arial"/>
              </w:rPr>
            </w:pPr>
            <w:r w:rsidRPr="00E02370">
              <w:rPr>
                <w:rFonts w:ascii="Montserrat" w:hAnsi="Montserrat" w:cs="Arial"/>
              </w:rPr>
              <w:t>Activity that is undertaken to protect specific children who are suffering, or are likely to suffer, significant harm.</w:t>
            </w:r>
          </w:p>
        </w:tc>
      </w:tr>
      <w:tr w:rsidR="00980291" w:rsidRPr="002111E9" w14:paraId="5FCD500B" w14:textId="77777777" w:rsidTr="00492A85">
        <w:trPr>
          <w:trHeight w:val="567"/>
        </w:trPr>
        <w:tc>
          <w:tcPr>
            <w:tcW w:w="2188" w:type="dxa"/>
            <w:vAlign w:val="center"/>
          </w:tcPr>
          <w:p w14:paraId="055C2684" w14:textId="77777777" w:rsidR="00980291" w:rsidRPr="00E02370" w:rsidRDefault="00980291" w:rsidP="00980291">
            <w:pPr>
              <w:spacing w:line="286" w:lineRule="auto"/>
              <w:rPr>
                <w:rFonts w:ascii="Montserrat" w:hAnsi="Montserrat" w:cs="Arial"/>
              </w:rPr>
            </w:pPr>
            <w:r w:rsidRPr="00E02370">
              <w:rPr>
                <w:rFonts w:ascii="Montserrat" w:hAnsi="Montserrat" w:cs="Arial"/>
              </w:rPr>
              <w:t>Child sexual exploitation</w:t>
            </w:r>
            <w:r w:rsidR="00895B98" w:rsidRPr="00E02370">
              <w:rPr>
                <w:rFonts w:ascii="Montserrat" w:hAnsi="Montserrat" w:cs="Arial"/>
              </w:rPr>
              <w:t xml:space="preserve"> (CSE)</w:t>
            </w:r>
          </w:p>
        </w:tc>
        <w:tc>
          <w:tcPr>
            <w:tcW w:w="6828" w:type="dxa"/>
            <w:vAlign w:val="center"/>
          </w:tcPr>
          <w:p w14:paraId="3B3E4AEE"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E02370">
              <w:rPr>
                <w:rFonts w:ascii="Montserrat" w:hAnsi="Montserrat" w:cs="Arial"/>
              </w:rPr>
              <w:t>through the use of</w:t>
            </w:r>
            <w:proofErr w:type="gramEnd"/>
            <w:r w:rsidRPr="00E02370">
              <w:rPr>
                <w:rFonts w:ascii="Montserrat" w:hAnsi="Montserrat" w:cs="Arial"/>
              </w:rPr>
              <w:t xml:space="preserve"> technology.</w:t>
            </w:r>
          </w:p>
        </w:tc>
      </w:tr>
      <w:tr w:rsidR="00980291" w:rsidRPr="002111E9" w14:paraId="72B3F1F7" w14:textId="77777777" w:rsidTr="00492A85">
        <w:trPr>
          <w:trHeight w:val="567"/>
        </w:trPr>
        <w:tc>
          <w:tcPr>
            <w:tcW w:w="2188" w:type="dxa"/>
            <w:vAlign w:val="center"/>
          </w:tcPr>
          <w:p w14:paraId="6284B00D" w14:textId="77777777" w:rsidR="00980291" w:rsidRPr="00E02370" w:rsidRDefault="00980291" w:rsidP="00980291">
            <w:pPr>
              <w:spacing w:line="286" w:lineRule="auto"/>
              <w:rPr>
                <w:rFonts w:ascii="Montserrat" w:hAnsi="Montserrat" w:cs="Arial"/>
              </w:rPr>
            </w:pPr>
            <w:r w:rsidRPr="00E02370">
              <w:rPr>
                <w:rFonts w:ascii="Montserrat" w:hAnsi="Montserrat" w:cs="Arial"/>
              </w:rPr>
              <w:t>Children with Special Educational Needs and/or disabilities</w:t>
            </w:r>
            <w:r w:rsidR="00895B98" w:rsidRPr="00E02370">
              <w:rPr>
                <w:rFonts w:ascii="Montserrat" w:hAnsi="Montserrat" w:cs="Arial"/>
              </w:rPr>
              <w:t xml:space="preserve"> </w:t>
            </w:r>
          </w:p>
        </w:tc>
        <w:tc>
          <w:tcPr>
            <w:tcW w:w="6828" w:type="dxa"/>
            <w:vAlign w:val="center"/>
          </w:tcPr>
          <w:p w14:paraId="1762DECF" w14:textId="71E3A22E" w:rsidR="00980291" w:rsidRPr="00E02370" w:rsidRDefault="00980291" w:rsidP="00980291">
            <w:pPr>
              <w:spacing w:line="286" w:lineRule="auto"/>
              <w:rPr>
                <w:rFonts w:ascii="Montserrat" w:hAnsi="Montserrat" w:cs="Arial"/>
              </w:rPr>
            </w:pPr>
            <w:r w:rsidRPr="00E02370">
              <w:rPr>
                <w:rFonts w:ascii="Montserrat" w:hAnsi="Montserrat" w:cs="Arial"/>
              </w:rPr>
              <w:t xml:space="preserve">SEN </w:t>
            </w:r>
            <w:r w:rsidR="004136EA" w:rsidRPr="00E02370">
              <w:rPr>
                <w:rFonts w:ascii="Montserrat" w:hAnsi="Montserrat" w:cs="Arial"/>
              </w:rPr>
              <w:t>–</w:t>
            </w:r>
            <w:r w:rsidRPr="00E02370">
              <w:rPr>
                <w:rFonts w:ascii="Montserrat" w:hAnsi="Montserrat" w:cs="Arial"/>
              </w:rPr>
              <w:t xml:space="preserve"> a child or young person has SEN if they have a learning difficulty or disability which calls for special educational provision to be made for him or her.</w:t>
            </w:r>
          </w:p>
          <w:p w14:paraId="470A56E2" w14:textId="44D1AFC7" w:rsidR="00980291" w:rsidRPr="00E02370" w:rsidRDefault="00980291" w:rsidP="00980291">
            <w:pPr>
              <w:spacing w:line="286" w:lineRule="auto"/>
              <w:rPr>
                <w:rFonts w:ascii="Montserrat" w:hAnsi="Montserrat" w:cs="Arial"/>
              </w:rPr>
            </w:pPr>
            <w:r w:rsidRPr="00E02370">
              <w:rPr>
                <w:rFonts w:ascii="Montserrat" w:hAnsi="Montserrat" w:cs="Arial"/>
              </w:rPr>
              <w:t xml:space="preserve">Disability </w:t>
            </w:r>
            <w:r w:rsidR="004136EA" w:rsidRPr="00E02370">
              <w:rPr>
                <w:rFonts w:ascii="Montserrat" w:hAnsi="Montserrat" w:cs="Arial"/>
              </w:rPr>
              <w:t>–</w:t>
            </w:r>
            <w:r w:rsidRPr="00E02370">
              <w:rPr>
                <w:rFonts w:ascii="Montserrat" w:hAnsi="Montserrat" w:cs="Arial"/>
              </w:rPr>
              <w:t xml:space="preserve"> a physical or mental impairment which has a long-term and substantial adverse effect on their ability to carry out normal day-to-day activities.</w:t>
            </w:r>
          </w:p>
        </w:tc>
      </w:tr>
      <w:tr w:rsidR="00492A85" w:rsidRPr="002111E9" w14:paraId="36805618" w14:textId="77777777" w:rsidTr="00492A85">
        <w:trPr>
          <w:trHeight w:val="567"/>
        </w:trPr>
        <w:tc>
          <w:tcPr>
            <w:tcW w:w="2188" w:type="dxa"/>
            <w:vAlign w:val="center"/>
          </w:tcPr>
          <w:p w14:paraId="67C5569D" w14:textId="77777777" w:rsidR="00492A85" w:rsidRPr="00E02370" w:rsidRDefault="00492A85" w:rsidP="00041FAF">
            <w:pPr>
              <w:spacing w:line="286" w:lineRule="auto"/>
              <w:rPr>
                <w:rFonts w:ascii="Montserrat" w:hAnsi="Montserrat" w:cs="Arial"/>
              </w:rPr>
            </w:pPr>
            <w:r w:rsidRPr="00E02370">
              <w:rPr>
                <w:rFonts w:ascii="Montserrat" w:hAnsi="Montserrat" w:cs="Arial"/>
              </w:rPr>
              <w:t>Child-on-child Abuse</w:t>
            </w:r>
          </w:p>
        </w:tc>
        <w:tc>
          <w:tcPr>
            <w:tcW w:w="6828" w:type="dxa"/>
            <w:vAlign w:val="center"/>
          </w:tcPr>
          <w:p w14:paraId="1898BC66" w14:textId="77777777" w:rsidR="00492A85" w:rsidRPr="00E02370" w:rsidRDefault="00492A85" w:rsidP="00041FAF">
            <w:pPr>
              <w:spacing w:line="286" w:lineRule="auto"/>
              <w:rPr>
                <w:rFonts w:ascii="Montserrat" w:hAnsi="Montserrat" w:cs="Arial"/>
              </w:rPr>
            </w:pPr>
            <w:r w:rsidRPr="00E02370">
              <w:rPr>
                <w:rFonts w:ascii="Montserrat" w:hAnsi="Montserrat" w:cs="Arial"/>
              </w:rPr>
              <w:t>Child-on-child abuse occurs when a young person is exploited, bullied and / or harmed by their peers who are the same or similar age; everyone directly involved in child-on-child abuse is under the age of 18.</w:t>
            </w:r>
          </w:p>
        </w:tc>
      </w:tr>
      <w:tr w:rsidR="00AB2FA0" w:rsidRPr="002111E9" w14:paraId="7EAE9681" w14:textId="77777777" w:rsidTr="00492A85">
        <w:trPr>
          <w:trHeight w:val="567"/>
        </w:trPr>
        <w:tc>
          <w:tcPr>
            <w:tcW w:w="2188" w:type="dxa"/>
            <w:vAlign w:val="center"/>
          </w:tcPr>
          <w:p w14:paraId="7C569713" w14:textId="77777777" w:rsidR="00AB2FA0" w:rsidRPr="00E02370" w:rsidRDefault="00135E77" w:rsidP="00980291">
            <w:pPr>
              <w:spacing w:line="286" w:lineRule="auto"/>
              <w:rPr>
                <w:rFonts w:ascii="Montserrat" w:hAnsi="Montserrat" w:cs="Arial"/>
              </w:rPr>
            </w:pPr>
            <w:r w:rsidRPr="00E02370">
              <w:rPr>
                <w:rFonts w:ascii="Montserrat" w:hAnsi="Montserrat" w:cs="Arial"/>
              </w:rPr>
              <w:t>County Lines</w:t>
            </w:r>
          </w:p>
        </w:tc>
        <w:tc>
          <w:tcPr>
            <w:tcW w:w="6828" w:type="dxa"/>
            <w:vAlign w:val="center"/>
          </w:tcPr>
          <w:p w14:paraId="20EEA7F8" w14:textId="377F868F" w:rsidR="00AB2FA0" w:rsidRPr="00E02370" w:rsidRDefault="00135E77" w:rsidP="00980291">
            <w:pPr>
              <w:spacing w:line="286" w:lineRule="auto"/>
              <w:rPr>
                <w:rFonts w:ascii="Montserrat" w:hAnsi="Montserrat" w:cs="Arial"/>
              </w:rPr>
            </w:pPr>
            <w:r w:rsidRPr="00E02370">
              <w:rPr>
                <w:rFonts w:ascii="Montserrat" w:hAnsi="Montserrat" w:cs="Arial"/>
              </w:rPr>
              <w:t xml:space="preserve">Criminal exploitation is also known as </w:t>
            </w:r>
            <w:r w:rsidR="004136EA" w:rsidRPr="00E02370">
              <w:rPr>
                <w:rFonts w:ascii="Montserrat" w:hAnsi="Montserrat" w:cs="Arial"/>
              </w:rPr>
              <w:t>‘</w:t>
            </w:r>
            <w:r w:rsidRPr="00E02370">
              <w:rPr>
                <w:rFonts w:ascii="Montserrat" w:hAnsi="Montserrat" w:cs="Arial"/>
              </w:rPr>
              <w:t>county lines</w:t>
            </w:r>
            <w:r w:rsidR="004136EA" w:rsidRPr="00E02370">
              <w:rPr>
                <w:rFonts w:ascii="Montserrat" w:hAnsi="Montserrat" w:cs="Arial"/>
              </w:rPr>
              <w:t>’</w:t>
            </w:r>
            <w:r w:rsidRPr="00E02370">
              <w:rPr>
                <w:rFonts w:ascii="Montserrat" w:hAnsi="Montserrat" w:cs="Arial"/>
              </w:rPr>
              <w:t xml:space="preserve"> and is when gangs and organised crime networks exploit children to sell drugs. Often these children are made to travel across </w:t>
            </w:r>
            <w:r w:rsidRPr="00E02370">
              <w:rPr>
                <w:rFonts w:ascii="Montserrat" w:hAnsi="Montserrat" w:cs="Arial"/>
              </w:rPr>
              <w:lastRenderedPageBreak/>
              <w:t>counties, and they use dedicated mobile phone ‘lines’ to supply drugs</w:t>
            </w:r>
          </w:p>
        </w:tc>
      </w:tr>
      <w:tr w:rsidR="00980291" w:rsidRPr="002111E9" w14:paraId="78103C2A" w14:textId="77777777" w:rsidTr="00492A85">
        <w:trPr>
          <w:trHeight w:val="567"/>
        </w:trPr>
        <w:tc>
          <w:tcPr>
            <w:tcW w:w="2188" w:type="dxa"/>
            <w:vAlign w:val="center"/>
          </w:tcPr>
          <w:p w14:paraId="0AD0C2A9" w14:textId="77777777" w:rsidR="00980291" w:rsidRPr="00E02370" w:rsidRDefault="00980291" w:rsidP="00980291">
            <w:pPr>
              <w:spacing w:line="286" w:lineRule="auto"/>
              <w:rPr>
                <w:rFonts w:ascii="Montserrat" w:hAnsi="Montserrat" w:cs="Arial"/>
              </w:rPr>
            </w:pPr>
            <w:r w:rsidRPr="00E02370">
              <w:rPr>
                <w:rFonts w:ascii="Montserrat" w:hAnsi="Montserrat" w:cs="Arial"/>
              </w:rPr>
              <w:lastRenderedPageBreak/>
              <w:t>Contextual Safeguarding</w:t>
            </w:r>
          </w:p>
        </w:tc>
        <w:tc>
          <w:tcPr>
            <w:tcW w:w="6828" w:type="dxa"/>
            <w:vAlign w:val="center"/>
          </w:tcPr>
          <w:p w14:paraId="05C8812D" w14:textId="77777777" w:rsidR="00980291" w:rsidRPr="00E02370" w:rsidRDefault="00980291" w:rsidP="00980291">
            <w:pPr>
              <w:spacing w:line="286" w:lineRule="auto"/>
              <w:rPr>
                <w:rFonts w:ascii="Montserrat" w:hAnsi="Montserrat" w:cs="Arial"/>
              </w:rPr>
            </w:pPr>
            <w:r w:rsidRPr="00E02370">
              <w:rPr>
                <w:rFonts w:ascii="Montserrat" w:hAnsi="Montserrat" w:cs="Arial"/>
              </w:rPr>
              <w:t>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w:t>
            </w:r>
          </w:p>
        </w:tc>
      </w:tr>
      <w:tr w:rsidR="00980291" w:rsidRPr="002111E9" w14:paraId="12C57B1B" w14:textId="77777777" w:rsidTr="00492A85">
        <w:trPr>
          <w:trHeight w:val="567"/>
        </w:trPr>
        <w:tc>
          <w:tcPr>
            <w:tcW w:w="2188" w:type="dxa"/>
            <w:vAlign w:val="center"/>
          </w:tcPr>
          <w:p w14:paraId="21E10687" w14:textId="77777777" w:rsidR="00980291" w:rsidRPr="00E02370" w:rsidRDefault="00980291" w:rsidP="00980291">
            <w:pPr>
              <w:spacing w:line="286" w:lineRule="auto"/>
              <w:rPr>
                <w:rFonts w:ascii="Montserrat" w:hAnsi="Montserrat" w:cs="Arial"/>
              </w:rPr>
            </w:pPr>
            <w:r w:rsidRPr="00E02370">
              <w:rPr>
                <w:rFonts w:ascii="Montserrat" w:hAnsi="Montserrat" w:cs="Arial"/>
              </w:rPr>
              <w:t>Criminal Exploitation</w:t>
            </w:r>
          </w:p>
        </w:tc>
        <w:tc>
          <w:tcPr>
            <w:tcW w:w="6828" w:type="dxa"/>
            <w:vAlign w:val="center"/>
          </w:tcPr>
          <w:p w14:paraId="50C438D7" w14:textId="77777777" w:rsidR="00980291" w:rsidRPr="00E02370" w:rsidRDefault="00980291" w:rsidP="00980291">
            <w:pPr>
              <w:spacing w:line="286" w:lineRule="auto"/>
              <w:rPr>
                <w:rFonts w:ascii="Montserrat" w:hAnsi="Montserrat" w:cs="Arial"/>
              </w:rPr>
            </w:pPr>
            <w:r w:rsidRPr="00E02370">
              <w:rPr>
                <w:rFonts w:ascii="Montserrat" w:hAnsi="Montserrat" w:cs="Arial"/>
              </w:rPr>
              <w:t>Involves young people under the age of 18 in exploitative situations, relationships or contexts, where they may be manipulated or coerced into committing crime on behalf of an individual or gang in return for gifts, these may include: friendship or peer acceptance, but also cigarettes, drugs, alcohol or even food and accommodation.</w:t>
            </w:r>
          </w:p>
        </w:tc>
      </w:tr>
      <w:tr w:rsidR="00980291" w:rsidRPr="002111E9" w14:paraId="3BD7E510" w14:textId="77777777" w:rsidTr="00492A85">
        <w:trPr>
          <w:trHeight w:val="567"/>
        </w:trPr>
        <w:tc>
          <w:tcPr>
            <w:tcW w:w="2188" w:type="dxa"/>
            <w:vAlign w:val="center"/>
          </w:tcPr>
          <w:p w14:paraId="3D107CF9" w14:textId="77777777" w:rsidR="00980291" w:rsidRPr="00E02370" w:rsidRDefault="00980291" w:rsidP="00980291">
            <w:pPr>
              <w:spacing w:line="286" w:lineRule="auto"/>
              <w:rPr>
                <w:rFonts w:ascii="Montserrat" w:hAnsi="Montserrat" w:cs="Arial"/>
              </w:rPr>
            </w:pPr>
            <w:r w:rsidRPr="00E02370">
              <w:rPr>
                <w:rFonts w:ascii="Montserrat" w:hAnsi="Montserrat" w:cs="Arial"/>
              </w:rPr>
              <w:t>Domestic Abuse</w:t>
            </w:r>
          </w:p>
        </w:tc>
        <w:tc>
          <w:tcPr>
            <w:tcW w:w="6828" w:type="dxa"/>
            <w:vAlign w:val="center"/>
          </w:tcPr>
          <w:p w14:paraId="3C971ED8" w14:textId="77777777" w:rsidR="00980291" w:rsidRPr="00E02370" w:rsidRDefault="00980291" w:rsidP="00980291">
            <w:pPr>
              <w:spacing w:line="286" w:lineRule="auto"/>
              <w:rPr>
                <w:rFonts w:ascii="Montserrat" w:hAnsi="Montserrat" w:cs="Arial"/>
              </w:rPr>
            </w:pPr>
            <w:r w:rsidRPr="00E02370">
              <w:rPr>
                <w:rFonts w:ascii="Montserrat" w:hAnsi="Montserrat" w:cs="Arial"/>
              </w:rPr>
              <w:t>any incident or pattern of incidents of controlling, coercive, threatening behaviour, violence or abuse between those aged 16 or over who are, or have been, intimate partners or family members regardless of gender or sexuality. The abuse can encompass, but is not limited to:</w:t>
            </w:r>
          </w:p>
          <w:p w14:paraId="0C871BC4"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psychological</w:t>
            </w:r>
          </w:p>
          <w:p w14:paraId="3640D2C5"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physical</w:t>
            </w:r>
          </w:p>
          <w:p w14:paraId="6FE29B9E"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sexual</w:t>
            </w:r>
          </w:p>
          <w:p w14:paraId="6378E43F"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financial</w:t>
            </w:r>
          </w:p>
          <w:p w14:paraId="2FD93BCD" w14:textId="77777777" w:rsidR="00980291" w:rsidRPr="00E02370" w:rsidRDefault="00980291" w:rsidP="00511273">
            <w:pPr>
              <w:pStyle w:val="ListParagraph"/>
              <w:numPr>
                <w:ilvl w:val="0"/>
                <w:numId w:val="19"/>
              </w:numPr>
              <w:spacing w:line="286" w:lineRule="auto"/>
              <w:ind w:left="459" w:hanging="328"/>
              <w:rPr>
                <w:rFonts w:ascii="Montserrat" w:hAnsi="Montserrat" w:cs="Arial"/>
              </w:rPr>
            </w:pPr>
            <w:r w:rsidRPr="00E02370">
              <w:rPr>
                <w:rFonts w:ascii="Montserrat" w:hAnsi="Montserrat" w:cs="Arial"/>
              </w:rPr>
              <w:t>emotional</w:t>
            </w:r>
          </w:p>
        </w:tc>
      </w:tr>
      <w:tr w:rsidR="00980291" w:rsidRPr="002111E9" w14:paraId="3BF9A5B8" w14:textId="77777777" w:rsidTr="00492A85">
        <w:trPr>
          <w:trHeight w:val="567"/>
        </w:trPr>
        <w:tc>
          <w:tcPr>
            <w:tcW w:w="2188" w:type="dxa"/>
            <w:vAlign w:val="center"/>
          </w:tcPr>
          <w:p w14:paraId="647B7C7D" w14:textId="08424F4C" w:rsidR="00980291" w:rsidRPr="00E02370" w:rsidRDefault="00456FCF" w:rsidP="00980291">
            <w:pPr>
              <w:spacing w:line="286" w:lineRule="auto"/>
              <w:rPr>
                <w:rFonts w:ascii="Montserrat" w:hAnsi="Montserrat" w:cs="Arial"/>
              </w:rPr>
            </w:pPr>
            <w:r w:rsidRPr="00E83934">
              <w:rPr>
                <w:rFonts w:ascii="Montserrat" w:hAnsi="Montserrat" w:cs="Arial"/>
              </w:rPr>
              <w:t>Family</w:t>
            </w:r>
            <w:r w:rsidRPr="00E02370">
              <w:rPr>
                <w:rFonts w:ascii="Montserrat" w:hAnsi="Montserrat" w:cs="Arial"/>
              </w:rPr>
              <w:t xml:space="preserve"> </w:t>
            </w:r>
            <w:r w:rsidR="00980291" w:rsidRPr="00E02370">
              <w:rPr>
                <w:rFonts w:ascii="Montserrat" w:hAnsi="Montserrat" w:cs="Arial"/>
              </w:rPr>
              <w:t>Help</w:t>
            </w:r>
          </w:p>
        </w:tc>
        <w:tc>
          <w:tcPr>
            <w:tcW w:w="6828" w:type="dxa"/>
            <w:vAlign w:val="center"/>
          </w:tcPr>
          <w:p w14:paraId="7063B3E7" w14:textId="77777777" w:rsidR="00980291" w:rsidRPr="00E02370" w:rsidRDefault="00980291" w:rsidP="00980291">
            <w:pPr>
              <w:spacing w:line="286" w:lineRule="auto"/>
              <w:rPr>
                <w:rFonts w:ascii="Montserrat" w:hAnsi="Montserrat" w:cs="Arial"/>
              </w:rPr>
            </w:pPr>
            <w:r w:rsidRPr="00E02370">
              <w:rPr>
                <w:rFonts w:ascii="Montserrat" w:hAnsi="Montserrat" w:cs="Arial"/>
              </w:rPr>
              <w:t>Intervening early and as soon as possible to tackle problems emerging for children, young people and families with a population most at risk of developing problems. Effective intervention may occur at any point in a child or young person’s life.</w:t>
            </w:r>
          </w:p>
        </w:tc>
      </w:tr>
      <w:tr w:rsidR="004136EA" w:rsidRPr="002111E9" w14:paraId="7C5D2E4F" w14:textId="77777777" w:rsidTr="00492A85">
        <w:trPr>
          <w:trHeight w:val="567"/>
        </w:trPr>
        <w:tc>
          <w:tcPr>
            <w:tcW w:w="2188" w:type="dxa"/>
            <w:vAlign w:val="center"/>
          </w:tcPr>
          <w:p w14:paraId="3A55564B" w14:textId="45629AF1" w:rsidR="004136EA" w:rsidRPr="00E02370" w:rsidRDefault="004136EA" w:rsidP="00980291">
            <w:pPr>
              <w:spacing w:line="286" w:lineRule="auto"/>
              <w:rPr>
                <w:rFonts w:ascii="Montserrat" w:hAnsi="Montserrat" w:cs="Arial"/>
              </w:rPr>
            </w:pPr>
            <w:r w:rsidRPr="00E02370">
              <w:rPr>
                <w:rFonts w:ascii="Montserrat" w:hAnsi="Montserrat" w:cs="Arial"/>
              </w:rPr>
              <w:t xml:space="preserve">Elective Home Education (EHE) </w:t>
            </w:r>
          </w:p>
        </w:tc>
        <w:tc>
          <w:tcPr>
            <w:tcW w:w="6828" w:type="dxa"/>
            <w:vAlign w:val="center"/>
          </w:tcPr>
          <w:p w14:paraId="76DC4C04" w14:textId="139137FB" w:rsidR="004136EA" w:rsidRPr="00E02370" w:rsidRDefault="004136EA" w:rsidP="00980291">
            <w:pPr>
              <w:spacing w:line="286" w:lineRule="auto"/>
              <w:rPr>
                <w:rFonts w:ascii="Montserrat" w:hAnsi="Montserrat" w:cs="Arial"/>
              </w:rPr>
            </w:pPr>
            <w:r w:rsidRPr="00E02370">
              <w:rPr>
                <w:rFonts w:ascii="Montserrat" w:hAnsi="Montserrat" w:cs="Arial"/>
              </w:rPr>
              <w:t>When a parent exercise</w:t>
            </w:r>
            <w:r w:rsidR="00456FCF" w:rsidRPr="00E02370">
              <w:rPr>
                <w:rFonts w:ascii="Montserrat" w:hAnsi="Montserrat" w:cs="Arial"/>
              </w:rPr>
              <w:t>s</w:t>
            </w:r>
            <w:r w:rsidRPr="00E02370">
              <w:rPr>
                <w:rFonts w:ascii="Montserrat" w:hAnsi="Montserrat" w:cs="Arial"/>
              </w:rPr>
              <w:t xml:space="preserve"> their right to provide their child’s education via an alternative to school. This involves the parent working in partnership with the local authority to support the authority meeting their duty to ensure the education is efficient and suitable. In this case the </w:t>
            </w:r>
            <w:r w:rsidR="009144F8" w:rsidRPr="00E02370">
              <w:rPr>
                <w:rFonts w:ascii="Montserrat" w:hAnsi="Montserrat" w:cs="Arial"/>
              </w:rPr>
              <w:t>safeguarding</w:t>
            </w:r>
            <w:r w:rsidRPr="00E02370">
              <w:rPr>
                <w:rFonts w:ascii="Montserrat" w:hAnsi="Montserrat" w:cs="Arial"/>
              </w:rPr>
              <w:t xml:space="preserve"> duty for the child rests with </w:t>
            </w:r>
            <w:r w:rsidR="009144F8" w:rsidRPr="00E02370">
              <w:rPr>
                <w:rFonts w:ascii="Montserrat" w:hAnsi="Montserrat" w:cs="Arial"/>
              </w:rPr>
              <w:t>t</w:t>
            </w:r>
            <w:r w:rsidRPr="00E02370">
              <w:rPr>
                <w:rFonts w:ascii="Montserrat" w:hAnsi="Montserrat" w:cs="Arial"/>
              </w:rPr>
              <w:t>h</w:t>
            </w:r>
            <w:r w:rsidR="009144F8" w:rsidRPr="00E02370">
              <w:rPr>
                <w:rFonts w:ascii="Montserrat" w:hAnsi="Montserrat" w:cs="Arial"/>
              </w:rPr>
              <w:t>e</w:t>
            </w:r>
            <w:r w:rsidRPr="00E02370">
              <w:rPr>
                <w:rFonts w:ascii="Montserrat" w:hAnsi="Montserrat" w:cs="Arial"/>
              </w:rPr>
              <w:t xml:space="preserve"> </w:t>
            </w:r>
            <w:r w:rsidR="009144F8" w:rsidRPr="00E02370">
              <w:rPr>
                <w:rFonts w:ascii="Montserrat" w:hAnsi="Montserrat" w:cs="Arial"/>
              </w:rPr>
              <w:t>parent</w:t>
            </w:r>
            <w:r w:rsidRPr="00E02370">
              <w:rPr>
                <w:rFonts w:ascii="Montserrat" w:hAnsi="Montserrat" w:cs="Arial"/>
              </w:rPr>
              <w:t xml:space="preserve"> or guardian. Although safeguarding concerns from schools and professional </w:t>
            </w:r>
            <w:r w:rsidR="009144F8" w:rsidRPr="00E02370">
              <w:rPr>
                <w:rFonts w:ascii="Montserrat" w:hAnsi="Montserrat" w:cs="Arial"/>
              </w:rPr>
              <w:t>would</w:t>
            </w:r>
            <w:r w:rsidRPr="00E02370">
              <w:rPr>
                <w:rFonts w:ascii="Montserrat" w:hAnsi="Montserrat" w:cs="Arial"/>
              </w:rPr>
              <w:t xml:space="preserve"> continue as with any other case and should follow </w:t>
            </w:r>
            <w:r w:rsidR="009144F8" w:rsidRPr="00E02370">
              <w:rPr>
                <w:rFonts w:ascii="Montserrat" w:hAnsi="Montserrat" w:cs="Arial"/>
              </w:rPr>
              <w:t>safeguarding referral routes into the MAST for triage and assessment</w:t>
            </w:r>
          </w:p>
        </w:tc>
      </w:tr>
      <w:tr w:rsidR="00980291" w:rsidRPr="002111E9" w14:paraId="5C4C60FA" w14:textId="77777777" w:rsidTr="00492A85">
        <w:trPr>
          <w:trHeight w:val="567"/>
        </w:trPr>
        <w:tc>
          <w:tcPr>
            <w:tcW w:w="2188" w:type="dxa"/>
            <w:vAlign w:val="center"/>
          </w:tcPr>
          <w:p w14:paraId="735766F9" w14:textId="77777777" w:rsidR="00980291" w:rsidRPr="00E02370" w:rsidRDefault="00980291" w:rsidP="00980291">
            <w:pPr>
              <w:spacing w:line="286" w:lineRule="auto"/>
              <w:rPr>
                <w:rFonts w:ascii="Montserrat" w:hAnsi="Montserrat" w:cs="Arial"/>
              </w:rPr>
            </w:pPr>
            <w:r w:rsidRPr="00E02370">
              <w:rPr>
                <w:rFonts w:ascii="Montserrat" w:hAnsi="Montserrat" w:cs="Arial"/>
              </w:rPr>
              <w:t>Emotional Abuse</w:t>
            </w:r>
          </w:p>
        </w:tc>
        <w:tc>
          <w:tcPr>
            <w:tcW w:w="6828" w:type="dxa"/>
            <w:vAlign w:val="center"/>
          </w:tcPr>
          <w:p w14:paraId="7B164435"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The persistent emotional maltreatment of a child such as to cause severe and adverse effects on the child’s emotional development. It may involve conveying to a child that they </w:t>
            </w:r>
            <w:r w:rsidRPr="00E02370">
              <w:rPr>
                <w:rFonts w:ascii="Montserrat" w:hAnsi="Montserrat" w:cs="Arial"/>
              </w:rPr>
              <w:lastRenderedPageBreak/>
              <w:t xml:space="preserve">are worthless or unloved, inadequate, or valued only insofar as they meet the needs of another person. </w:t>
            </w:r>
          </w:p>
          <w:p w14:paraId="204398DF" w14:textId="6891D4AB" w:rsidR="00980291" w:rsidRPr="00E02370" w:rsidRDefault="00980291" w:rsidP="00980291">
            <w:pPr>
              <w:spacing w:line="286" w:lineRule="auto"/>
              <w:rPr>
                <w:rFonts w:ascii="Montserrat" w:hAnsi="Montserrat" w:cs="Arial"/>
              </w:rPr>
            </w:pPr>
            <w:r w:rsidRPr="00E02370">
              <w:rPr>
                <w:rFonts w:ascii="Montserrat" w:hAnsi="Montserrat" w:cs="Arial"/>
              </w:rPr>
              <w:t xml:space="preserve">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E83934" w:rsidRPr="00E02370">
              <w:rPr>
                <w:rFonts w:ascii="Montserrat" w:hAnsi="Montserrat" w:cs="Arial"/>
              </w:rPr>
              <w:t>learning or</w:t>
            </w:r>
            <w:r w:rsidRPr="00E02370">
              <w:rPr>
                <w:rFonts w:ascii="Montserrat" w:hAnsi="Montserrat" w:cs="Arial"/>
              </w:rPr>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tc>
      </w:tr>
      <w:tr w:rsidR="00980291" w:rsidRPr="002111E9" w14:paraId="39FF7081" w14:textId="77777777" w:rsidTr="00492A85">
        <w:trPr>
          <w:trHeight w:val="567"/>
        </w:trPr>
        <w:tc>
          <w:tcPr>
            <w:tcW w:w="2188" w:type="dxa"/>
            <w:vAlign w:val="center"/>
          </w:tcPr>
          <w:p w14:paraId="793138F9" w14:textId="77777777" w:rsidR="00980291" w:rsidRPr="00E02370" w:rsidRDefault="00980291" w:rsidP="00980291">
            <w:pPr>
              <w:spacing w:line="286" w:lineRule="auto"/>
              <w:rPr>
                <w:rFonts w:ascii="Montserrat" w:hAnsi="Montserrat" w:cs="Arial"/>
              </w:rPr>
            </w:pPr>
            <w:r w:rsidRPr="00E02370">
              <w:rPr>
                <w:rFonts w:ascii="Montserrat" w:hAnsi="Montserrat" w:cs="Arial"/>
              </w:rPr>
              <w:lastRenderedPageBreak/>
              <w:t>Female Genital Mutilation (FGM)</w:t>
            </w:r>
          </w:p>
        </w:tc>
        <w:tc>
          <w:tcPr>
            <w:tcW w:w="6828" w:type="dxa"/>
            <w:vAlign w:val="center"/>
          </w:tcPr>
          <w:p w14:paraId="7063A6B5" w14:textId="77777777" w:rsidR="00980291" w:rsidRPr="00E02370" w:rsidRDefault="00980291" w:rsidP="00980291">
            <w:pPr>
              <w:spacing w:line="286" w:lineRule="auto"/>
              <w:rPr>
                <w:rFonts w:ascii="Montserrat" w:hAnsi="Montserrat" w:cs="Arial"/>
              </w:rPr>
            </w:pPr>
            <w:r w:rsidRPr="00E02370">
              <w:rPr>
                <w:rFonts w:ascii="Montserrat" w:hAnsi="Montserrat" w:cs="Arial"/>
              </w:rPr>
              <w:t>Female genital mutilation (FGM) is a procedure where the female genitals are deliberately cut, injured or changed, but where there's no medical reason for this to be done.</w:t>
            </w:r>
          </w:p>
        </w:tc>
      </w:tr>
      <w:tr w:rsidR="00980291" w:rsidRPr="002111E9" w14:paraId="1E80A176" w14:textId="77777777" w:rsidTr="00492A85">
        <w:trPr>
          <w:trHeight w:val="567"/>
        </w:trPr>
        <w:tc>
          <w:tcPr>
            <w:tcW w:w="2188" w:type="dxa"/>
            <w:vAlign w:val="center"/>
          </w:tcPr>
          <w:p w14:paraId="178BDD5B" w14:textId="77777777" w:rsidR="00980291" w:rsidRPr="00E02370" w:rsidRDefault="00980291" w:rsidP="00980291">
            <w:pPr>
              <w:spacing w:line="286" w:lineRule="auto"/>
              <w:rPr>
                <w:rFonts w:ascii="Montserrat" w:hAnsi="Montserrat" w:cs="Arial"/>
              </w:rPr>
            </w:pPr>
            <w:r w:rsidRPr="00E02370">
              <w:rPr>
                <w:rFonts w:ascii="Montserrat" w:hAnsi="Montserrat" w:cs="Arial"/>
              </w:rPr>
              <w:t>Gangs &amp; Youth Violence</w:t>
            </w:r>
          </w:p>
        </w:tc>
        <w:tc>
          <w:tcPr>
            <w:tcW w:w="6828" w:type="dxa"/>
            <w:vAlign w:val="center"/>
          </w:tcPr>
          <w:p w14:paraId="6BB7B363" w14:textId="5600F144" w:rsidR="00980291" w:rsidRPr="00E02370" w:rsidRDefault="00980291" w:rsidP="00980291">
            <w:pPr>
              <w:spacing w:line="286" w:lineRule="auto"/>
              <w:rPr>
                <w:rFonts w:ascii="Montserrat" w:hAnsi="Montserrat" w:cs="Arial"/>
              </w:rPr>
            </w:pPr>
            <w:r w:rsidRPr="00E02370">
              <w:rPr>
                <w:rFonts w:ascii="Montserrat" w:hAnsi="Montserrat" w:cs="Arial"/>
              </w:rPr>
              <w:t>Defining a gang is difficult</w:t>
            </w:r>
            <w:r w:rsidR="002111E9" w:rsidRPr="00E02370">
              <w:rPr>
                <w:rFonts w:ascii="Montserrat" w:hAnsi="Montserrat" w:cs="Arial"/>
              </w:rPr>
              <w:t>.</w:t>
            </w:r>
            <w:r w:rsidRPr="00E02370">
              <w:rPr>
                <w:rFonts w:ascii="Montserrat" w:hAnsi="Montserrat" w:cs="Arial"/>
              </w:rPr>
              <w:t xml:space="preserve"> They tend to fall into three categories; peer groups, street gangs and organised crime groups. It can be common for groups of children and young people to </w:t>
            </w:r>
            <w:proofErr w:type="gramStart"/>
            <w:r w:rsidRPr="00E02370">
              <w:rPr>
                <w:rFonts w:ascii="Montserrat" w:hAnsi="Montserrat" w:cs="Arial"/>
              </w:rPr>
              <w:t>gather together</w:t>
            </w:r>
            <w:proofErr w:type="gramEnd"/>
            <w:r w:rsidRPr="00E02370">
              <w:rPr>
                <w:rFonts w:ascii="Montserrat" w:hAnsi="Montserrat" w:cs="Arial"/>
              </w:rPr>
              <w:t xml:space="preserve"> in public </w:t>
            </w:r>
            <w:r w:rsidR="00A86C5E" w:rsidRPr="00E02370">
              <w:rPr>
                <w:rFonts w:ascii="Montserrat" w:hAnsi="Montserrat" w:cs="Arial"/>
              </w:rPr>
              <w:t>place</w:t>
            </w:r>
            <w:r w:rsidRPr="00E02370">
              <w:rPr>
                <w:rFonts w:ascii="Montserrat" w:hAnsi="Montserrat" w:cs="Arial"/>
              </w:rPr>
              <w:t xml:space="preserve">s to socialise, and although some peer group gatherings can lead to increased antisocial behaviour and </w:t>
            </w:r>
            <w:proofErr w:type="gramStart"/>
            <w:r w:rsidRPr="00E02370">
              <w:rPr>
                <w:rFonts w:ascii="Montserrat" w:hAnsi="Montserrat" w:cs="Arial"/>
              </w:rPr>
              <w:t>low level</w:t>
            </w:r>
            <w:proofErr w:type="gramEnd"/>
            <w:r w:rsidRPr="00E02370">
              <w:rPr>
                <w:rFonts w:ascii="Montserrat" w:hAnsi="Montserrat" w:cs="Arial"/>
              </w:rPr>
              <w:t xml:space="preserve"> youth offending, these activities should not be confused with the serious violence of a Street Gang.</w:t>
            </w:r>
          </w:p>
          <w:p w14:paraId="0169DA2D" w14:textId="77777777" w:rsidR="00980291" w:rsidRPr="00E02370" w:rsidRDefault="00980291" w:rsidP="00980291">
            <w:pPr>
              <w:spacing w:line="286" w:lineRule="auto"/>
              <w:rPr>
                <w:rFonts w:ascii="Montserrat" w:hAnsi="Montserrat" w:cs="Arial"/>
              </w:rPr>
            </w:pPr>
          </w:p>
          <w:p w14:paraId="54E3918A" w14:textId="77777777" w:rsidR="00980291" w:rsidRPr="00E02370" w:rsidRDefault="00980291" w:rsidP="00980291">
            <w:pPr>
              <w:spacing w:line="286" w:lineRule="auto"/>
              <w:rPr>
                <w:rFonts w:ascii="Montserrat" w:hAnsi="Montserrat" w:cs="Arial"/>
              </w:rPr>
            </w:pPr>
            <w:r w:rsidRPr="00E02370">
              <w:rPr>
                <w:rFonts w:ascii="Montserrat" w:hAnsi="Montserrat" w:cs="Arial"/>
              </w:rPr>
              <w:t>A Street Gang can be described as a relatively durable, predominantly street-based group of children who see themselves (and are seen by others) as a discernible group for whom crime and violence is integral to the group's identity.</w:t>
            </w:r>
          </w:p>
          <w:p w14:paraId="395346E2" w14:textId="77777777" w:rsidR="00980291" w:rsidRPr="00E02370" w:rsidRDefault="00980291" w:rsidP="00980291">
            <w:pPr>
              <w:spacing w:line="286" w:lineRule="auto"/>
              <w:rPr>
                <w:rFonts w:ascii="Montserrat" w:hAnsi="Montserrat" w:cs="Arial"/>
              </w:rPr>
            </w:pPr>
          </w:p>
          <w:p w14:paraId="4AD312AF" w14:textId="77777777" w:rsidR="00980291" w:rsidRPr="00E02370" w:rsidRDefault="00980291" w:rsidP="00980291">
            <w:pPr>
              <w:spacing w:line="286" w:lineRule="auto"/>
              <w:rPr>
                <w:rFonts w:ascii="Montserrat" w:hAnsi="Montserrat" w:cs="Arial"/>
              </w:rPr>
            </w:pPr>
            <w:r w:rsidRPr="00E02370">
              <w:rPr>
                <w:rFonts w:ascii="Montserrat" w:hAnsi="Montserrat" w:cs="Arial"/>
              </w:rPr>
              <w:t>An organised criminal group is a group of individuals normally led by adults for whom involvement in crime is for personal gain (financial or otherwise).</w:t>
            </w:r>
          </w:p>
        </w:tc>
      </w:tr>
      <w:tr w:rsidR="00980291" w:rsidRPr="002111E9" w14:paraId="5531AD2C" w14:textId="77777777" w:rsidTr="00492A85">
        <w:trPr>
          <w:trHeight w:val="567"/>
        </w:trPr>
        <w:tc>
          <w:tcPr>
            <w:tcW w:w="2188" w:type="dxa"/>
            <w:vAlign w:val="center"/>
          </w:tcPr>
          <w:p w14:paraId="47BEF632" w14:textId="77777777" w:rsidR="00980291" w:rsidRPr="00E02370" w:rsidRDefault="00980291" w:rsidP="00980291">
            <w:pPr>
              <w:spacing w:line="286" w:lineRule="auto"/>
              <w:rPr>
                <w:rFonts w:ascii="Montserrat" w:hAnsi="Montserrat" w:cs="Arial"/>
              </w:rPr>
            </w:pPr>
            <w:r w:rsidRPr="00E02370">
              <w:rPr>
                <w:rFonts w:ascii="Montserrat" w:hAnsi="Montserrat" w:cs="Arial"/>
              </w:rPr>
              <w:t>Hate</w:t>
            </w:r>
          </w:p>
        </w:tc>
        <w:tc>
          <w:tcPr>
            <w:tcW w:w="6828" w:type="dxa"/>
            <w:vAlign w:val="center"/>
          </w:tcPr>
          <w:p w14:paraId="03F7BD33" w14:textId="77777777" w:rsidR="00980291" w:rsidRPr="00E02370" w:rsidRDefault="00980291" w:rsidP="00980291">
            <w:pPr>
              <w:spacing w:line="286" w:lineRule="auto"/>
              <w:rPr>
                <w:rFonts w:ascii="Montserrat" w:hAnsi="Montserrat" w:cs="Arial"/>
              </w:rPr>
            </w:pPr>
            <w:r w:rsidRPr="00E02370">
              <w:rPr>
                <w:rFonts w:ascii="Montserrat" w:hAnsi="Montserrat" w:cs="Arial"/>
              </w:rPr>
              <w:t>Hostility or prejudice based on one of the following things:</w:t>
            </w:r>
          </w:p>
          <w:p w14:paraId="5222099E"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disability</w:t>
            </w:r>
          </w:p>
          <w:p w14:paraId="7ED7E629"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race</w:t>
            </w:r>
          </w:p>
          <w:p w14:paraId="3BA5A516"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religion</w:t>
            </w:r>
          </w:p>
          <w:p w14:paraId="5CBB0FF0"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t>transgender identity</w:t>
            </w:r>
          </w:p>
          <w:p w14:paraId="0F5F46F4" w14:textId="77777777" w:rsidR="00980291" w:rsidRPr="00E02370" w:rsidRDefault="00980291" w:rsidP="00511273">
            <w:pPr>
              <w:pStyle w:val="ListParagraph"/>
              <w:numPr>
                <w:ilvl w:val="0"/>
                <w:numId w:val="21"/>
              </w:numPr>
              <w:spacing w:line="286" w:lineRule="auto"/>
              <w:ind w:left="459"/>
              <w:rPr>
                <w:rFonts w:ascii="Montserrat" w:hAnsi="Montserrat" w:cs="Arial"/>
              </w:rPr>
            </w:pPr>
            <w:r w:rsidRPr="00E02370">
              <w:rPr>
                <w:rFonts w:ascii="Montserrat" w:hAnsi="Montserrat" w:cs="Arial"/>
              </w:rPr>
              <w:lastRenderedPageBreak/>
              <w:t>sexual orientation.</w:t>
            </w:r>
          </w:p>
        </w:tc>
      </w:tr>
      <w:tr w:rsidR="00226600" w:rsidRPr="002111E9" w14:paraId="370E1B56" w14:textId="77777777" w:rsidTr="00492A85">
        <w:trPr>
          <w:trHeight w:val="567"/>
        </w:trPr>
        <w:tc>
          <w:tcPr>
            <w:tcW w:w="2188" w:type="dxa"/>
            <w:vAlign w:val="center"/>
          </w:tcPr>
          <w:p w14:paraId="5A5A5A03" w14:textId="43CCDAE2" w:rsidR="00226600" w:rsidRPr="00E02370" w:rsidRDefault="00226600" w:rsidP="00980291">
            <w:pPr>
              <w:spacing w:line="286" w:lineRule="auto"/>
              <w:rPr>
                <w:rFonts w:ascii="Montserrat" w:hAnsi="Montserrat" w:cs="Arial"/>
              </w:rPr>
            </w:pPr>
            <w:r w:rsidRPr="00E02370">
              <w:rPr>
                <w:rFonts w:ascii="Montserrat" w:hAnsi="Montserrat" w:cs="Arial"/>
                <w:color w:val="202122"/>
                <w:sz w:val="21"/>
                <w:szCs w:val="21"/>
                <w:shd w:val="clear" w:color="auto" w:fill="FFFFFF"/>
              </w:rPr>
              <w:lastRenderedPageBreak/>
              <w:t>Homelessness</w:t>
            </w:r>
          </w:p>
        </w:tc>
        <w:tc>
          <w:tcPr>
            <w:tcW w:w="6828" w:type="dxa"/>
            <w:vAlign w:val="center"/>
          </w:tcPr>
          <w:p w14:paraId="2D5EBC07" w14:textId="77777777" w:rsidR="00226600" w:rsidRPr="00E02370" w:rsidRDefault="00226600" w:rsidP="00226600">
            <w:pPr>
              <w:pStyle w:val="NormalWeb"/>
              <w:shd w:val="clear" w:color="auto" w:fill="FFFFFF" w:themeFill="background1"/>
              <w:rPr>
                <w:rFonts w:ascii="Montserrat" w:hAnsi="Montserrat" w:cs="Arial"/>
                <w:sz w:val="22"/>
                <w:szCs w:val="22"/>
              </w:rPr>
            </w:pPr>
            <w:r w:rsidRPr="00E02370">
              <w:rPr>
                <w:rFonts w:ascii="Montserrat" w:hAnsi="Montserrat" w:cs="Arial"/>
                <w:color w:val="202122"/>
                <w:sz w:val="21"/>
                <w:szCs w:val="21"/>
                <w:shd w:val="clear" w:color="auto" w:fill="FFFFFF"/>
              </w:rPr>
              <w:t> </w:t>
            </w:r>
            <w:r w:rsidRPr="00E02370">
              <w:rPr>
                <w:rFonts w:ascii="Montserrat" w:hAnsi="Montserrat" w:cs="Arial"/>
                <w:sz w:val="22"/>
                <w:szCs w:val="22"/>
              </w:rPr>
              <w:t>The definition of homelessness means not having a home. You are homeless if you have nowhere to stay and are living on the streets, but you can be homeless even if you have a roof over your head.</w:t>
            </w:r>
          </w:p>
          <w:p w14:paraId="26601550" w14:textId="77777777" w:rsidR="00226600" w:rsidRPr="00E02370" w:rsidRDefault="00226600" w:rsidP="00226600">
            <w:p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You count as homeless if you are:</w:t>
            </w:r>
          </w:p>
          <w:p w14:paraId="4F1E5D74"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staying with friends or family;</w:t>
            </w:r>
          </w:p>
          <w:p w14:paraId="5AF3F83E"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staying in a hostel, night shelter or B&amp;B;</w:t>
            </w:r>
          </w:p>
          <w:p w14:paraId="5C8738D7"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squatting (because you have no legal right to stay);</w:t>
            </w:r>
          </w:p>
          <w:p w14:paraId="4A9C7389"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at risk of violence or abuse in your home;</w:t>
            </w:r>
          </w:p>
          <w:p w14:paraId="6F092A08" w14:textId="77777777"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living in poor conditions that affect your health;</w:t>
            </w:r>
          </w:p>
          <w:p w14:paraId="4D9E57E3" w14:textId="59AF8D5C" w:rsidR="00226600" w:rsidRPr="00E02370" w:rsidRDefault="00226600" w:rsidP="00511273">
            <w:pPr>
              <w:numPr>
                <w:ilvl w:val="0"/>
                <w:numId w:val="51"/>
              </w:numPr>
              <w:shd w:val="clear" w:color="auto" w:fill="FFFFFF" w:themeFill="background1"/>
              <w:spacing w:before="100" w:beforeAutospacing="1" w:after="100" w:afterAutospacing="1"/>
              <w:rPr>
                <w:rFonts w:ascii="Montserrat" w:hAnsi="Montserrat" w:cs="Arial"/>
                <w:szCs w:val="22"/>
              </w:rPr>
            </w:pPr>
            <w:r w:rsidRPr="00E02370">
              <w:rPr>
                <w:rFonts w:ascii="Montserrat" w:hAnsi="Montserrat" w:cs="Arial"/>
                <w:szCs w:val="22"/>
              </w:rPr>
              <w:t>living apart from your family because you don’t have a place to live together.</w:t>
            </w:r>
          </w:p>
          <w:p w14:paraId="3ECEF729" w14:textId="25173E14" w:rsidR="00226600" w:rsidRPr="00E02370" w:rsidRDefault="00226600" w:rsidP="00226600">
            <w:pPr>
              <w:shd w:val="clear" w:color="auto" w:fill="FFFFFF" w:themeFill="background1"/>
              <w:spacing w:before="100" w:beforeAutospacing="1" w:after="100" w:afterAutospacing="1"/>
              <w:rPr>
                <w:rFonts w:ascii="Montserrat" w:hAnsi="Montserrat"/>
              </w:rPr>
            </w:pPr>
            <w:hyperlink r:id="rId29" w:history="1">
              <w:r w:rsidRPr="00E02370">
                <w:rPr>
                  <w:rFonts w:ascii="Montserrat" w:hAnsi="Montserrat"/>
                  <w:color w:val="0000FF"/>
                  <w:u w:val="single"/>
                </w:rPr>
                <w:t>https://safeguarding.network/safeguarding-resources/parental-issues/homelessness/</w:t>
              </w:r>
            </w:hyperlink>
          </w:p>
          <w:p w14:paraId="07B55764" w14:textId="587391A3" w:rsidR="00226600" w:rsidRPr="00E02370" w:rsidRDefault="00226600" w:rsidP="00226600">
            <w:pPr>
              <w:shd w:val="clear" w:color="auto" w:fill="FFFFFF" w:themeFill="background1"/>
              <w:spacing w:before="100" w:beforeAutospacing="1" w:after="100" w:afterAutospacing="1"/>
              <w:rPr>
                <w:rFonts w:ascii="Montserrat" w:hAnsi="Montserrat" w:cs="Arial"/>
                <w:szCs w:val="22"/>
              </w:rPr>
            </w:pPr>
            <w:hyperlink r:id="rId30" w:history="1">
              <w:r w:rsidRPr="00E02370">
                <w:rPr>
                  <w:rFonts w:ascii="Montserrat" w:hAnsi="Montserrat"/>
                  <w:color w:val="0000FF"/>
                  <w:u w:val="single"/>
                </w:rPr>
                <w:t>https://www.gov.uk/guidance/homelessness-code-of-guidance-for-local-authorities</w:t>
              </w:r>
            </w:hyperlink>
          </w:p>
          <w:p w14:paraId="573C1568" w14:textId="4E9E775B" w:rsidR="00226600" w:rsidRPr="00E02370" w:rsidRDefault="00226600" w:rsidP="00980291">
            <w:pPr>
              <w:spacing w:line="286" w:lineRule="auto"/>
              <w:rPr>
                <w:rFonts w:ascii="Montserrat" w:hAnsi="Montserrat" w:cs="Arial"/>
              </w:rPr>
            </w:pPr>
          </w:p>
        </w:tc>
      </w:tr>
      <w:tr w:rsidR="00980291" w:rsidRPr="002111E9" w14:paraId="305A78E1" w14:textId="77777777" w:rsidTr="00492A85">
        <w:trPr>
          <w:trHeight w:val="567"/>
        </w:trPr>
        <w:tc>
          <w:tcPr>
            <w:tcW w:w="2188" w:type="dxa"/>
            <w:vAlign w:val="center"/>
          </w:tcPr>
          <w:p w14:paraId="6DCD431A" w14:textId="77777777" w:rsidR="00980291" w:rsidRPr="00E02370" w:rsidRDefault="00980291" w:rsidP="00980291">
            <w:pPr>
              <w:spacing w:line="286" w:lineRule="auto"/>
              <w:rPr>
                <w:rFonts w:ascii="Montserrat" w:hAnsi="Montserrat" w:cs="Arial"/>
              </w:rPr>
            </w:pPr>
            <w:r w:rsidRPr="00E02370">
              <w:rPr>
                <w:rFonts w:ascii="Montserrat" w:hAnsi="Montserrat" w:cs="Arial"/>
              </w:rPr>
              <w:t>Honour-based violence</w:t>
            </w:r>
          </w:p>
        </w:tc>
        <w:tc>
          <w:tcPr>
            <w:tcW w:w="6828" w:type="dxa"/>
            <w:vAlign w:val="center"/>
          </w:tcPr>
          <w:p w14:paraId="76943FA4" w14:textId="77777777" w:rsidR="00980291" w:rsidRPr="00E02370" w:rsidRDefault="00980291" w:rsidP="00980291">
            <w:pPr>
              <w:spacing w:line="286" w:lineRule="auto"/>
              <w:rPr>
                <w:rFonts w:ascii="Montserrat" w:hAnsi="Montserrat" w:cs="Arial"/>
              </w:rPr>
            </w:pPr>
            <w:r w:rsidRPr="00E02370">
              <w:rPr>
                <w:rFonts w:ascii="Montserrat" w:hAnsi="Montserrat" w:cs="Arial"/>
              </w:rPr>
              <w:t>Honour based violence is a violent crime or incident which may have been committed to protect or defend the honour of the family or community.</w:t>
            </w:r>
          </w:p>
        </w:tc>
      </w:tr>
      <w:tr w:rsidR="00980291" w:rsidRPr="002111E9" w14:paraId="58CF4DD0" w14:textId="77777777" w:rsidTr="00492A85">
        <w:trPr>
          <w:trHeight w:val="567"/>
        </w:trPr>
        <w:tc>
          <w:tcPr>
            <w:tcW w:w="2188" w:type="dxa"/>
            <w:vAlign w:val="center"/>
          </w:tcPr>
          <w:p w14:paraId="19DC24C9" w14:textId="77777777" w:rsidR="00980291" w:rsidRPr="00E02370" w:rsidRDefault="00980291" w:rsidP="00980291">
            <w:pPr>
              <w:spacing w:line="286" w:lineRule="auto"/>
              <w:rPr>
                <w:rFonts w:ascii="Montserrat" w:hAnsi="Montserrat" w:cs="Arial"/>
              </w:rPr>
            </w:pPr>
            <w:r w:rsidRPr="00E02370">
              <w:rPr>
                <w:rFonts w:ascii="Montserrat" w:hAnsi="Montserrat" w:cs="Arial"/>
              </w:rPr>
              <w:t>Neglect</w:t>
            </w:r>
          </w:p>
        </w:tc>
        <w:tc>
          <w:tcPr>
            <w:tcW w:w="6828" w:type="dxa"/>
            <w:vAlign w:val="center"/>
          </w:tcPr>
          <w:p w14:paraId="2D7BECB7"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Neglect is the persistent failure to meet a child’s basic physical and/or psychological needs, likely to result in the serious impairment of the child’s health or development. Neglect may occur during pregnancy </w:t>
            </w:r>
            <w:proofErr w:type="gramStart"/>
            <w:r w:rsidRPr="00E02370">
              <w:rPr>
                <w:rFonts w:ascii="Montserrat" w:hAnsi="Montserrat" w:cs="Arial"/>
              </w:rPr>
              <w:t>as a result of</w:t>
            </w:r>
            <w:proofErr w:type="gramEnd"/>
            <w:r w:rsidRPr="00E02370">
              <w:rPr>
                <w:rFonts w:ascii="Montserrat" w:hAnsi="Montserrat" w:cs="Arial"/>
              </w:rPr>
              <w:t xml:space="preserve"> maternal substance abuse. Once a child is born, neglect may involve a parent or carer failing to: </w:t>
            </w:r>
          </w:p>
          <w:p w14:paraId="0634FD14"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Protect a child from physical and emotional harm or danger. </w:t>
            </w:r>
          </w:p>
          <w:p w14:paraId="39DD9E84" w14:textId="552ABF06" w:rsidR="00980291" w:rsidRPr="00E02370" w:rsidRDefault="00980291" w:rsidP="00980291">
            <w:pPr>
              <w:spacing w:line="286" w:lineRule="auto"/>
              <w:rPr>
                <w:rFonts w:ascii="Montserrat" w:hAnsi="Montserrat" w:cs="Arial"/>
              </w:rPr>
            </w:pPr>
            <w:r w:rsidRPr="00E02370">
              <w:rPr>
                <w:rFonts w:ascii="Montserrat" w:hAnsi="Montserrat" w:cs="Arial"/>
              </w:rPr>
              <w:t xml:space="preserve">• Ensure adequate supervision (including the use of inadequate </w:t>
            </w:r>
            <w:r w:rsidR="00411D85" w:rsidRPr="00E02370">
              <w:rPr>
                <w:rFonts w:ascii="Montserrat" w:hAnsi="Montserrat" w:cs="Arial"/>
              </w:rPr>
              <w:t>caregivers</w:t>
            </w:r>
            <w:r w:rsidRPr="00E02370">
              <w:rPr>
                <w:rFonts w:ascii="Montserrat" w:hAnsi="Montserrat" w:cs="Arial"/>
              </w:rPr>
              <w:t xml:space="preserve">). </w:t>
            </w:r>
          </w:p>
          <w:p w14:paraId="0616F4EA"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Ensure access to appropriate medical care or treatment. </w:t>
            </w:r>
          </w:p>
          <w:p w14:paraId="39BE6902" w14:textId="77777777" w:rsidR="00980291" w:rsidRPr="00E02370" w:rsidRDefault="00980291" w:rsidP="00980291">
            <w:pPr>
              <w:spacing w:line="286" w:lineRule="auto"/>
              <w:rPr>
                <w:rFonts w:ascii="Montserrat" w:hAnsi="Montserrat" w:cs="Arial"/>
              </w:rPr>
            </w:pPr>
            <w:r w:rsidRPr="00E02370">
              <w:rPr>
                <w:rFonts w:ascii="Montserrat" w:hAnsi="Montserrat" w:cs="Arial"/>
              </w:rPr>
              <w:t xml:space="preserve">• It may also include neglect of, or unresponsiveness to, a child’s basic emotional needs. </w:t>
            </w:r>
          </w:p>
        </w:tc>
      </w:tr>
      <w:tr w:rsidR="0051615F" w:rsidRPr="002111E9" w14:paraId="00D3FC21" w14:textId="77777777" w:rsidTr="00492A85">
        <w:trPr>
          <w:trHeight w:val="567"/>
        </w:trPr>
        <w:tc>
          <w:tcPr>
            <w:tcW w:w="2188" w:type="dxa"/>
            <w:vAlign w:val="center"/>
          </w:tcPr>
          <w:p w14:paraId="1CE700F2" w14:textId="5AE080FD" w:rsidR="0051615F" w:rsidRPr="00E02370" w:rsidRDefault="0051615F" w:rsidP="00980291">
            <w:pPr>
              <w:spacing w:line="286" w:lineRule="auto"/>
              <w:rPr>
                <w:rFonts w:ascii="Montserrat" w:hAnsi="Montserrat" w:cs="Arial"/>
              </w:rPr>
            </w:pPr>
            <w:r w:rsidRPr="00E02370">
              <w:rPr>
                <w:rFonts w:ascii="Montserrat" w:hAnsi="Montserrat" w:cs="Arial"/>
              </w:rPr>
              <w:t>Modern Slavery</w:t>
            </w:r>
          </w:p>
        </w:tc>
        <w:tc>
          <w:tcPr>
            <w:tcW w:w="6828" w:type="dxa"/>
            <w:vAlign w:val="center"/>
          </w:tcPr>
          <w:p w14:paraId="651C1163" w14:textId="20ECEF47" w:rsidR="0051615F" w:rsidRPr="00E02370" w:rsidRDefault="00827573" w:rsidP="00980291">
            <w:pPr>
              <w:spacing w:line="286" w:lineRule="auto"/>
              <w:rPr>
                <w:rFonts w:ascii="Montserrat" w:hAnsi="Montserrat" w:cs="Arial"/>
                <w:szCs w:val="22"/>
              </w:rPr>
            </w:pPr>
            <w:r w:rsidRPr="00E02370">
              <w:rPr>
                <w:rFonts w:ascii="Montserrat" w:hAnsi="Montserrat" w:cs="Arial"/>
                <w:color w:val="323132"/>
                <w:szCs w:val="22"/>
                <w:shd w:val="clear" w:color="auto" w:fill="FFFFFF"/>
              </w:rPr>
              <w:t>Modern slavery is a serious crime being committed across the UK in which victims are exploited for someone else’s gain. It can take many forms including trafficking of people, forced labour and servitude. Victims are often hidden away, may be unable to leave their situation, or may not come forward because of fear or shame.</w:t>
            </w:r>
          </w:p>
        </w:tc>
      </w:tr>
      <w:tr w:rsidR="00492A85" w:rsidRPr="002111E9" w14:paraId="7CB76383" w14:textId="77777777" w:rsidTr="00492A85">
        <w:trPr>
          <w:trHeight w:val="567"/>
        </w:trPr>
        <w:tc>
          <w:tcPr>
            <w:tcW w:w="2188" w:type="dxa"/>
            <w:vAlign w:val="center"/>
          </w:tcPr>
          <w:p w14:paraId="23E90778" w14:textId="1E7A5D53" w:rsidR="00492A85" w:rsidRPr="00E02370" w:rsidRDefault="00492A85" w:rsidP="00980291">
            <w:pPr>
              <w:spacing w:line="286" w:lineRule="auto"/>
              <w:rPr>
                <w:rFonts w:ascii="Montserrat" w:hAnsi="Montserrat" w:cs="Arial"/>
              </w:rPr>
            </w:pPr>
            <w:r w:rsidRPr="00E02370">
              <w:rPr>
                <w:rFonts w:ascii="Montserrat" w:hAnsi="Montserrat" w:cs="Arial"/>
              </w:rPr>
              <w:lastRenderedPageBreak/>
              <w:t>Physical Abuse</w:t>
            </w:r>
          </w:p>
        </w:tc>
        <w:tc>
          <w:tcPr>
            <w:tcW w:w="6828" w:type="dxa"/>
            <w:vAlign w:val="center"/>
          </w:tcPr>
          <w:p w14:paraId="3DD05771" w14:textId="575AF611" w:rsidR="00492A85" w:rsidRPr="00E02370" w:rsidRDefault="00492A85" w:rsidP="00980291">
            <w:pPr>
              <w:spacing w:line="286" w:lineRule="auto"/>
              <w:rPr>
                <w:rFonts w:ascii="Montserrat" w:hAnsi="Montserrat" w:cs="Arial"/>
              </w:rPr>
            </w:pPr>
            <w:r w:rsidRPr="00E02370">
              <w:rPr>
                <w:rFonts w:ascii="Montserrat" w:hAnsi="Montserrat" w:cs="Arial"/>
              </w:rPr>
              <w:t>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tc>
      </w:tr>
      <w:tr w:rsidR="00492A85" w:rsidRPr="002111E9" w14:paraId="003D9DEA" w14:textId="77777777" w:rsidTr="00492A85">
        <w:trPr>
          <w:trHeight w:val="567"/>
        </w:trPr>
        <w:tc>
          <w:tcPr>
            <w:tcW w:w="2188" w:type="dxa"/>
            <w:vAlign w:val="center"/>
          </w:tcPr>
          <w:p w14:paraId="22719426" w14:textId="04B25283" w:rsidR="00492A85" w:rsidRPr="00E02370" w:rsidRDefault="00492A85" w:rsidP="00980291">
            <w:pPr>
              <w:spacing w:line="286" w:lineRule="auto"/>
              <w:rPr>
                <w:rFonts w:ascii="Montserrat" w:hAnsi="Montserrat" w:cs="Arial"/>
              </w:rPr>
            </w:pPr>
            <w:r w:rsidRPr="00E02370">
              <w:rPr>
                <w:rFonts w:ascii="Montserrat" w:hAnsi="Montserrat" w:cs="Arial"/>
              </w:rPr>
              <w:t>Private Fostering</w:t>
            </w:r>
          </w:p>
        </w:tc>
        <w:tc>
          <w:tcPr>
            <w:tcW w:w="6828" w:type="dxa"/>
            <w:vAlign w:val="center"/>
          </w:tcPr>
          <w:p w14:paraId="7A4D3D82" w14:textId="468E45A2" w:rsidR="00492A85" w:rsidRPr="00E02370" w:rsidRDefault="00492A85" w:rsidP="00980291">
            <w:pPr>
              <w:spacing w:line="286" w:lineRule="auto"/>
              <w:rPr>
                <w:rFonts w:ascii="Montserrat" w:hAnsi="Montserrat" w:cs="Arial"/>
              </w:rPr>
            </w:pPr>
            <w:r w:rsidRPr="00E02370">
              <w:rPr>
                <w:rFonts w:ascii="Montserrat" w:hAnsi="Montserrat" w:cs="Arial"/>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half-siblings and stepparents; it does not include great-aunts or uncles, great grandparents or cousins.)</w:t>
            </w:r>
          </w:p>
        </w:tc>
      </w:tr>
      <w:tr w:rsidR="00492A85" w:rsidRPr="002111E9" w14:paraId="0F922E7F" w14:textId="77777777" w:rsidTr="00492A85">
        <w:trPr>
          <w:trHeight w:val="567"/>
        </w:trPr>
        <w:tc>
          <w:tcPr>
            <w:tcW w:w="2188" w:type="dxa"/>
            <w:vAlign w:val="center"/>
          </w:tcPr>
          <w:p w14:paraId="56DFCCE2" w14:textId="63D2876E" w:rsidR="00492A85" w:rsidRPr="00E02370" w:rsidRDefault="00492A85" w:rsidP="00980291">
            <w:pPr>
              <w:spacing w:line="286" w:lineRule="auto"/>
              <w:rPr>
                <w:rFonts w:ascii="Montserrat" w:hAnsi="Montserrat" w:cs="Arial"/>
              </w:rPr>
            </w:pPr>
            <w:r w:rsidRPr="00E02370">
              <w:rPr>
                <w:rFonts w:ascii="Montserrat" w:hAnsi="Montserrat" w:cs="Arial"/>
              </w:rPr>
              <w:t>Radicalisation &amp; Extremism</w:t>
            </w:r>
          </w:p>
        </w:tc>
        <w:tc>
          <w:tcPr>
            <w:tcW w:w="6828" w:type="dxa"/>
            <w:vAlign w:val="center"/>
          </w:tcPr>
          <w:p w14:paraId="56938834" w14:textId="77777777" w:rsidR="00492A85" w:rsidRPr="00E02370" w:rsidRDefault="00492A85" w:rsidP="00980291">
            <w:pPr>
              <w:spacing w:line="286" w:lineRule="auto"/>
              <w:rPr>
                <w:rFonts w:ascii="Montserrat" w:hAnsi="Montserrat" w:cs="Arial"/>
              </w:rPr>
            </w:pPr>
            <w:r w:rsidRPr="00E02370">
              <w:rPr>
                <w:rFonts w:ascii="Montserrat" w:hAnsi="Montserrat" w:cs="Arial"/>
              </w:rPr>
              <w:t>Radicalisation refers to the process by which a person comes to support terrorism and forms of extremism leading to terrorism.</w:t>
            </w:r>
          </w:p>
          <w:p w14:paraId="74DD1B30" w14:textId="77777777" w:rsidR="00492A85" w:rsidRPr="00E02370" w:rsidRDefault="00492A85" w:rsidP="00980291">
            <w:pPr>
              <w:spacing w:line="286" w:lineRule="auto"/>
              <w:rPr>
                <w:rFonts w:ascii="Montserrat" w:hAnsi="Montserrat" w:cs="Arial"/>
              </w:rPr>
            </w:pPr>
          </w:p>
          <w:p w14:paraId="62C3E0C1" w14:textId="6168FAA5" w:rsidR="00492A85" w:rsidRPr="00E02370" w:rsidRDefault="00492A85" w:rsidP="00980291">
            <w:pPr>
              <w:spacing w:line="286" w:lineRule="auto"/>
              <w:rPr>
                <w:rFonts w:ascii="Montserrat" w:hAnsi="Montserrat" w:cs="Arial"/>
              </w:rPr>
            </w:pPr>
            <w:r w:rsidRPr="00E02370">
              <w:rPr>
                <w:rFonts w:ascii="Montserrat" w:hAnsi="Montserrat" w:cs="Arial"/>
              </w:rPr>
              <w:t>Extremism 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w:t>
            </w:r>
          </w:p>
        </w:tc>
      </w:tr>
      <w:tr w:rsidR="00492A85" w:rsidRPr="002111E9" w14:paraId="07307D20" w14:textId="77777777" w:rsidTr="00492A85">
        <w:trPr>
          <w:trHeight w:val="567"/>
        </w:trPr>
        <w:tc>
          <w:tcPr>
            <w:tcW w:w="2188" w:type="dxa"/>
            <w:vAlign w:val="center"/>
          </w:tcPr>
          <w:p w14:paraId="760E8491" w14:textId="0F1CEA43" w:rsidR="00492A85" w:rsidRPr="00E02370" w:rsidRDefault="00492A85" w:rsidP="00980291">
            <w:pPr>
              <w:spacing w:line="286" w:lineRule="auto"/>
              <w:rPr>
                <w:rFonts w:ascii="Montserrat" w:hAnsi="Montserrat" w:cs="Arial"/>
              </w:rPr>
            </w:pPr>
            <w:r w:rsidRPr="00E02370">
              <w:rPr>
                <w:rFonts w:ascii="Montserrat" w:hAnsi="Montserrat" w:cs="Arial"/>
              </w:rPr>
              <w:t>Relationship Abuse</w:t>
            </w:r>
          </w:p>
        </w:tc>
        <w:tc>
          <w:tcPr>
            <w:tcW w:w="6828" w:type="dxa"/>
            <w:vAlign w:val="center"/>
          </w:tcPr>
          <w:p w14:paraId="300D3ED7" w14:textId="1DD8D346" w:rsidR="00492A85" w:rsidRPr="00E02370" w:rsidRDefault="00492A85" w:rsidP="00980291">
            <w:pPr>
              <w:spacing w:line="286" w:lineRule="auto"/>
              <w:rPr>
                <w:rFonts w:ascii="Montserrat" w:hAnsi="Montserrat" w:cs="Arial"/>
              </w:rPr>
            </w:pPr>
            <w:r w:rsidRPr="00E02370">
              <w:rPr>
                <w:rFonts w:ascii="Montserrat" w:hAnsi="Montserrat" w:cs="Arial"/>
              </w:rPr>
              <w:t xml:space="preserve">Teen relationship abuse consists of the same patterns of coercive and controlling behaviour as domestic abuse. These patterns might include some or </w:t>
            </w:r>
            <w:proofErr w:type="gramStart"/>
            <w:r w:rsidRPr="00E02370">
              <w:rPr>
                <w:rFonts w:ascii="Montserrat" w:hAnsi="Montserrat" w:cs="Arial"/>
              </w:rPr>
              <w:t>all of</w:t>
            </w:r>
            <w:proofErr w:type="gramEnd"/>
            <w:r w:rsidRPr="00E02370">
              <w:rPr>
                <w:rFonts w:ascii="Montserrat" w:hAnsi="Montserrat" w:cs="Arial"/>
              </w:rPr>
              <w:t xml:space="preserve"> the following: sexual abuse, physical abuse, financial abuse, emotional abuse and psychological abuse.</w:t>
            </w:r>
          </w:p>
        </w:tc>
      </w:tr>
      <w:tr w:rsidR="00492A85" w:rsidRPr="002111E9" w14:paraId="2704172C" w14:textId="77777777" w:rsidTr="00492A85">
        <w:trPr>
          <w:trHeight w:val="567"/>
        </w:trPr>
        <w:tc>
          <w:tcPr>
            <w:tcW w:w="2188" w:type="dxa"/>
            <w:vAlign w:val="center"/>
          </w:tcPr>
          <w:p w14:paraId="6A3CF5E3" w14:textId="56B78ECF" w:rsidR="00492A85" w:rsidRPr="00E02370" w:rsidRDefault="00492A85" w:rsidP="00980291">
            <w:pPr>
              <w:spacing w:line="286" w:lineRule="auto"/>
              <w:rPr>
                <w:rFonts w:ascii="Montserrat" w:hAnsi="Montserrat" w:cs="Arial"/>
              </w:rPr>
            </w:pPr>
            <w:r w:rsidRPr="00E02370">
              <w:rPr>
                <w:rFonts w:ascii="Montserrat" w:hAnsi="Montserrat" w:cs="Arial"/>
              </w:rPr>
              <w:t>Safeguarding and promoting the welfare of children</w:t>
            </w:r>
          </w:p>
        </w:tc>
        <w:tc>
          <w:tcPr>
            <w:tcW w:w="6828" w:type="dxa"/>
            <w:vAlign w:val="center"/>
          </w:tcPr>
          <w:p w14:paraId="0CAA68AA"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protecting children from maltreatment;</w:t>
            </w:r>
          </w:p>
          <w:p w14:paraId="007E0486"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preventing impairment of children’s health or development;</w:t>
            </w:r>
          </w:p>
          <w:p w14:paraId="7D803615" w14:textId="77777777"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t>ensuring that children grow up in circumstances consistent with the provision of safe and effective care; and</w:t>
            </w:r>
          </w:p>
          <w:p w14:paraId="3FB1E752" w14:textId="3AA7C6AE" w:rsidR="00492A85" w:rsidRPr="00E02370" w:rsidRDefault="00492A85" w:rsidP="00980291">
            <w:pPr>
              <w:spacing w:line="286" w:lineRule="auto"/>
              <w:rPr>
                <w:rFonts w:ascii="Montserrat" w:hAnsi="Montserrat" w:cs="Arial"/>
              </w:rPr>
            </w:pPr>
            <w:r w:rsidRPr="00E02370">
              <w:rPr>
                <w:rFonts w:ascii="Montserrat" w:hAnsi="Montserrat" w:cs="Arial"/>
              </w:rPr>
              <w:t>taking action to enable all children to have the best outcomes.</w:t>
            </w:r>
          </w:p>
        </w:tc>
      </w:tr>
      <w:tr w:rsidR="00492A85" w:rsidRPr="002111E9" w14:paraId="7BFDD793" w14:textId="77777777" w:rsidTr="00492A85">
        <w:trPr>
          <w:trHeight w:val="567"/>
        </w:trPr>
        <w:tc>
          <w:tcPr>
            <w:tcW w:w="2188" w:type="dxa"/>
            <w:vAlign w:val="center"/>
          </w:tcPr>
          <w:p w14:paraId="62F9B96A" w14:textId="1431F207" w:rsidR="00492A85" w:rsidRPr="00E02370" w:rsidRDefault="00817790" w:rsidP="00980291">
            <w:pPr>
              <w:spacing w:line="286" w:lineRule="auto"/>
              <w:rPr>
                <w:rFonts w:ascii="Montserrat" w:hAnsi="Montserrat" w:cs="Arial"/>
              </w:rPr>
            </w:pPr>
            <w:r>
              <w:rPr>
                <w:rFonts w:ascii="Montserrat" w:hAnsi="Montserrat" w:cs="Arial"/>
              </w:rPr>
              <w:t>Intimate images</w:t>
            </w:r>
          </w:p>
        </w:tc>
        <w:tc>
          <w:tcPr>
            <w:tcW w:w="6828" w:type="dxa"/>
            <w:vAlign w:val="center"/>
          </w:tcPr>
          <w:p w14:paraId="5B4A6A0B" w14:textId="67BF2234" w:rsidR="00492A85" w:rsidRPr="00E02370" w:rsidRDefault="00492A85" w:rsidP="00980291">
            <w:pPr>
              <w:spacing w:line="286" w:lineRule="auto"/>
              <w:rPr>
                <w:rFonts w:ascii="Montserrat" w:hAnsi="Montserrat" w:cs="Arial"/>
              </w:rPr>
            </w:pPr>
            <w:r w:rsidRPr="00E02370">
              <w:rPr>
                <w:rFonts w:ascii="Montserrat" w:hAnsi="Montserrat" w:cs="Arial"/>
              </w:rPr>
              <w:t xml:space="preserve">Sharing </w:t>
            </w:r>
            <w:r w:rsidR="00817790" w:rsidRPr="00817790">
              <w:rPr>
                <w:rFonts w:ascii="Montserrat" w:hAnsi="Montserrat" w:cs="Arial"/>
              </w:rPr>
              <w:t>consensual and non-consensual intimate images and/or videos</w:t>
            </w:r>
            <w:r w:rsidR="00817790">
              <w:rPr>
                <w:rFonts w:ascii="Montserrat" w:hAnsi="Montserrat" w:cs="Arial"/>
              </w:rPr>
              <w:t xml:space="preserve"> </w:t>
            </w:r>
            <w:r w:rsidRPr="00E02370">
              <w:rPr>
                <w:rFonts w:ascii="Montserrat" w:hAnsi="Montserrat" w:cs="Arial"/>
              </w:rPr>
              <w:t>is when someone shares sexual, naked or semi-naked images or videos of themselves or others or sends sexually explicit messages.</w:t>
            </w:r>
          </w:p>
          <w:p w14:paraId="06D38765" w14:textId="50D301D6" w:rsidR="00492A85" w:rsidRPr="00E02370" w:rsidRDefault="00492A85" w:rsidP="00511273">
            <w:pPr>
              <w:numPr>
                <w:ilvl w:val="0"/>
                <w:numId w:val="18"/>
              </w:numPr>
              <w:spacing w:line="286" w:lineRule="auto"/>
              <w:rPr>
                <w:rFonts w:ascii="Montserrat" w:hAnsi="Montserrat" w:cs="Arial"/>
              </w:rPr>
            </w:pPr>
            <w:r w:rsidRPr="00E02370">
              <w:rPr>
                <w:rFonts w:ascii="Montserrat" w:hAnsi="Montserrat" w:cs="Arial"/>
              </w:rPr>
              <w:lastRenderedPageBreak/>
              <w:t>They can be sent using mobiles, tablets, smartphones, and laptops - any device that allows you to share media and messages.</w:t>
            </w:r>
          </w:p>
        </w:tc>
      </w:tr>
      <w:tr w:rsidR="00492A85" w:rsidRPr="002111E9" w14:paraId="4F32945A" w14:textId="77777777" w:rsidTr="00492A85">
        <w:trPr>
          <w:trHeight w:val="567"/>
        </w:trPr>
        <w:tc>
          <w:tcPr>
            <w:tcW w:w="2188" w:type="dxa"/>
            <w:vAlign w:val="center"/>
          </w:tcPr>
          <w:p w14:paraId="2085FBE6" w14:textId="77777777" w:rsidR="00492A85" w:rsidRPr="00E02370" w:rsidRDefault="00492A85" w:rsidP="00980291">
            <w:pPr>
              <w:spacing w:line="286" w:lineRule="auto"/>
              <w:rPr>
                <w:rFonts w:ascii="Montserrat" w:hAnsi="Montserrat" w:cs="Arial"/>
              </w:rPr>
            </w:pPr>
            <w:r w:rsidRPr="00E02370">
              <w:rPr>
                <w:rFonts w:ascii="Montserrat" w:hAnsi="Montserrat" w:cs="Arial"/>
              </w:rPr>
              <w:lastRenderedPageBreak/>
              <w:t>Sexual Abuse</w:t>
            </w:r>
          </w:p>
          <w:p w14:paraId="544410D9" w14:textId="49FA406A" w:rsidR="00492A85" w:rsidRPr="00E02370" w:rsidRDefault="00492A85" w:rsidP="00980291">
            <w:pPr>
              <w:spacing w:line="286" w:lineRule="auto"/>
              <w:rPr>
                <w:rFonts w:ascii="Montserrat" w:hAnsi="Montserrat" w:cs="Arial"/>
              </w:rPr>
            </w:pPr>
          </w:p>
        </w:tc>
        <w:tc>
          <w:tcPr>
            <w:tcW w:w="6828" w:type="dxa"/>
            <w:vAlign w:val="center"/>
          </w:tcPr>
          <w:p w14:paraId="3815E869" w14:textId="339DA8B3" w:rsidR="00492A85" w:rsidRPr="00E02370" w:rsidRDefault="00492A85" w:rsidP="00980291">
            <w:pPr>
              <w:spacing w:line="286" w:lineRule="auto"/>
              <w:rPr>
                <w:rFonts w:ascii="Montserrat" w:hAnsi="Montserrat" w:cs="Arial"/>
              </w:rPr>
            </w:pPr>
            <w:r w:rsidRPr="00E02370">
              <w:rPr>
                <w:rFonts w:ascii="Montserrat" w:hAnsi="Montserrat" w:cs="Arial"/>
              </w:rPr>
              <w:t xml:space="preserve">Involves forcing or enticing a child or young person to take part in sexual activities, not necessarily involving a high level of violence, </w:t>
            </w:r>
            <w:proofErr w:type="gramStart"/>
            <w:r w:rsidRPr="00E02370">
              <w:rPr>
                <w:rFonts w:ascii="Montserrat" w:hAnsi="Montserrat" w:cs="Arial"/>
              </w:rPr>
              <w:t>whether or not</w:t>
            </w:r>
            <w:proofErr w:type="gramEnd"/>
            <w:r w:rsidRPr="00E02370">
              <w:rPr>
                <w:rFonts w:ascii="Montserrat" w:hAnsi="Montserrat" w:cs="Arial"/>
              </w:rPr>
              <w:t xml:space="preserve"> the child is aware of what is happening. The activities may involve physical contact, including assault by penetration (for example rape</w:t>
            </w:r>
            <w:r w:rsidR="000E4121">
              <w:rPr>
                <w:rFonts w:ascii="Montserrat" w:hAnsi="Montserrat" w:cs="Arial"/>
              </w:rPr>
              <w:t>,</w:t>
            </w:r>
            <w:r w:rsidRPr="00E02370">
              <w:rPr>
                <w:rFonts w:ascii="Montserrat" w:hAnsi="Montserrat" w:cs="Arial"/>
              </w:rPr>
              <w:t xml:space="preserve"> oral sex</w:t>
            </w:r>
            <w:r w:rsidR="000E4121">
              <w:rPr>
                <w:rFonts w:ascii="Montserrat" w:hAnsi="Montserrat" w:cs="Arial"/>
              </w:rPr>
              <w:t xml:space="preserve"> </w:t>
            </w:r>
            <w:r w:rsidR="000E4121" w:rsidRPr="00E83934">
              <w:rPr>
                <w:rFonts w:ascii="Montserrat" w:hAnsi="Montserrat" w:cs="Arial"/>
              </w:rPr>
              <w:t>or other forms of penetration offences as defined by the Sexual Offences Act 2003</w:t>
            </w:r>
            <w:r w:rsidRPr="00E83934">
              <w:rPr>
                <w:rFonts w:ascii="Montserrat" w:hAnsi="Montserrat" w:cs="Arial"/>
              </w:rPr>
              <w:t>)</w:t>
            </w:r>
            <w:r w:rsidRPr="00E02370">
              <w:rPr>
                <w:rFonts w:ascii="Montserrat" w:hAnsi="Montserrat" w:cs="Arial"/>
              </w:rPr>
              <w:t xml:space="preserve"> or non-penetrative acts such as masturbation, kissing, rubbing and touching outside of clothing. </w:t>
            </w:r>
            <w:r w:rsidR="000E4121">
              <w:rPr>
                <w:rFonts w:ascii="Montserrat" w:hAnsi="Montserrat" w:cs="Arial"/>
              </w:rPr>
              <w:t xml:space="preserve"> </w:t>
            </w:r>
          </w:p>
          <w:p w14:paraId="0E5ADF3B" w14:textId="3B81D01F" w:rsidR="00492A85" w:rsidRPr="00E02370" w:rsidRDefault="00492A85" w:rsidP="00980291">
            <w:pPr>
              <w:spacing w:line="286" w:lineRule="auto"/>
              <w:rPr>
                <w:rFonts w:ascii="Montserrat" w:hAnsi="Montserrat" w:cs="Arial"/>
              </w:rPr>
            </w:pPr>
            <w:r w:rsidRPr="00E02370">
              <w:rPr>
                <w:rFonts w:ascii="Montserrat" w:hAnsi="Montserrat" w:cs="Arial"/>
              </w:rPr>
              <w:t>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tc>
      </w:tr>
      <w:tr w:rsidR="00492A85" w:rsidRPr="002111E9" w14:paraId="635B42A7" w14:textId="77777777" w:rsidTr="00492A85">
        <w:trPr>
          <w:trHeight w:val="567"/>
        </w:trPr>
        <w:tc>
          <w:tcPr>
            <w:tcW w:w="2188" w:type="dxa"/>
            <w:vAlign w:val="center"/>
          </w:tcPr>
          <w:p w14:paraId="7E1A1624" w14:textId="77777777"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Sexual harassment</w:t>
            </w:r>
          </w:p>
          <w:p w14:paraId="62722A31" w14:textId="49D05DF6" w:rsidR="00492A85" w:rsidRPr="00E02370" w:rsidRDefault="00492A85" w:rsidP="00980291">
            <w:pPr>
              <w:spacing w:line="286" w:lineRule="auto"/>
              <w:rPr>
                <w:rFonts w:ascii="Montserrat" w:hAnsi="Montserrat" w:cs="Arial"/>
              </w:rPr>
            </w:pPr>
            <w:r w:rsidRPr="00E02370">
              <w:rPr>
                <w:rFonts w:ascii="Montserrat" w:hAnsi="Montserrat" w:cs="Arial"/>
              </w:rPr>
              <w:t> </w:t>
            </w:r>
          </w:p>
        </w:tc>
        <w:tc>
          <w:tcPr>
            <w:tcW w:w="6828" w:type="dxa"/>
            <w:vAlign w:val="center"/>
          </w:tcPr>
          <w:p w14:paraId="5FB5FA96" w14:textId="08EF4A2C"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Is a type of harassment involving the use of explicit or implicit sexual overtones, including the unwelcome or inappropriate promise of rewards in exchange for sexual favours. Sexual harassment includes a range of actions from verbal transgressions to sexual abuse or assault</w:t>
            </w:r>
          </w:p>
        </w:tc>
      </w:tr>
      <w:tr w:rsidR="00492A85" w:rsidRPr="002111E9" w14:paraId="7FD6EDD6" w14:textId="77777777" w:rsidTr="00492A85">
        <w:trPr>
          <w:trHeight w:val="567"/>
        </w:trPr>
        <w:tc>
          <w:tcPr>
            <w:tcW w:w="2188" w:type="dxa"/>
            <w:vAlign w:val="center"/>
          </w:tcPr>
          <w:p w14:paraId="34FD6854" w14:textId="31CB9948" w:rsidR="00492A85" w:rsidRPr="00E02370" w:rsidRDefault="00492A85" w:rsidP="00980291">
            <w:pPr>
              <w:spacing w:line="286" w:lineRule="auto"/>
              <w:rPr>
                <w:rFonts w:ascii="Montserrat" w:hAnsi="Montserrat" w:cs="Arial"/>
              </w:rPr>
            </w:pPr>
            <w:r w:rsidRPr="00E02370">
              <w:rPr>
                <w:rFonts w:ascii="Montserrat" w:hAnsi="Montserrat" w:cs="Arial"/>
                <w:color w:val="202124"/>
                <w:shd w:val="clear" w:color="auto" w:fill="FFFFFF"/>
              </w:rPr>
              <w:t>Sexual Violence</w:t>
            </w:r>
          </w:p>
        </w:tc>
        <w:tc>
          <w:tcPr>
            <w:tcW w:w="6828" w:type="dxa"/>
            <w:vAlign w:val="center"/>
          </w:tcPr>
          <w:p w14:paraId="7898252B" w14:textId="289122AE" w:rsidR="00492A85" w:rsidRPr="00101EA2" w:rsidRDefault="00492A85" w:rsidP="00044A62">
            <w:pPr>
              <w:spacing w:line="286" w:lineRule="auto"/>
              <w:rPr>
                <w:rFonts w:ascii="Montserrat" w:hAnsi="Montserrat" w:cs="Arial"/>
                <w:szCs w:val="22"/>
                <w:shd w:val="clear" w:color="auto" w:fill="FFFFFF" w:themeFill="background1"/>
              </w:rPr>
            </w:pPr>
            <w:r w:rsidRPr="00E02370">
              <w:rPr>
                <w:rFonts w:ascii="Montserrat" w:hAnsi="Montserrat" w:cs="Arial"/>
                <w:szCs w:val="22"/>
                <w:shd w:val="clear" w:color="auto" w:fill="FFFFFF" w:themeFill="background1"/>
              </w:rPr>
              <w:t>Is the general term we use to describe any kind of unwanted sexual act or activity, including rape, sexual assault, sexual abuse</w:t>
            </w:r>
            <w:r w:rsidR="00101EA2">
              <w:rPr>
                <w:rFonts w:ascii="Montserrat" w:hAnsi="Montserrat" w:cs="Arial"/>
                <w:szCs w:val="22"/>
                <w:shd w:val="clear" w:color="auto" w:fill="FFFFFF" w:themeFill="background1"/>
              </w:rPr>
              <w:t xml:space="preserve"> </w:t>
            </w:r>
            <w:r w:rsidR="00044A62" w:rsidRPr="00E83934">
              <w:rPr>
                <w:rFonts w:ascii="Montserrat" w:hAnsi="Montserrat" w:cs="Arial"/>
                <w:szCs w:val="22"/>
                <w:shd w:val="clear" w:color="auto" w:fill="FFFFFF" w:themeFill="background1"/>
              </w:rPr>
              <w:t>and other forms of penetration and non-penetration offences</w:t>
            </w:r>
            <w:r w:rsidR="00101EA2" w:rsidRPr="00E83934">
              <w:rPr>
                <w:rFonts w:ascii="Montserrat" w:hAnsi="Montserrat" w:cs="Arial"/>
                <w:szCs w:val="22"/>
                <w:shd w:val="clear" w:color="auto" w:fill="FFFFFF" w:themeFill="background1"/>
              </w:rPr>
              <w:t xml:space="preserve"> as defined by the Sexual Offences Act 2003</w:t>
            </w:r>
            <w:r w:rsidRPr="00E83934">
              <w:rPr>
                <w:rFonts w:ascii="Montserrat" w:hAnsi="Montserrat" w:cs="Arial"/>
                <w:szCs w:val="22"/>
                <w:shd w:val="clear" w:color="auto" w:fill="FFFFFF" w:themeFill="background1"/>
              </w:rPr>
              <w:t>.</w:t>
            </w:r>
          </w:p>
        </w:tc>
      </w:tr>
      <w:tr w:rsidR="00492A85" w:rsidRPr="002111E9" w14:paraId="02023F22" w14:textId="77777777" w:rsidTr="00492A85">
        <w:trPr>
          <w:trHeight w:val="567"/>
        </w:trPr>
        <w:tc>
          <w:tcPr>
            <w:tcW w:w="2188" w:type="dxa"/>
            <w:vAlign w:val="center"/>
          </w:tcPr>
          <w:p w14:paraId="4ADB7973" w14:textId="28223910" w:rsidR="00492A85" w:rsidRPr="00E02370" w:rsidRDefault="00492A85" w:rsidP="00980291">
            <w:pPr>
              <w:spacing w:line="286" w:lineRule="auto"/>
              <w:rPr>
                <w:rFonts w:ascii="Montserrat" w:hAnsi="Montserrat" w:cs="Arial"/>
                <w:color w:val="202124"/>
                <w:shd w:val="clear" w:color="auto" w:fill="FFFFFF"/>
              </w:rPr>
            </w:pPr>
            <w:r w:rsidRPr="00E02370">
              <w:rPr>
                <w:rFonts w:ascii="Montserrat" w:hAnsi="Montserrat" w:cs="Arial"/>
              </w:rPr>
              <w:t>Trafficking</w:t>
            </w:r>
          </w:p>
        </w:tc>
        <w:tc>
          <w:tcPr>
            <w:tcW w:w="6828" w:type="dxa"/>
            <w:vAlign w:val="center"/>
          </w:tcPr>
          <w:p w14:paraId="60CF0BBD" w14:textId="7CDBABEE" w:rsidR="00492A85" w:rsidRPr="00E02370" w:rsidRDefault="00492A85" w:rsidP="00980291">
            <w:pPr>
              <w:spacing w:line="286" w:lineRule="auto"/>
              <w:rPr>
                <w:rFonts w:ascii="Montserrat" w:hAnsi="Montserrat" w:cs="Arial"/>
                <w:color w:val="202124"/>
                <w:szCs w:val="22"/>
                <w:highlight w:val="yellow"/>
                <w:shd w:val="clear" w:color="auto" w:fill="FFFFFF"/>
              </w:rPr>
            </w:pPr>
            <w:r w:rsidRPr="00E02370">
              <w:rPr>
                <w:rFonts w:ascii="Montserrat" w:hAnsi="Montserrat" w:cs="Arial"/>
              </w:rPr>
              <w:t xml:space="preserve">Trafficking in persons shall mean the recruitment, transportation, transfer, harbouring or receipt of persons, by means of the threat or use of force or other forms of coercion, of abduction, of fraud, of deception, of abuse of power or of a position of vulnerability or of the giving or receiving of payments or benefits to achieve the consent of a person having control of another person, for the purpose of exploitation. Exploitation shall include, at a minimum, the exploitation of the prostitution of others or other forms of sexual exploitation, forced labour or services, slavery or practices </w:t>
            </w:r>
            <w:proofErr w:type="gramStart"/>
            <w:r w:rsidRPr="00E02370">
              <w:rPr>
                <w:rFonts w:ascii="Montserrat" w:hAnsi="Montserrat" w:cs="Arial"/>
              </w:rPr>
              <w:t>similar to</w:t>
            </w:r>
            <w:proofErr w:type="gramEnd"/>
            <w:r w:rsidRPr="00E02370">
              <w:rPr>
                <w:rFonts w:ascii="Montserrat" w:hAnsi="Montserrat" w:cs="Arial"/>
              </w:rPr>
              <w:t xml:space="preserve"> slavery, servitude or removal of organs.</w:t>
            </w:r>
          </w:p>
        </w:tc>
      </w:tr>
      <w:tr w:rsidR="00492A85" w:rsidRPr="002111E9" w14:paraId="6FA4CFE7" w14:textId="77777777" w:rsidTr="00492A85">
        <w:trPr>
          <w:trHeight w:val="567"/>
        </w:trPr>
        <w:tc>
          <w:tcPr>
            <w:tcW w:w="2188" w:type="dxa"/>
            <w:vAlign w:val="center"/>
          </w:tcPr>
          <w:p w14:paraId="3F18EBAA" w14:textId="7D053051" w:rsidR="00492A85" w:rsidRPr="00E02370" w:rsidRDefault="00492A85" w:rsidP="00980291">
            <w:pPr>
              <w:spacing w:line="286" w:lineRule="auto"/>
              <w:rPr>
                <w:rFonts w:ascii="Montserrat" w:hAnsi="Montserrat" w:cs="Arial"/>
              </w:rPr>
            </w:pPr>
            <w:r w:rsidRPr="00E02370">
              <w:rPr>
                <w:rFonts w:ascii="Montserrat" w:hAnsi="Montserrat" w:cs="Arial"/>
              </w:rPr>
              <w:lastRenderedPageBreak/>
              <w:t>Upskirting</w:t>
            </w:r>
          </w:p>
        </w:tc>
        <w:tc>
          <w:tcPr>
            <w:tcW w:w="6828" w:type="dxa"/>
            <w:vAlign w:val="center"/>
          </w:tcPr>
          <w:p w14:paraId="3A15C149" w14:textId="79A853ED" w:rsidR="00492A85" w:rsidRPr="00E02370" w:rsidRDefault="00492A85" w:rsidP="00980291">
            <w:pPr>
              <w:spacing w:line="286" w:lineRule="auto"/>
              <w:rPr>
                <w:rFonts w:ascii="Montserrat" w:hAnsi="Montserrat" w:cs="Arial"/>
              </w:rPr>
            </w:pPr>
            <w:r w:rsidRPr="00E02370">
              <w:rPr>
                <w:rFonts w:ascii="Montserrat" w:hAnsi="Montserrat"/>
              </w:rPr>
              <w:t>Upskirting, typically involves taking a picture under a person’s clothing without them knowing, with the intention of viewing their genitals or buttocks to obtain sexual gratification, or cause the victim humiliation, distress or alarm</w:t>
            </w:r>
          </w:p>
        </w:tc>
      </w:tr>
    </w:tbl>
    <w:p w14:paraId="51AE70CD" w14:textId="589ED998" w:rsidR="00980291" w:rsidRPr="00027647" w:rsidRDefault="00980291" w:rsidP="00980291">
      <w:pPr>
        <w:pStyle w:val="Heading1"/>
        <w:rPr>
          <w:rFonts w:ascii="Montserrat" w:hAnsi="Montserrat" w:cs="Arial"/>
          <w:bCs w:val="0"/>
          <w:i/>
          <w:color w:val="auto"/>
          <w:sz w:val="20"/>
          <w:szCs w:val="20"/>
        </w:rPr>
      </w:pPr>
      <w:bookmarkStart w:id="4" w:name="_Toc389121613"/>
      <w:r w:rsidRPr="00027647">
        <w:rPr>
          <w:rFonts w:ascii="Montserrat" w:hAnsi="Montserrat" w:cs="Arial"/>
          <w:bCs w:val="0"/>
          <w:i/>
          <w:color w:val="auto"/>
        </w:rPr>
        <w:t xml:space="preserve">Appendix </w:t>
      </w:r>
      <w:bookmarkEnd w:id="4"/>
      <w:r w:rsidR="00027647" w:rsidRPr="00027647">
        <w:rPr>
          <w:rFonts w:ascii="Montserrat" w:hAnsi="Montserrat" w:cs="Arial"/>
          <w:bCs w:val="0"/>
          <w:i/>
          <w:color w:val="auto"/>
        </w:rPr>
        <w:t>1</w:t>
      </w:r>
    </w:p>
    <w:p w14:paraId="2C2A4C34" w14:textId="77777777" w:rsidR="00980291" w:rsidRPr="002111E9" w:rsidRDefault="00980291" w:rsidP="00980291">
      <w:pPr>
        <w:rPr>
          <w:rFonts w:cs="Arial"/>
          <w:color w:val="FF0000"/>
        </w:rPr>
      </w:pPr>
    </w:p>
    <w:p w14:paraId="6DBA37A9" w14:textId="77777777" w:rsidR="00980291" w:rsidRPr="00AD4E58" w:rsidRDefault="00980291" w:rsidP="00EC14A0">
      <w:pPr>
        <w:pStyle w:val="Heading2"/>
        <w:jc w:val="center"/>
        <w:rPr>
          <w:rFonts w:ascii="Montserrat" w:hAnsi="Montserrat" w:cs="Arial"/>
          <w:color w:val="auto"/>
          <w:sz w:val="36"/>
          <w:szCs w:val="36"/>
          <w:u w:val="single"/>
        </w:rPr>
      </w:pPr>
      <w:bookmarkStart w:id="5" w:name="_Toc389121614"/>
      <w:r w:rsidRPr="00AD4E58">
        <w:rPr>
          <w:rFonts w:ascii="Montserrat" w:hAnsi="Montserrat" w:cs="Arial"/>
          <w:color w:val="auto"/>
          <w:sz w:val="36"/>
          <w:szCs w:val="36"/>
          <w:u w:val="single"/>
        </w:rPr>
        <w:t>Recognising signs of child abuse</w:t>
      </w:r>
      <w:bookmarkEnd w:id="5"/>
    </w:p>
    <w:p w14:paraId="1BF64742" w14:textId="77777777" w:rsidR="00980291" w:rsidRPr="002111E9" w:rsidRDefault="00980291" w:rsidP="00980291">
      <w:pPr>
        <w:pStyle w:val="BodyTextIndent"/>
        <w:jc w:val="center"/>
        <w:rPr>
          <w:rFonts w:ascii="Arial" w:hAnsi="Arial" w:cs="Arial"/>
          <w:b/>
          <w:color w:val="FF0000"/>
          <w:sz w:val="20"/>
          <w:szCs w:val="20"/>
        </w:rPr>
      </w:pPr>
    </w:p>
    <w:p w14:paraId="52186201" w14:textId="77777777" w:rsidR="00980291" w:rsidRPr="00AD4E58" w:rsidRDefault="00980291" w:rsidP="00980291">
      <w:pPr>
        <w:pStyle w:val="Heading2"/>
        <w:rPr>
          <w:rFonts w:ascii="Montserrat" w:hAnsi="Montserrat" w:cs="Arial"/>
          <w:b w:val="0"/>
          <w:color w:val="auto"/>
        </w:rPr>
      </w:pPr>
      <w:bookmarkStart w:id="6" w:name="_Toc389121615"/>
      <w:r w:rsidRPr="00AD4E58">
        <w:rPr>
          <w:rFonts w:ascii="Montserrat" w:hAnsi="Montserrat" w:cs="Arial"/>
          <w:b w:val="0"/>
          <w:i/>
          <w:color w:val="auto"/>
          <w:sz w:val="28"/>
          <w:szCs w:val="28"/>
        </w:rPr>
        <w:t>Signs of Abuse in Children</w:t>
      </w:r>
      <w:r w:rsidRPr="00AD4E58">
        <w:rPr>
          <w:rFonts w:ascii="Montserrat" w:hAnsi="Montserrat" w:cs="Arial"/>
          <w:b w:val="0"/>
          <w:color w:val="auto"/>
        </w:rPr>
        <w:t>:</w:t>
      </w:r>
      <w:bookmarkEnd w:id="6"/>
    </w:p>
    <w:p w14:paraId="0C748E98" w14:textId="77777777" w:rsidR="00980291" w:rsidRPr="002111E9" w:rsidRDefault="00980291" w:rsidP="00980291">
      <w:pPr>
        <w:pStyle w:val="BodyTextIndent"/>
        <w:rPr>
          <w:rFonts w:ascii="Arial" w:hAnsi="Arial" w:cs="Arial"/>
          <w:b/>
          <w:color w:val="FF0000"/>
          <w:sz w:val="20"/>
          <w:szCs w:val="20"/>
        </w:rPr>
      </w:pPr>
    </w:p>
    <w:p w14:paraId="6E8F029B" w14:textId="77777777" w:rsidR="00980291" w:rsidRPr="00AD4E58" w:rsidRDefault="00980291" w:rsidP="00980291">
      <w:pPr>
        <w:pStyle w:val="BodyTextIndent"/>
        <w:rPr>
          <w:rFonts w:ascii="Montserrat" w:hAnsi="Montserrat" w:cs="Arial"/>
          <w:sz w:val="22"/>
          <w:szCs w:val="22"/>
        </w:rPr>
      </w:pPr>
      <w:r w:rsidRPr="00AD4E58">
        <w:rPr>
          <w:rFonts w:ascii="Montserrat" w:hAnsi="Montserrat" w:cs="Arial"/>
          <w:sz w:val="22"/>
          <w:szCs w:val="22"/>
        </w:rPr>
        <w:t xml:space="preserve">The following non-specific signs </w:t>
      </w:r>
      <w:r w:rsidRPr="00AD4E58">
        <w:rPr>
          <w:rFonts w:ascii="Montserrat" w:hAnsi="Montserrat" w:cs="Arial"/>
          <w:bCs/>
          <w:sz w:val="22"/>
          <w:szCs w:val="22"/>
        </w:rPr>
        <w:t>may</w:t>
      </w:r>
      <w:r w:rsidRPr="00AD4E58">
        <w:rPr>
          <w:rFonts w:ascii="Montserrat" w:hAnsi="Montserrat" w:cs="Arial"/>
          <w:sz w:val="22"/>
          <w:szCs w:val="22"/>
        </w:rPr>
        <w:t xml:space="preserve"> indicate something is wrong:</w:t>
      </w:r>
    </w:p>
    <w:p w14:paraId="7F63E6A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 xml:space="preserve">Significant change in behaviour </w:t>
      </w:r>
    </w:p>
    <w:p w14:paraId="36944F56"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Extreme anger or sadness</w:t>
      </w:r>
    </w:p>
    <w:p w14:paraId="72B478C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Aggressive and attention-seeking behaviour</w:t>
      </w:r>
    </w:p>
    <w:p w14:paraId="108A184D"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Suspicious bruises with unsatisfactory explanations</w:t>
      </w:r>
    </w:p>
    <w:p w14:paraId="1CD309D5" w14:textId="7640CEB3" w:rsidR="00980291" w:rsidRPr="00AD4E58" w:rsidRDefault="00411D85"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Lack</w:t>
      </w:r>
      <w:r w:rsidR="00980291" w:rsidRPr="00AD4E58">
        <w:rPr>
          <w:rFonts w:ascii="Montserrat" w:hAnsi="Montserrat" w:cs="Arial"/>
          <w:sz w:val="22"/>
          <w:szCs w:val="22"/>
        </w:rPr>
        <w:t xml:space="preserve"> of self-esteem</w:t>
      </w:r>
    </w:p>
    <w:p w14:paraId="672CEB45"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Self-injury</w:t>
      </w:r>
    </w:p>
    <w:p w14:paraId="414AAD6D" w14:textId="77777777" w:rsidR="00980291" w:rsidRPr="00AD4E58" w:rsidRDefault="00980291" w:rsidP="00511273">
      <w:pPr>
        <w:pStyle w:val="BodyTextIndent"/>
        <w:numPr>
          <w:ilvl w:val="1"/>
          <w:numId w:val="45"/>
        </w:numPr>
        <w:rPr>
          <w:rFonts w:ascii="Montserrat" w:hAnsi="Montserrat" w:cs="Arial"/>
          <w:sz w:val="22"/>
          <w:szCs w:val="22"/>
        </w:rPr>
      </w:pPr>
      <w:r w:rsidRPr="00AD4E58">
        <w:rPr>
          <w:rFonts w:ascii="Montserrat" w:hAnsi="Montserrat" w:cs="Arial"/>
          <w:sz w:val="22"/>
          <w:szCs w:val="22"/>
        </w:rPr>
        <w:t>Depression</w:t>
      </w:r>
    </w:p>
    <w:p w14:paraId="68EC15FF" w14:textId="77777777" w:rsidR="00980291" w:rsidRPr="00AD4E58" w:rsidRDefault="00980291" w:rsidP="00511273">
      <w:pPr>
        <w:pStyle w:val="BodyTextIndent"/>
        <w:numPr>
          <w:ilvl w:val="1"/>
          <w:numId w:val="45"/>
        </w:numPr>
        <w:tabs>
          <w:tab w:val="left" w:pos="3558"/>
        </w:tabs>
        <w:rPr>
          <w:rFonts w:ascii="Montserrat" w:hAnsi="Montserrat" w:cs="Arial"/>
          <w:sz w:val="22"/>
          <w:szCs w:val="22"/>
        </w:rPr>
      </w:pPr>
      <w:proofErr w:type="gramStart"/>
      <w:r w:rsidRPr="00AD4E58">
        <w:rPr>
          <w:rFonts w:ascii="Montserrat" w:hAnsi="Montserrat" w:cs="Arial"/>
          <w:sz w:val="22"/>
          <w:szCs w:val="22"/>
        </w:rPr>
        <w:t>Age inappropriate</w:t>
      </w:r>
      <w:proofErr w:type="gramEnd"/>
      <w:r w:rsidRPr="00AD4E58">
        <w:rPr>
          <w:rFonts w:ascii="Montserrat" w:hAnsi="Montserrat" w:cs="Arial"/>
          <w:sz w:val="22"/>
          <w:szCs w:val="22"/>
        </w:rPr>
        <w:t xml:space="preserve"> sexual behaviour</w:t>
      </w:r>
    </w:p>
    <w:p w14:paraId="4414CAF4" w14:textId="77777777" w:rsidR="00980291" w:rsidRPr="00AD4E58" w:rsidRDefault="00980291" w:rsidP="00511273">
      <w:pPr>
        <w:pStyle w:val="BodyTextIndent"/>
        <w:numPr>
          <w:ilvl w:val="1"/>
          <w:numId w:val="45"/>
        </w:numPr>
        <w:tabs>
          <w:tab w:val="left" w:pos="3558"/>
        </w:tabs>
        <w:rPr>
          <w:rFonts w:ascii="Montserrat" w:hAnsi="Montserrat" w:cs="Arial"/>
          <w:sz w:val="22"/>
          <w:szCs w:val="22"/>
        </w:rPr>
      </w:pPr>
      <w:r w:rsidRPr="00AD4E58">
        <w:rPr>
          <w:rFonts w:ascii="Montserrat" w:hAnsi="Montserrat" w:cs="Arial"/>
          <w:sz w:val="22"/>
          <w:szCs w:val="22"/>
        </w:rPr>
        <w:t>Child Sexual Exploitation.</w:t>
      </w:r>
    </w:p>
    <w:p w14:paraId="6CBABB05" w14:textId="77777777" w:rsidR="00980291" w:rsidRPr="00AD4E58" w:rsidRDefault="00980291" w:rsidP="00980291">
      <w:pPr>
        <w:pStyle w:val="Heading2"/>
        <w:rPr>
          <w:rFonts w:ascii="Montserrat" w:hAnsi="Montserrat" w:cs="Arial"/>
          <w:b w:val="0"/>
          <w:i/>
          <w:color w:val="auto"/>
          <w:u w:val="single"/>
        </w:rPr>
      </w:pPr>
      <w:bookmarkStart w:id="7" w:name="_Toc389121616"/>
      <w:r w:rsidRPr="00AD4E58">
        <w:rPr>
          <w:rFonts w:ascii="Montserrat" w:hAnsi="Montserrat" w:cs="Arial"/>
          <w:b w:val="0"/>
          <w:i/>
          <w:color w:val="auto"/>
          <w:u w:val="single"/>
        </w:rPr>
        <w:t>Risk Indicators</w:t>
      </w:r>
      <w:bookmarkEnd w:id="7"/>
    </w:p>
    <w:p w14:paraId="52A59A7D" w14:textId="77777777" w:rsidR="002111E9" w:rsidRPr="00AD4E58" w:rsidRDefault="002111E9" w:rsidP="002111E9">
      <w:pPr>
        <w:rPr>
          <w:rFonts w:ascii="Montserrat" w:hAnsi="Montserrat"/>
        </w:rPr>
      </w:pPr>
    </w:p>
    <w:p w14:paraId="36248800" w14:textId="77777777" w:rsidR="00980291" w:rsidRPr="00AD4E58" w:rsidRDefault="00980291" w:rsidP="00980291">
      <w:pPr>
        <w:jc w:val="both"/>
        <w:rPr>
          <w:rFonts w:ascii="Montserrat" w:hAnsi="Montserrat" w:cs="Arial"/>
        </w:rPr>
      </w:pPr>
      <w:r w:rsidRPr="00AD4E58">
        <w:rPr>
          <w:rFonts w:ascii="Montserrat" w:hAnsi="Montserrat" w:cs="Arial"/>
        </w:rPr>
        <w:t>The factors described in this section are frequently found in cases of child abuse.  Their presence is not proof that abuse has occurred, but:</w:t>
      </w:r>
    </w:p>
    <w:p w14:paraId="328232A1"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Must be regarded as indicators of the possibility of significant harm</w:t>
      </w:r>
    </w:p>
    <w:p w14:paraId="47DD2108"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Justifies the need for careful assessment and discussion with designated / named / lead person, manager, (or in the absence of all those individuals, an experienced colleague)</w:t>
      </w:r>
    </w:p>
    <w:p w14:paraId="094901E2" w14:textId="77777777" w:rsidR="00980291" w:rsidRPr="00AD4E58" w:rsidRDefault="00980291" w:rsidP="00511273">
      <w:pPr>
        <w:numPr>
          <w:ilvl w:val="0"/>
          <w:numId w:val="10"/>
        </w:numPr>
        <w:spacing w:after="200" w:line="276" w:lineRule="auto"/>
        <w:contextualSpacing/>
        <w:jc w:val="both"/>
        <w:rPr>
          <w:rFonts w:ascii="Montserrat" w:hAnsi="Montserrat" w:cs="Arial"/>
        </w:rPr>
      </w:pPr>
      <w:r w:rsidRPr="00AD4E58">
        <w:rPr>
          <w:rFonts w:ascii="Montserrat" w:hAnsi="Montserrat" w:cs="Arial"/>
        </w:rPr>
        <w:t>May require consultation with and / or referral to Children’s Services</w:t>
      </w:r>
    </w:p>
    <w:p w14:paraId="50D9E3A3" w14:textId="77777777" w:rsidR="00980291" w:rsidRPr="00AD4E58" w:rsidRDefault="00980291" w:rsidP="00980291">
      <w:pPr>
        <w:jc w:val="both"/>
        <w:rPr>
          <w:rFonts w:ascii="Montserrat" w:hAnsi="Montserrat" w:cs="Arial"/>
        </w:rPr>
      </w:pPr>
    </w:p>
    <w:p w14:paraId="51FEC851" w14:textId="77777777" w:rsidR="00980291" w:rsidRPr="00AD4E58" w:rsidRDefault="00980291" w:rsidP="00980291">
      <w:pPr>
        <w:jc w:val="both"/>
        <w:rPr>
          <w:rFonts w:ascii="Montserrat" w:hAnsi="Montserrat" w:cs="Arial"/>
        </w:rPr>
      </w:pPr>
      <w:r w:rsidRPr="00AD4E58">
        <w:rPr>
          <w:rFonts w:ascii="Montserrat" w:hAnsi="Montserrat" w:cs="Arial"/>
        </w:rPr>
        <w:t>The absence of such indicators does not mean that abuse or neglect has not occurred.</w:t>
      </w:r>
    </w:p>
    <w:p w14:paraId="3657BF0B" w14:textId="77777777" w:rsidR="00980291" w:rsidRPr="00AD4E58" w:rsidRDefault="00980291" w:rsidP="00980291">
      <w:pPr>
        <w:jc w:val="both"/>
        <w:rPr>
          <w:rFonts w:ascii="Montserrat" w:hAnsi="Montserrat" w:cs="Arial"/>
        </w:rPr>
      </w:pPr>
    </w:p>
    <w:p w14:paraId="5F48C6E3" w14:textId="77777777" w:rsidR="00980291" w:rsidRPr="00AD4E58" w:rsidRDefault="00980291" w:rsidP="00980291">
      <w:pPr>
        <w:jc w:val="both"/>
        <w:rPr>
          <w:rFonts w:ascii="Montserrat" w:hAnsi="Montserrat" w:cs="Arial"/>
        </w:rPr>
      </w:pPr>
      <w:r w:rsidRPr="00AD4E58">
        <w:rPr>
          <w:rFonts w:ascii="Montserrat" w:hAnsi="Montserrat" w:cs="Arial"/>
        </w:rPr>
        <w:t>In an abusive relationship the child may:</w:t>
      </w:r>
    </w:p>
    <w:p w14:paraId="0602CDA8" w14:textId="77777777" w:rsidR="00980291" w:rsidRPr="00AD4E58" w:rsidRDefault="00980291" w:rsidP="00511273">
      <w:pPr>
        <w:numPr>
          <w:ilvl w:val="0"/>
          <w:numId w:val="11"/>
        </w:numPr>
        <w:spacing w:after="200" w:line="276" w:lineRule="auto"/>
        <w:contextualSpacing/>
        <w:jc w:val="both"/>
        <w:rPr>
          <w:rFonts w:ascii="Montserrat" w:hAnsi="Montserrat" w:cs="Arial"/>
        </w:rPr>
      </w:pPr>
      <w:r w:rsidRPr="00AD4E58">
        <w:rPr>
          <w:rFonts w:ascii="Montserrat" w:hAnsi="Montserrat" w:cs="Arial"/>
        </w:rPr>
        <w:t>Appear frightened of the parent/s</w:t>
      </w:r>
    </w:p>
    <w:p w14:paraId="34985BAE" w14:textId="77777777" w:rsidR="00980291" w:rsidRPr="00AD4E58" w:rsidRDefault="00980291" w:rsidP="00511273">
      <w:pPr>
        <w:numPr>
          <w:ilvl w:val="0"/>
          <w:numId w:val="11"/>
        </w:numPr>
        <w:spacing w:after="200" w:line="276" w:lineRule="auto"/>
        <w:contextualSpacing/>
        <w:jc w:val="both"/>
        <w:rPr>
          <w:rFonts w:ascii="Montserrat" w:hAnsi="Montserrat" w:cs="Arial"/>
        </w:rPr>
      </w:pPr>
      <w:r w:rsidRPr="00AD4E58">
        <w:rPr>
          <w:rFonts w:ascii="Montserrat" w:hAnsi="Montserrat" w:cs="Arial"/>
        </w:rPr>
        <w:t>Act in a way that is inappropriate to her/his age and development (though full account needs to be taken of different patterns of development and different ethnic groups)</w:t>
      </w:r>
    </w:p>
    <w:p w14:paraId="5401FE26" w14:textId="77777777" w:rsidR="00980291" w:rsidRPr="00AD4E58" w:rsidRDefault="00980291" w:rsidP="00980291">
      <w:pPr>
        <w:jc w:val="both"/>
        <w:rPr>
          <w:rFonts w:ascii="Montserrat" w:hAnsi="Montserrat" w:cs="Arial"/>
        </w:rPr>
      </w:pPr>
    </w:p>
    <w:p w14:paraId="6B7FCCC5" w14:textId="77777777" w:rsidR="00980291" w:rsidRPr="00AD4E58" w:rsidRDefault="00980291" w:rsidP="00980291">
      <w:pPr>
        <w:jc w:val="both"/>
        <w:rPr>
          <w:rFonts w:ascii="Montserrat" w:hAnsi="Montserrat" w:cs="Arial"/>
        </w:rPr>
      </w:pPr>
      <w:r w:rsidRPr="00AD4E58">
        <w:rPr>
          <w:rFonts w:ascii="Montserrat" w:hAnsi="Montserrat" w:cs="Arial"/>
        </w:rPr>
        <w:t>The parent or carer may:</w:t>
      </w:r>
    </w:p>
    <w:p w14:paraId="20DFA106"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Persistently avoid child health promotion services and treatment of the child’s episodic illnesses</w:t>
      </w:r>
    </w:p>
    <w:p w14:paraId="3E31159B"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Have unrealistic expectations of the child</w:t>
      </w:r>
    </w:p>
    <w:p w14:paraId="7C16BE83"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Frequently complain about/to the child and may fail to provide attention or praise (high criticism/low warmth environment)</w:t>
      </w:r>
    </w:p>
    <w:p w14:paraId="0F979450"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Be absent or misusing substances</w:t>
      </w:r>
    </w:p>
    <w:p w14:paraId="45218A1E"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Persistently refuse to allow access on home visits</w:t>
      </w:r>
    </w:p>
    <w:p w14:paraId="32BC7E8F" w14:textId="77777777" w:rsidR="00980291" w:rsidRPr="00AD4E58" w:rsidRDefault="00980291" w:rsidP="00511273">
      <w:pPr>
        <w:numPr>
          <w:ilvl w:val="0"/>
          <w:numId w:val="12"/>
        </w:numPr>
        <w:spacing w:after="200" w:line="276" w:lineRule="auto"/>
        <w:contextualSpacing/>
        <w:jc w:val="both"/>
        <w:rPr>
          <w:rFonts w:ascii="Montserrat" w:hAnsi="Montserrat" w:cs="Arial"/>
        </w:rPr>
      </w:pPr>
      <w:r w:rsidRPr="00AD4E58">
        <w:rPr>
          <w:rFonts w:ascii="Montserrat" w:hAnsi="Montserrat" w:cs="Arial"/>
        </w:rPr>
        <w:t>Be involved in domestic abuse</w:t>
      </w:r>
    </w:p>
    <w:p w14:paraId="04500FBE" w14:textId="77777777" w:rsidR="00980291" w:rsidRPr="002111E9" w:rsidRDefault="00980291" w:rsidP="00980291">
      <w:pPr>
        <w:jc w:val="both"/>
        <w:rPr>
          <w:rFonts w:cs="Arial"/>
        </w:rPr>
      </w:pPr>
    </w:p>
    <w:p w14:paraId="0E788CB2" w14:textId="77777777" w:rsidR="00980291" w:rsidRPr="00AD4E58" w:rsidRDefault="00980291" w:rsidP="00980291">
      <w:pPr>
        <w:jc w:val="both"/>
        <w:rPr>
          <w:rFonts w:ascii="Montserrat" w:hAnsi="Montserrat" w:cs="Arial"/>
        </w:rPr>
      </w:pPr>
      <w:r w:rsidRPr="00AD4E58">
        <w:rPr>
          <w:rFonts w:ascii="Montserrat" w:hAnsi="Montserrat" w:cs="Arial"/>
        </w:rPr>
        <w:t>Staff should be aware of the potential risk to children when individuals, previously known or suspected to have abused children, move into the household.</w:t>
      </w:r>
    </w:p>
    <w:p w14:paraId="41BA43A2" w14:textId="77777777" w:rsidR="00980291" w:rsidRPr="00AD4E58" w:rsidRDefault="00980291" w:rsidP="00980291">
      <w:pPr>
        <w:pStyle w:val="Heading2"/>
        <w:rPr>
          <w:rFonts w:ascii="Montserrat" w:hAnsi="Montserrat" w:cs="Arial"/>
          <w:b w:val="0"/>
          <w:i/>
          <w:color w:val="auto"/>
          <w:sz w:val="28"/>
          <w:szCs w:val="28"/>
          <w:u w:val="single"/>
        </w:rPr>
      </w:pPr>
      <w:bookmarkStart w:id="8" w:name="_Toc389121617"/>
      <w:r w:rsidRPr="00AD4E58">
        <w:rPr>
          <w:rFonts w:ascii="Montserrat" w:hAnsi="Montserrat" w:cs="Arial"/>
          <w:b w:val="0"/>
          <w:i/>
          <w:color w:val="auto"/>
          <w:sz w:val="28"/>
          <w:szCs w:val="28"/>
          <w:u w:val="single"/>
        </w:rPr>
        <w:t>Recognising Physical Abuse</w:t>
      </w:r>
      <w:bookmarkEnd w:id="8"/>
    </w:p>
    <w:p w14:paraId="21C175D2" w14:textId="77777777" w:rsidR="00980291" w:rsidRPr="002111E9" w:rsidRDefault="00980291" w:rsidP="00980291">
      <w:pPr>
        <w:jc w:val="both"/>
        <w:rPr>
          <w:rFonts w:cs="Arial"/>
          <w:color w:val="FF0000"/>
        </w:rPr>
      </w:pPr>
    </w:p>
    <w:p w14:paraId="15D1B63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following are often regarded as indicators of concern:</w:t>
      </w:r>
    </w:p>
    <w:p w14:paraId="2947DC95" w14:textId="77777777" w:rsidR="00EC14A0" w:rsidRPr="00AD4E58" w:rsidRDefault="00EC14A0" w:rsidP="00980291">
      <w:pPr>
        <w:jc w:val="both"/>
        <w:rPr>
          <w:rFonts w:ascii="Montserrat" w:hAnsi="Montserrat" w:cs="Arial"/>
          <w:szCs w:val="22"/>
        </w:rPr>
      </w:pPr>
    </w:p>
    <w:p w14:paraId="44E604FD"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An explanation which is inconsistent with an injury</w:t>
      </w:r>
    </w:p>
    <w:p w14:paraId="475A34FA"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Several different explanations provided for an injury</w:t>
      </w:r>
    </w:p>
    <w:p w14:paraId="6AAF3734"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Unexplained delay in seeking treatment</w:t>
      </w:r>
    </w:p>
    <w:p w14:paraId="5EE5C4AB"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The parents/carers are uninterested or undisturbed by an accident or injury</w:t>
      </w:r>
    </w:p>
    <w:p w14:paraId="2FB6BAD9"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Parents are absent without good reason when their child is presented for treatment</w:t>
      </w:r>
    </w:p>
    <w:p w14:paraId="102AF1CC"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Repeated presentation of minor injuries (which may represent a “cry for help” and if ignored could lead to a more serious injury)</w:t>
      </w:r>
    </w:p>
    <w:p w14:paraId="5A8AE637"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Family use of different doctors and A&amp;E departments</w:t>
      </w:r>
    </w:p>
    <w:p w14:paraId="1DAEB448" w14:textId="77777777" w:rsidR="00980291" w:rsidRPr="00AD4E58" w:rsidRDefault="00980291" w:rsidP="00511273">
      <w:pPr>
        <w:numPr>
          <w:ilvl w:val="0"/>
          <w:numId w:val="46"/>
        </w:numPr>
        <w:spacing w:after="200" w:line="276" w:lineRule="auto"/>
        <w:contextualSpacing/>
        <w:jc w:val="both"/>
        <w:rPr>
          <w:rFonts w:ascii="Montserrat" w:hAnsi="Montserrat" w:cs="Arial"/>
          <w:szCs w:val="22"/>
        </w:rPr>
      </w:pPr>
      <w:r w:rsidRPr="00AD4E58">
        <w:rPr>
          <w:rFonts w:ascii="Montserrat" w:hAnsi="Montserrat" w:cs="Arial"/>
          <w:szCs w:val="22"/>
        </w:rPr>
        <w:t>Reluctance to give information or mention previous injuries</w:t>
      </w:r>
    </w:p>
    <w:p w14:paraId="52470200" w14:textId="77777777" w:rsidR="00980291" w:rsidRPr="002111E9" w:rsidRDefault="00980291" w:rsidP="00980291">
      <w:pPr>
        <w:jc w:val="both"/>
        <w:rPr>
          <w:rFonts w:cs="Arial"/>
          <w:szCs w:val="22"/>
        </w:rPr>
      </w:pPr>
    </w:p>
    <w:p w14:paraId="09249DA9" w14:textId="77777777" w:rsidR="00980291" w:rsidRPr="00AD4E58" w:rsidRDefault="00980291" w:rsidP="00980291">
      <w:pPr>
        <w:pStyle w:val="Heading3"/>
        <w:rPr>
          <w:rFonts w:ascii="Montserrat" w:hAnsi="Montserrat" w:cs="Arial"/>
          <w:color w:val="1F497D" w:themeColor="text2"/>
          <w:szCs w:val="22"/>
        </w:rPr>
      </w:pPr>
      <w:bookmarkStart w:id="9" w:name="_Toc389121618"/>
      <w:r w:rsidRPr="00AD4E58">
        <w:rPr>
          <w:rFonts w:ascii="Montserrat" w:hAnsi="Montserrat" w:cs="Arial"/>
          <w:color w:val="1F497D" w:themeColor="text2"/>
          <w:szCs w:val="22"/>
        </w:rPr>
        <w:t>Bruising</w:t>
      </w:r>
      <w:bookmarkEnd w:id="9"/>
    </w:p>
    <w:p w14:paraId="5CC0FFD6" w14:textId="2DD89DAF" w:rsidR="00980291" w:rsidRPr="00AD4E58" w:rsidRDefault="00980291" w:rsidP="00980291">
      <w:pPr>
        <w:jc w:val="both"/>
        <w:rPr>
          <w:rFonts w:ascii="Montserrat" w:hAnsi="Montserrat" w:cs="Arial"/>
          <w:szCs w:val="22"/>
        </w:rPr>
      </w:pPr>
      <w:r w:rsidRPr="00AD4E58">
        <w:rPr>
          <w:rFonts w:ascii="Montserrat" w:hAnsi="Montserrat" w:cs="Arial"/>
          <w:szCs w:val="22"/>
        </w:rPr>
        <w:t xml:space="preserve">Children can have accidental bruising, but the following must be considered as </w:t>
      </w:r>
      <w:r w:rsidR="002111E9" w:rsidRPr="00AD4E58">
        <w:rPr>
          <w:rFonts w:ascii="Montserrat" w:hAnsi="Montserrat" w:cs="Arial"/>
          <w:szCs w:val="22"/>
        </w:rPr>
        <w:t>non-accidental</w:t>
      </w:r>
      <w:r w:rsidRPr="00AD4E58">
        <w:rPr>
          <w:rFonts w:ascii="Montserrat" w:hAnsi="Montserrat" w:cs="Arial"/>
          <w:szCs w:val="22"/>
        </w:rPr>
        <w:t xml:space="preserve"> unless there is evidence</w:t>
      </w:r>
      <w:r w:rsidR="00411D85" w:rsidRPr="00AD4E58">
        <w:rPr>
          <w:rFonts w:ascii="Montserrat" w:hAnsi="Montserrat" w:cs="Arial"/>
          <w:szCs w:val="22"/>
        </w:rPr>
        <w:t>,</w:t>
      </w:r>
      <w:r w:rsidRPr="00AD4E58">
        <w:rPr>
          <w:rFonts w:ascii="Montserrat" w:hAnsi="Montserrat" w:cs="Arial"/>
          <w:szCs w:val="22"/>
        </w:rPr>
        <w:t xml:space="preserve"> or an adequate explanation provided:</w:t>
      </w:r>
    </w:p>
    <w:p w14:paraId="73238B5B" w14:textId="77777777" w:rsidR="00AB2FA0" w:rsidRPr="00AD4E58" w:rsidRDefault="00AB2FA0" w:rsidP="00980291">
      <w:pPr>
        <w:jc w:val="both"/>
        <w:rPr>
          <w:rFonts w:ascii="Montserrat" w:hAnsi="Montserrat" w:cs="Arial"/>
          <w:szCs w:val="22"/>
        </w:rPr>
      </w:pPr>
    </w:p>
    <w:p w14:paraId="35A6215D"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Any bruising to a pre-crawling or pre-walking baby</w:t>
      </w:r>
    </w:p>
    <w:p w14:paraId="415AB7A4"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in or around the mouth, particularly in small babies which may indicate force feeding</w:t>
      </w:r>
    </w:p>
    <w:p w14:paraId="5043D3A9"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Two simultaneous bruised eyes, without bruising to the forehead, (rarely accidental, though a single bruised eye can be accidental or abusive)</w:t>
      </w:r>
    </w:p>
    <w:p w14:paraId="551BE65E"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Repeated or multiple bruising on the head or on sites unlikely to be injured accidentally</w:t>
      </w:r>
    </w:p>
    <w:p w14:paraId="2A61742C"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Variation in colour possibly indicating injuries caused at different times</w:t>
      </w:r>
    </w:p>
    <w:p w14:paraId="77B29585" w14:textId="7FD07A93"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 xml:space="preserve">The outline of an object used e.g. belt marks, </w:t>
      </w:r>
      <w:r w:rsidR="00411D85" w:rsidRPr="00AD4E58">
        <w:rPr>
          <w:rFonts w:ascii="Montserrat" w:hAnsi="Montserrat" w:cs="Arial"/>
          <w:szCs w:val="22"/>
        </w:rPr>
        <w:t>handprints</w:t>
      </w:r>
      <w:r w:rsidRPr="00AD4E58">
        <w:rPr>
          <w:rFonts w:ascii="Montserrat" w:hAnsi="Montserrat" w:cs="Arial"/>
          <w:szCs w:val="22"/>
        </w:rPr>
        <w:t xml:space="preserve"> or a </w:t>
      </w:r>
      <w:r w:rsidR="00411D85" w:rsidRPr="00AD4E58">
        <w:rPr>
          <w:rFonts w:ascii="Montserrat" w:hAnsi="Montserrat" w:cs="Arial"/>
          <w:szCs w:val="22"/>
        </w:rPr>
        <w:t>hairbrush</w:t>
      </w:r>
    </w:p>
    <w:p w14:paraId="191F11D8"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or tears around, or behind, the earlobe/s indicating injury by pulling or twisting</w:t>
      </w:r>
    </w:p>
    <w:p w14:paraId="57FC4F21"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Bruising around the face</w:t>
      </w:r>
    </w:p>
    <w:p w14:paraId="05747FA8"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t>Grasp marks on small children</w:t>
      </w:r>
    </w:p>
    <w:p w14:paraId="6151FB43" w14:textId="77777777" w:rsidR="00980291" w:rsidRPr="00AD4E58" w:rsidRDefault="00980291" w:rsidP="00511273">
      <w:pPr>
        <w:numPr>
          <w:ilvl w:val="0"/>
          <w:numId w:val="47"/>
        </w:numPr>
        <w:spacing w:after="200" w:line="276" w:lineRule="auto"/>
        <w:contextualSpacing/>
        <w:jc w:val="both"/>
        <w:rPr>
          <w:rFonts w:ascii="Montserrat" w:hAnsi="Montserrat" w:cs="Arial"/>
          <w:szCs w:val="22"/>
        </w:rPr>
      </w:pPr>
      <w:r w:rsidRPr="00AD4E58">
        <w:rPr>
          <w:rFonts w:ascii="Montserrat" w:hAnsi="Montserrat" w:cs="Arial"/>
          <w:szCs w:val="22"/>
        </w:rPr>
        <w:lastRenderedPageBreak/>
        <w:t>Bruising on the arms, buttocks and thighs may be an indicator of sexual abuse</w:t>
      </w:r>
    </w:p>
    <w:p w14:paraId="21213220" w14:textId="77777777" w:rsidR="00980291" w:rsidRDefault="00980291" w:rsidP="00980291">
      <w:pPr>
        <w:jc w:val="both"/>
        <w:rPr>
          <w:rFonts w:cs="Arial"/>
          <w:szCs w:val="22"/>
        </w:rPr>
      </w:pPr>
    </w:p>
    <w:p w14:paraId="6D79EFF9" w14:textId="77777777" w:rsidR="00AD4E58" w:rsidRPr="002111E9" w:rsidRDefault="00AD4E58" w:rsidP="00980291">
      <w:pPr>
        <w:jc w:val="both"/>
        <w:rPr>
          <w:rFonts w:cs="Arial"/>
          <w:szCs w:val="22"/>
        </w:rPr>
      </w:pPr>
    </w:p>
    <w:p w14:paraId="118CC7F9" w14:textId="77777777" w:rsidR="00980291" w:rsidRPr="00AD4E58" w:rsidRDefault="00980291" w:rsidP="00980291">
      <w:pPr>
        <w:pStyle w:val="Heading3"/>
        <w:rPr>
          <w:rFonts w:ascii="Montserrat" w:hAnsi="Montserrat" w:cs="Arial"/>
          <w:color w:val="1F497D" w:themeColor="text2"/>
          <w:szCs w:val="22"/>
        </w:rPr>
      </w:pPr>
      <w:bookmarkStart w:id="10" w:name="_Toc389121619"/>
      <w:r w:rsidRPr="00AD4E58">
        <w:rPr>
          <w:rFonts w:ascii="Montserrat" w:hAnsi="Montserrat" w:cs="Arial"/>
          <w:color w:val="1F497D" w:themeColor="text2"/>
          <w:szCs w:val="22"/>
        </w:rPr>
        <w:t>Bite Marks</w:t>
      </w:r>
      <w:bookmarkEnd w:id="10"/>
    </w:p>
    <w:p w14:paraId="60E066D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Bite marks can leave clear impressions of the teeth.  Human bite marks are oval or crescent shaped.  Those over 3 cm in diameter are more likely to have been caused by an adult or older child.</w:t>
      </w:r>
    </w:p>
    <w:p w14:paraId="1BD5EF3E"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A medical opinion should be sought where there is any doubt over the origin of the bite.</w:t>
      </w:r>
    </w:p>
    <w:p w14:paraId="7947ECA5" w14:textId="77777777" w:rsidR="00980291" w:rsidRPr="002111E9" w:rsidRDefault="00980291" w:rsidP="00980291">
      <w:pPr>
        <w:jc w:val="both"/>
        <w:rPr>
          <w:rFonts w:cs="Arial"/>
          <w:szCs w:val="22"/>
        </w:rPr>
      </w:pPr>
    </w:p>
    <w:p w14:paraId="574E6EF3" w14:textId="77777777" w:rsidR="00980291" w:rsidRPr="00AD4E58" w:rsidRDefault="00980291" w:rsidP="00980291">
      <w:pPr>
        <w:pStyle w:val="Heading3"/>
        <w:rPr>
          <w:rFonts w:ascii="Montserrat" w:hAnsi="Montserrat" w:cs="Arial"/>
          <w:color w:val="1F497D" w:themeColor="text2"/>
          <w:szCs w:val="22"/>
        </w:rPr>
      </w:pPr>
      <w:bookmarkStart w:id="11" w:name="_Toc389121620"/>
      <w:r w:rsidRPr="00AD4E58">
        <w:rPr>
          <w:rFonts w:ascii="Montserrat" w:hAnsi="Montserrat" w:cs="Arial"/>
          <w:color w:val="1F497D" w:themeColor="text2"/>
          <w:szCs w:val="22"/>
        </w:rPr>
        <w:t>Burns and Scalds</w:t>
      </w:r>
      <w:bookmarkEnd w:id="11"/>
    </w:p>
    <w:p w14:paraId="7703479A" w14:textId="6FA0CFEB" w:rsidR="00980291" w:rsidRPr="00AD4E58" w:rsidRDefault="00980291" w:rsidP="00980291">
      <w:pPr>
        <w:jc w:val="both"/>
        <w:rPr>
          <w:rFonts w:ascii="Montserrat" w:hAnsi="Montserrat" w:cs="Arial"/>
          <w:szCs w:val="22"/>
        </w:rPr>
      </w:pPr>
      <w:r w:rsidRPr="00AD4E58">
        <w:rPr>
          <w:rFonts w:ascii="Montserrat" w:hAnsi="Montserrat" w:cs="Arial"/>
          <w:szCs w:val="22"/>
        </w:rPr>
        <w:t>It can be difficult to distinguish between accidental and non-accidental burns and scalds and will always require experienced medical opinion.  Any burn with a clear outline may be suspicious e.g.:</w:t>
      </w:r>
    </w:p>
    <w:p w14:paraId="53DECB4A"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Circular burns from cigarettes (but may be friction burns if along the bony protuberance of the spine)</w:t>
      </w:r>
    </w:p>
    <w:p w14:paraId="2529C8E6"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Linear burns from hot metal rods or electrical fire elements</w:t>
      </w:r>
    </w:p>
    <w:p w14:paraId="4F0CF26D"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Burns of uniform depth over a large area</w:t>
      </w:r>
    </w:p>
    <w:p w14:paraId="3EBD1564"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Scalds that have a line indicating immersion or poured liquid (a child getting into hot water is his/her own accord will struggle to get out and cause splash marks)</w:t>
      </w:r>
    </w:p>
    <w:p w14:paraId="76EA7657" w14:textId="77777777" w:rsidR="00980291" w:rsidRPr="00AD4E58" w:rsidRDefault="00980291" w:rsidP="00511273">
      <w:pPr>
        <w:numPr>
          <w:ilvl w:val="0"/>
          <w:numId w:val="48"/>
        </w:numPr>
        <w:spacing w:after="200" w:line="276" w:lineRule="auto"/>
        <w:contextualSpacing/>
        <w:jc w:val="both"/>
        <w:rPr>
          <w:rFonts w:ascii="Montserrat" w:hAnsi="Montserrat" w:cs="Arial"/>
          <w:szCs w:val="22"/>
        </w:rPr>
      </w:pPr>
      <w:r w:rsidRPr="00AD4E58">
        <w:rPr>
          <w:rFonts w:ascii="Montserrat" w:hAnsi="Montserrat" w:cs="Arial"/>
          <w:szCs w:val="22"/>
        </w:rPr>
        <w:t>Old scars indicating previous burns/scalds which did not have appropriate treatment or adequate explanation</w:t>
      </w:r>
    </w:p>
    <w:p w14:paraId="1BCADFB8" w14:textId="77777777" w:rsidR="00980291" w:rsidRPr="00AD4E58" w:rsidRDefault="00980291" w:rsidP="00980291">
      <w:pPr>
        <w:jc w:val="both"/>
        <w:rPr>
          <w:rFonts w:ascii="Montserrat" w:hAnsi="Montserrat" w:cs="Arial"/>
          <w:szCs w:val="22"/>
        </w:rPr>
      </w:pPr>
    </w:p>
    <w:p w14:paraId="50F54FEA"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Scalds to the buttocks of a small child, particularly in the absence of burns to the feet, are indicative of dipping into a hot liquid or bath.</w:t>
      </w:r>
    </w:p>
    <w:p w14:paraId="6E079514" w14:textId="77777777" w:rsidR="00980291" w:rsidRPr="002111E9" w:rsidRDefault="00980291" w:rsidP="00980291">
      <w:pPr>
        <w:spacing w:after="200"/>
        <w:jc w:val="both"/>
        <w:rPr>
          <w:rFonts w:cs="Arial"/>
          <w:b/>
          <w:szCs w:val="22"/>
        </w:rPr>
      </w:pPr>
    </w:p>
    <w:p w14:paraId="33EF0EA3" w14:textId="77777777" w:rsidR="00980291" w:rsidRPr="00AD4E58" w:rsidRDefault="00980291" w:rsidP="00980291">
      <w:pPr>
        <w:pStyle w:val="Heading3"/>
        <w:rPr>
          <w:rFonts w:ascii="Montserrat" w:hAnsi="Montserrat" w:cs="Arial"/>
          <w:color w:val="1F497D" w:themeColor="text2"/>
          <w:szCs w:val="22"/>
        </w:rPr>
      </w:pPr>
      <w:bookmarkStart w:id="12" w:name="_Toc389121621"/>
      <w:r w:rsidRPr="00AD4E58">
        <w:rPr>
          <w:rFonts w:ascii="Montserrat" w:hAnsi="Montserrat" w:cs="Arial"/>
          <w:color w:val="1F497D" w:themeColor="text2"/>
          <w:szCs w:val="22"/>
        </w:rPr>
        <w:t>Fractures</w:t>
      </w:r>
      <w:bookmarkEnd w:id="12"/>
    </w:p>
    <w:p w14:paraId="75114C1E"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Fractures may cause pain, swelling and discolouration over a bone or joint.</w:t>
      </w:r>
    </w:p>
    <w:p w14:paraId="33A210FD"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Non-mobile children rarely sustain fractures.</w:t>
      </w:r>
    </w:p>
    <w:p w14:paraId="6B727793"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There are grounds for concern if:</w:t>
      </w:r>
    </w:p>
    <w:p w14:paraId="21622F0D" w14:textId="77777777" w:rsidR="00AB2FA0" w:rsidRPr="00AD4E58" w:rsidRDefault="00AB2FA0" w:rsidP="00980291">
      <w:pPr>
        <w:jc w:val="both"/>
        <w:rPr>
          <w:rFonts w:ascii="Montserrat" w:hAnsi="Montserrat" w:cs="Arial"/>
          <w:szCs w:val="22"/>
        </w:rPr>
      </w:pPr>
    </w:p>
    <w:p w14:paraId="4EB3C7E2"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 history provided is vague, non-existent or inconsistent with the fracture type</w:t>
      </w:r>
    </w:p>
    <w:p w14:paraId="620811D9"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There are associated old fractures</w:t>
      </w:r>
    </w:p>
    <w:p w14:paraId="6AA1AF7C"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Medical attention is sought after a period of delay when the fracture has caused symptoms such as swelling, pain or loss of movement</w:t>
      </w:r>
    </w:p>
    <w:p w14:paraId="57D61956" w14:textId="77777777" w:rsidR="00980291" w:rsidRPr="00AD4E58" w:rsidRDefault="00980291" w:rsidP="00511273">
      <w:pPr>
        <w:numPr>
          <w:ilvl w:val="0"/>
          <w:numId w:val="49"/>
        </w:numPr>
        <w:spacing w:after="200" w:line="276" w:lineRule="auto"/>
        <w:contextualSpacing/>
        <w:jc w:val="both"/>
        <w:rPr>
          <w:rFonts w:ascii="Montserrat" w:hAnsi="Montserrat" w:cs="Arial"/>
          <w:szCs w:val="22"/>
        </w:rPr>
      </w:pPr>
      <w:r w:rsidRPr="00AD4E58">
        <w:rPr>
          <w:rFonts w:ascii="Montserrat" w:hAnsi="Montserrat" w:cs="Arial"/>
          <w:szCs w:val="22"/>
        </w:rPr>
        <w:t>There is an unexplained fracture in the first year of life</w:t>
      </w:r>
    </w:p>
    <w:p w14:paraId="4B96EAA8" w14:textId="77777777" w:rsidR="00980291" w:rsidRPr="002111E9" w:rsidRDefault="00980291" w:rsidP="00980291">
      <w:pPr>
        <w:jc w:val="both"/>
        <w:rPr>
          <w:rFonts w:cs="Arial"/>
          <w:b/>
          <w:szCs w:val="22"/>
        </w:rPr>
      </w:pPr>
    </w:p>
    <w:p w14:paraId="77B516E1" w14:textId="77777777" w:rsidR="00980291" w:rsidRPr="00AD4E58" w:rsidRDefault="00980291" w:rsidP="00980291">
      <w:pPr>
        <w:pStyle w:val="Heading3"/>
        <w:rPr>
          <w:rFonts w:ascii="Montserrat" w:hAnsi="Montserrat" w:cs="Arial"/>
          <w:color w:val="1F497D" w:themeColor="text2"/>
          <w:szCs w:val="22"/>
        </w:rPr>
      </w:pPr>
      <w:bookmarkStart w:id="13" w:name="_Toc389121622"/>
      <w:r w:rsidRPr="00AD4E58">
        <w:rPr>
          <w:rFonts w:ascii="Montserrat" w:hAnsi="Montserrat" w:cs="Arial"/>
          <w:color w:val="1F497D" w:themeColor="text2"/>
          <w:szCs w:val="22"/>
        </w:rPr>
        <w:t>Scars</w:t>
      </w:r>
      <w:bookmarkEnd w:id="13"/>
    </w:p>
    <w:p w14:paraId="793BAC7F" w14:textId="77777777" w:rsidR="00980291" w:rsidRDefault="00980291" w:rsidP="00980291">
      <w:pPr>
        <w:jc w:val="both"/>
        <w:rPr>
          <w:rFonts w:ascii="Montserrat" w:hAnsi="Montserrat" w:cs="Arial"/>
          <w:szCs w:val="22"/>
        </w:rPr>
      </w:pPr>
      <w:proofErr w:type="gramStart"/>
      <w:r w:rsidRPr="00AD4E58">
        <w:rPr>
          <w:rFonts w:ascii="Montserrat" w:hAnsi="Montserrat" w:cs="Arial"/>
          <w:szCs w:val="22"/>
        </w:rPr>
        <w:t>A large number of</w:t>
      </w:r>
      <w:proofErr w:type="gramEnd"/>
      <w:r w:rsidRPr="00AD4E58">
        <w:rPr>
          <w:rFonts w:ascii="Montserrat" w:hAnsi="Montserrat" w:cs="Arial"/>
          <w:szCs w:val="22"/>
        </w:rPr>
        <w:t xml:space="preserve"> scars or scars of different sizes or ages, or on different parts of the body, may suggest abuse.</w:t>
      </w:r>
    </w:p>
    <w:p w14:paraId="4B17C00D" w14:textId="77777777" w:rsidR="00AD4E58" w:rsidRDefault="00AD4E58" w:rsidP="00980291">
      <w:pPr>
        <w:jc w:val="both"/>
        <w:rPr>
          <w:rFonts w:ascii="Montserrat" w:hAnsi="Montserrat" w:cs="Arial"/>
          <w:szCs w:val="22"/>
        </w:rPr>
      </w:pPr>
    </w:p>
    <w:p w14:paraId="2FB94620" w14:textId="77777777" w:rsidR="00D0261A" w:rsidRDefault="00D0261A" w:rsidP="00980291">
      <w:pPr>
        <w:jc w:val="both"/>
        <w:rPr>
          <w:rFonts w:ascii="Montserrat" w:hAnsi="Montserrat" w:cs="Arial"/>
          <w:szCs w:val="22"/>
        </w:rPr>
      </w:pPr>
    </w:p>
    <w:p w14:paraId="52D21D01" w14:textId="77777777" w:rsidR="00D0261A" w:rsidRDefault="00D0261A" w:rsidP="00980291">
      <w:pPr>
        <w:jc w:val="both"/>
        <w:rPr>
          <w:rFonts w:ascii="Montserrat" w:hAnsi="Montserrat" w:cs="Arial"/>
          <w:szCs w:val="22"/>
        </w:rPr>
      </w:pPr>
    </w:p>
    <w:p w14:paraId="01558099" w14:textId="77777777" w:rsidR="00980291" w:rsidRPr="00AD4E58" w:rsidRDefault="00980291" w:rsidP="00980291">
      <w:pPr>
        <w:pStyle w:val="Heading2"/>
        <w:rPr>
          <w:rFonts w:ascii="Montserrat" w:hAnsi="Montserrat" w:cs="Arial"/>
          <w:b w:val="0"/>
          <w:i/>
          <w:color w:val="auto"/>
          <w:sz w:val="28"/>
          <w:szCs w:val="28"/>
          <w:u w:val="single"/>
        </w:rPr>
      </w:pPr>
      <w:bookmarkStart w:id="14" w:name="_Toc389121623"/>
      <w:r w:rsidRPr="00AD4E58">
        <w:rPr>
          <w:rFonts w:ascii="Montserrat" w:hAnsi="Montserrat" w:cs="Arial"/>
          <w:b w:val="0"/>
          <w:i/>
          <w:color w:val="auto"/>
          <w:sz w:val="28"/>
          <w:szCs w:val="28"/>
          <w:u w:val="single"/>
        </w:rPr>
        <w:lastRenderedPageBreak/>
        <w:t>Recognising Emotional Abuse</w:t>
      </w:r>
      <w:bookmarkEnd w:id="14"/>
    </w:p>
    <w:p w14:paraId="483315D1" w14:textId="77777777" w:rsidR="002111E9" w:rsidRPr="002111E9" w:rsidRDefault="002111E9" w:rsidP="002111E9"/>
    <w:p w14:paraId="6AD8E18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Emotional abuse may be difficult to recognise, as the signs are usually behavioural rather than physical.  The manifestations of emotional abuse might also indicate the presence of other kinds of abuse.</w:t>
      </w:r>
    </w:p>
    <w:p w14:paraId="1D509485"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indicators of emotional abuse are often also associated with other forms of abuse.</w:t>
      </w:r>
    </w:p>
    <w:p w14:paraId="375E66B1" w14:textId="77777777" w:rsidR="00980291" w:rsidRPr="00AD4E58" w:rsidRDefault="00980291" w:rsidP="00980291">
      <w:pPr>
        <w:jc w:val="both"/>
        <w:rPr>
          <w:rFonts w:ascii="Montserrat" w:hAnsi="Montserrat" w:cs="Arial"/>
          <w:szCs w:val="22"/>
        </w:rPr>
      </w:pPr>
      <w:r w:rsidRPr="00AD4E58">
        <w:rPr>
          <w:rFonts w:ascii="Montserrat" w:hAnsi="Montserrat" w:cs="Arial"/>
          <w:szCs w:val="22"/>
        </w:rPr>
        <w:t>The following may be indicators of emotional abuse:</w:t>
      </w:r>
    </w:p>
    <w:p w14:paraId="3B966CDE" w14:textId="77777777" w:rsidR="00AB2FA0" w:rsidRPr="00AD4E58" w:rsidRDefault="00AB2FA0" w:rsidP="00980291">
      <w:pPr>
        <w:jc w:val="both"/>
        <w:rPr>
          <w:rFonts w:ascii="Montserrat" w:hAnsi="Montserrat" w:cs="Arial"/>
          <w:szCs w:val="22"/>
        </w:rPr>
      </w:pPr>
    </w:p>
    <w:p w14:paraId="14DB4EF4"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Developmental delay</w:t>
      </w:r>
    </w:p>
    <w:p w14:paraId="3C709300"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Abnormal attachment between a child and parent/carer e.g. anxious, indiscriminate or not attachment</w:t>
      </w:r>
    </w:p>
    <w:p w14:paraId="45C42EDB"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Indiscriminate attachment or failure to attach</w:t>
      </w:r>
    </w:p>
    <w:p w14:paraId="124668D2"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Aggressive behaviour towards others</w:t>
      </w:r>
    </w:p>
    <w:p w14:paraId="322FEAED"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Scapegoated within the family</w:t>
      </w:r>
    </w:p>
    <w:p w14:paraId="73544722"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Frozen watchfulness, particularly in pre-school children</w:t>
      </w:r>
    </w:p>
    <w:p w14:paraId="0339D6AC" w14:textId="6ED2EA04"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Low self</w:t>
      </w:r>
      <w:r w:rsidR="00411D85" w:rsidRPr="00AD4E58">
        <w:rPr>
          <w:rFonts w:ascii="Montserrat" w:hAnsi="Montserrat" w:cs="Arial"/>
          <w:szCs w:val="22"/>
        </w:rPr>
        <w:t>-</w:t>
      </w:r>
      <w:r w:rsidRPr="00AD4E58">
        <w:rPr>
          <w:rFonts w:ascii="Montserrat" w:hAnsi="Montserrat" w:cs="Arial"/>
          <w:szCs w:val="22"/>
        </w:rPr>
        <w:t xml:space="preserve">esteem and </w:t>
      </w:r>
      <w:r w:rsidR="00411D85" w:rsidRPr="00AD4E58">
        <w:rPr>
          <w:rFonts w:ascii="Montserrat" w:hAnsi="Montserrat" w:cs="Arial"/>
          <w:szCs w:val="22"/>
        </w:rPr>
        <w:t>Lack</w:t>
      </w:r>
      <w:r w:rsidRPr="00AD4E58">
        <w:rPr>
          <w:rFonts w:ascii="Montserrat" w:hAnsi="Montserrat" w:cs="Arial"/>
          <w:szCs w:val="22"/>
        </w:rPr>
        <w:t xml:space="preserve"> of confidence</w:t>
      </w:r>
    </w:p>
    <w:p w14:paraId="5CED2693" w14:textId="77777777" w:rsidR="00980291" w:rsidRPr="00AD4E58" w:rsidRDefault="00980291" w:rsidP="00511273">
      <w:pPr>
        <w:numPr>
          <w:ilvl w:val="0"/>
          <w:numId w:val="13"/>
        </w:numPr>
        <w:spacing w:after="200" w:line="276" w:lineRule="auto"/>
        <w:contextualSpacing/>
        <w:jc w:val="both"/>
        <w:rPr>
          <w:rFonts w:ascii="Montserrat" w:hAnsi="Montserrat" w:cs="Arial"/>
          <w:szCs w:val="22"/>
        </w:rPr>
      </w:pPr>
      <w:r w:rsidRPr="00AD4E58">
        <w:rPr>
          <w:rFonts w:ascii="Montserrat" w:hAnsi="Montserrat" w:cs="Arial"/>
          <w:szCs w:val="22"/>
        </w:rPr>
        <w:t>Withdrawn or seen as a “loner” – difficulty relating to others</w:t>
      </w:r>
    </w:p>
    <w:p w14:paraId="59F1E95F" w14:textId="77777777" w:rsidR="00AD4E58" w:rsidRDefault="00AD4E58" w:rsidP="00AD4E58">
      <w:pPr>
        <w:spacing w:after="200" w:line="276" w:lineRule="auto"/>
        <w:rPr>
          <w:rFonts w:cs="Arial"/>
          <w:b/>
          <w:i/>
          <w:sz w:val="28"/>
          <w:szCs w:val="28"/>
          <w:u w:val="single"/>
        </w:rPr>
      </w:pPr>
      <w:bookmarkStart w:id="15" w:name="_Toc389121624"/>
    </w:p>
    <w:p w14:paraId="0D203B65" w14:textId="26A66EB5" w:rsidR="00980291" w:rsidRPr="00AD4E58" w:rsidRDefault="00980291" w:rsidP="00AD4E58">
      <w:pPr>
        <w:spacing w:after="200" w:line="276" w:lineRule="auto"/>
        <w:rPr>
          <w:rFonts w:ascii="Montserrat" w:eastAsiaTheme="majorEastAsia" w:hAnsi="Montserrat" w:cs="Arial"/>
          <w:bCs/>
          <w:i/>
          <w:sz w:val="28"/>
          <w:szCs w:val="28"/>
          <w:u w:val="single"/>
        </w:rPr>
      </w:pPr>
      <w:r w:rsidRPr="00AD4E58">
        <w:rPr>
          <w:rFonts w:ascii="Montserrat" w:hAnsi="Montserrat" w:cs="Arial"/>
          <w:i/>
          <w:sz w:val="28"/>
          <w:szCs w:val="28"/>
          <w:u w:val="single"/>
        </w:rPr>
        <w:t>Recognising Signs of Sexual Abuse</w:t>
      </w:r>
      <w:bookmarkEnd w:id="15"/>
    </w:p>
    <w:p w14:paraId="28934CA9" w14:textId="77777777" w:rsidR="002111E9" w:rsidRPr="002111E9" w:rsidRDefault="002111E9" w:rsidP="002111E9"/>
    <w:p w14:paraId="35F0C75C"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 xml:space="preserve">Boys and girls of all ages may be sexually abused and are frequently scared to say anything due to guilt and/or fear.  This is particularly difficult for a child to talk </w:t>
      </w:r>
      <w:proofErr w:type="gramStart"/>
      <w:r w:rsidRPr="00D0261A">
        <w:rPr>
          <w:rFonts w:ascii="Montserrat" w:hAnsi="Montserrat" w:cs="Arial"/>
          <w:szCs w:val="22"/>
        </w:rPr>
        <w:t>about</w:t>
      </w:r>
      <w:proofErr w:type="gramEnd"/>
      <w:r w:rsidRPr="00D0261A">
        <w:rPr>
          <w:rFonts w:ascii="Montserrat" w:hAnsi="Montserrat" w:cs="Arial"/>
          <w:szCs w:val="22"/>
        </w:rPr>
        <w:t xml:space="preserve"> and full account should be taken of the cultural sensitivities of any individual child/family.</w:t>
      </w:r>
    </w:p>
    <w:p w14:paraId="711CF7B3"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Recognition can be difficult, unless the child discloses and is believed.  There may be no physical signs and indications are likely to be emotional/behavioural.</w:t>
      </w:r>
    </w:p>
    <w:p w14:paraId="7F5781B7"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Some behavioural indicators associated with this form of abuse are:</w:t>
      </w:r>
    </w:p>
    <w:p w14:paraId="5B1834B4" w14:textId="77777777" w:rsidR="00AB2FA0" w:rsidRPr="00D0261A" w:rsidRDefault="00AB2FA0" w:rsidP="00980291">
      <w:pPr>
        <w:jc w:val="both"/>
        <w:rPr>
          <w:rFonts w:ascii="Montserrat" w:hAnsi="Montserrat" w:cs="Arial"/>
          <w:szCs w:val="22"/>
        </w:rPr>
      </w:pPr>
    </w:p>
    <w:p w14:paraId="4AAAB488"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Inappropriate sexualised conduct</w:t>
      </w:r>
    </w:p>
    <w:p w14:paraId="11DCA8C4"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Sexually explicit behaviour, play or conversation, inappropriate to the child’s age</w:t>
      </w:r>
    </w:p>
    <w:p w14:paraId="59431522"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Continual and inappropriate or excessive masturbation</w:t>
      </w:r>
    </w:p>
    <w:p w14:paraId="7D8EA073" w14:textId="440E6F04"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Self-harm (including eating disorder), self</w:t>
      </w:r>
      <w:r w:rsidR="00411D85" w:rsidRPr="00D0261A">
        <w:rPr>
          <w:rFonts w:ascii="Montserrat" w:hAnsi="Montserrat" w:cs="Arial"/>
          <w:szCs w:val="22"/>
        </w:rPr>
        <w:t>-</w:t>
      </w:r>
      <w:r w:rsidRPr="00D0261A">
        <w:rPr>
          <w:rFonts w:ascii="Montserrat" w:hAnsi="Montserrat" w:cs="Arial"/>
          <w:szCs w:val="22"/>
        </w:rPr>
        <w:t>mutilation and suicide attempts</w:t>
      </w:r>
    </w:p>
    <w:p w14:paraId="63AE5995"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Involvement in prostitution or indiscriminate choice of sexual partners</w:t>
      </w:r>
    </w:p>
    <w:p w14:paraId="32AF8212" w14:textId="77777777" w:rsidR="00980291" w:rsidRPr="00D0261A" w:rsidRDefault="00980291" w:rsidP="00511273">
      <w:pPr>
        <w:numPr>
          <w:ilvl w:val="0"/>
          <w:numId w:val="43"/>
        </w:numPr>
        <w:spacing w:after="200" w:line="276" w:lineRule="auto"/>
        <w:contextualSpacing/>
        <w:jc w:val="both"/>
        <w:rPr>
          <w:rFonts w:ascii="Montserrat" w:hAnsi="Montserrat" w:cs="Arial"/>
          <w:szCs w:val="22"/>
        </w:rPr>
      </w:pPr>
      <w:r w:rsidRPr="00D0261A">
        <w:rPr>
          <w:rFonts w:ascii="Montserrat" w:hAnsi="Montserrat" w:cs="Arial"/>
          <w:szCs w:val="22"/>
        </w:rPr>
        <w:t>An anxious unwillingness to remove clothes e.g. for sports events (but this may be related to cultural norms or physical difficulties)</w:t>
      </w:r>
    </w:p>
    <w:p w14:paraId="121DB752" w14:textId="77777777" w:rsidR="00980291" w:rsidRPr="00D0261A" w:rsidRDefault="00980291" w:rsidP="00980291">
      <w:pPr>
        <w:jc w:val="both"/>
        <w:rPr>
          <w:rFonts w:ascii="Montserrat" w:hAnsi="Montserrat" w:cs="Arial"/>
          <w:szCs w:val="22"/>
        </w:rPr>
      </w:pPr>
    </w:p>
    <w:p w14:paraId="190E82E8"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Some physical indicators associated with this form of abuse are:</w:t>
      </w:r>
    </w:p>
    <w:p w14:paraId="5CC0C802" w14:textId="77777777" w:rsidR="00AB2FA0" w:rsidRPr="00D0261A" w:rsidRDefault="00AB2FA0" w:rsidP="00980291">
      <w:pPr>
        <w:jc w:val="both"/>
        <w:rPr>
          <w:rFonts w:ascii="Montserrat" w:hAnsi="Montserrat" w:cs="Arial"/>
          <w:szCs w:val="22"/>
        </w:rPr>
      </w:pPr>
    </w:p>
    <w:p w14:paraId="6AC5EABD"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Pain or itching of genital area</w:t>
      </w:r>
    </w:p>
    <w:p w14:paraId="45CB31B9"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Blood on underclothes</w:t>
      </w:r>
    </w:p>
    <w:p w14:paraId="1F3F50C3"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Pregnancy in a younger girl where the identity of the father is not disclosed</w:t>
      </w:r>
    </w:p>
    <w:p w14:paraId="5B0A186A" w14:textId="77777777" w:rsidR="00980291" w:rsidRPr="00D0261A" w:rsidRDefault="00980291" w:rsidP="00511273">
      <w:pPr>
        <w:numPr>
          <w:ilvl w:val="0"/>
          <w:numId w:val="44"/>
        </w:numPr>
        <w:spacing w:after="200" w:line="276" w:lineRule="auto"/>
        <w:contextualSpacing/>
        <w:jc w:val="both"/>
        <w:rPr>
          <w:rFonts w:ascii="Montserrat" w:hAnsi="Montserrat" w:cs="Arial"/>
          <w:szCs w:val="22"/>
        </w:rPr>
      </w:pPr>
      <w:r w:rsidRPr="00D0261A">
        <w:rPr>
          <w:rFonts w:ascii="Montserrat" w:hAnsi="Montserrat" w:cs="Arial"/>
          <w:szCs w:val="22"/>
        </w:rPr>
        <w:t>Physical symptoms such as injuries to the genital or anal area, bruising to buttocks, abdomen and thighs, sexually transmitted disease, presence of semen on vagina, anus, external genitalia or clothing</w:t>
      </w:r>
    </w:p>
    <w:p w14:paraId="2D57709A" w14:textId="77777777" w:rsidR="00980291" w:rsidRPr="00D0261A" w:rsidRDefault="00980291" w:rsidP="00980291">
      <w:pPr>
        <w:pStyle w:val="Heading3"/>
        <w:rPr>
          <w:rFonts w:ascii="Montserrat" w:hAnsi="Montserrat" w:cs="Arial"/>
          <w:b w:val="0"/>
          <w:i/>
          <w:color w:val="auto"/>
          <w:sz w:val="28"/>
          <w:szCs w:val="28"/>
          <w:u w:val="single"/>
        </w:rPr>
      </w:pPr>
      <w:bookmarkStart w:id="16" w:name="_Toc389121625"/>
      <w:r w:rsidRPr="00D0261A">
        <w:rPr>
          <w:rFonts w:ascii="Montserrat" w:hAnsi="Montserrat" w:cs="Arial"/>
          <w:b w:val="0"/>
          <w:i/>
          <w:color w:val="auto"/>
          <w:sz w:val="28"/>
          <w:szCs w:val="28"/>
          <w:u w:val="single"/>
        </w:rPr>
        <w:lastRenderedPageBreak/>
        <w:t>Sexual Abuse by Young People</w:t>
      </w:r>
      <w:bookmarkEnd w:id="16"/>
    </w:p>
    <w:p w14:paraId="0E879279" w14:textId="77777777" w:rsidR="002111E9" w:rsidRPr="002111E9" w:rsidRDefault="002111E9" w:rsidP="002111E9"/>
    <w:p w14:paraId="020AED39"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The boundary between what is abusive and what is part of normal childhood or youthful experimentation can be blurred.  The determination of whether behaviour is developmental, inappropriate or abusive will hinge around the related concepts of true consent, power imbalance and exploitation.  This may include children and young people who exhibit a range of sexually problematic behaviour such as indecent exposure, obscene telephone calls, fetishism, bestiality and sexual abuse against adults, peers or children.</w:t>
      </w:r>
    </w:p>
    <w:p w14:paraId="783B5F32" w14:textId="77777777" w:rsidR="00980291" w:rsidRPr="00D0261A" w:rsidRDefault="00980291" w:rsidP="00980291">
      <w:pPr>
        <w:jc w:val="both"/>
        <w:rPr>
          <w:rFonts w:ascii="Montserrat" w:hAnsi="Montserrat" w:cs="Arial"/>
          <w:szCs w:val="22"/>
        </w:rPr>
      </w:pPr>
    </w:p>
    <w:p w14:paraId="18C009EA" w14:textId="77777777" w:rsidR="00980291" w:rsidRPr="00D0261A" w:rsidRDefault="00980291" w:rsidP="00980291">
      <w:pPr>
        <w:jc w:val="both"/>
        <w:rPr>
          <w:rFonts w:ascii="Montserrat" w:hAnsi="Montserrat" w:cs="Arial"/>
          <w:szCs w:val="22"/>
        </w:rPr>
      </w:pPr>
      <w:r w:rsidRPr="00D0261A">
        <w:rPr>
          <w:rFonts w:ascii="Montserrat" w:hAnsi="Montserrat" w:cs="Arial"/>
          <w:b/>
          <w:szCs w:val="22"/>
        </w:rPr>
        <w:t>Developmental Sexual Activity</w:t>
      </w:r>
      <w:r w:rsidRPr="00D0261A">
        <w:rPr>
          <w:rFonts w:ascii="Montserrat" w:hAnsi="Montserrat" w:cs="Arial"/>
          <w:szCs w:val="22"/>
        </w:rPr>
        <w:t xml:space="preserve"> encompasses those actions that are to be expected from children and young people as they move from infancy through to an adult understanding of their physical, emotional and behavioural relationships with each other.  Such sexual activity is essentially information gathering and experience testing.  It is characterised by mutuality and of the seeking of consent.</w:t>
      </w:r>
    </w:p>
    <w:p w14:paraId="1A490D15" w14:textId="77777777" w:rsidR="00980291" w:rsidRPr="00D0261A" w:rsidRDefault="00980291" w:rsidP="00980291">
      <w:pPr>
        <w:jc w:val="both"/>
        <w:rPr>
          <w:rFonts w:ascii="Montserrat" w:hAnsi="Montserrat" w:cs="Arial"/>
          <w:szCs w:val="22"/>
        </w:rPr>
      </w:pPr>
    </w:p>
    <w:p w14:paraId="7F87A582" w14:textId="77777777" w:rsidR="00980291" w:rsidRPr="00D0261A" w:rsidRDefault="00980291" w:rsidP="00980291">
      <w:pPr>
        <w:jc w:val="both"/>
        <w:rPr>
          <w:rFonts w:ascii="Montserrat" w:hAnsi="Montserrat" w:cs="Arial"/>
          <w:szCs w:val="22"/>
        </w:rPr>
      </w:pPr>
      <w:r w:rsidRPr="00D0261A">
        <w:rPr>
          <w:rFonts w:ascii="Montserrat" w:hAnsi="Montserrat" w:cs="Arial"/>
          <w:b/>
          <w:szCs w:val="22"/>
        </w:rPr>
        <w:t>Inappropriate Sexual Behaviour</w:t>
      </w:r>
      <w:r w:rsidRPr="00D0261A">
        <w:rPr>
          <w:rFonts w:ascii="Montserrat" w:hAnsi="Montserrat" w:cs="Arial"/>
          <w:szCs w:val="22"/>
        </w:rPr>
        <w:t xml:space="preserve"> can be inappropriate socially, in appropriate to development, or both.  In considering whether behaviour fits into this category, it is important to consider what negative effects it has on any of the parties involved and what concerns it raises about a child or young person.  It should be recognised that some actions may be motivated by information seeking, but still cause significant upset, confusion, worry, physical damage, etc.  it may also be that the behaviour is “acting out” which may derive from other sexual situations to which the child or young person has been exposed.</w:t>
      </w:r>
    </w:p>
    <w:p w14:paraId="11E565FD"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If an act appears to have been inappropriate, there may still be a need for some form of behaviour management or intervention.  For some children, educative inputs may be enough to address the behaviour.</w:t>
      </w:r>
    </w:p>
    <w:p w14:paraId="288654D5"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Abusive sexual activity included any behaviour involving coercion, threats, aggression together with secrecy, or where one participant relies on an unequal power base.</w:t>
      </w:r>
    </w:p>
    <w:p w14:paraId="44713284" w14:textId="77777777" w:rsidR="00980291" w:rsidRPr="00D0261A" w:rsidRDefault="00980291" w:rsidP="00980291">
      <w:pPr>
        <w:jc w:val="both"/>
        <w:rPr>
          <w:rFonts w:ascii="Montserrat" w:hAnsi="Montserrat" w:cs="Arial"/>
          <w:szCs w:val="22"/>
        </w:rPr>
      </w:pPr>
    </w:p>
    <w:p w14:paraId="45ABC234" w14:textId="77777777" w:rsidR="00980291" w:rsidRPr="00D0261A" w:rsidRDefault="00980291" w:rsidP="00980291">
      <w:pPr>
        <w:pStyle w:val="Heading2"/>
        <w:rPr>
          <w:rFonts w:ascii="Montserrat" w:hAnsi="Montserrat" w:cs="Arial"/>
          <w:b w:val="0"/>
          <w:color w:val="auto"/>
          <w:sz w:val="22"/>
          <w:szCs w:val="22"/>
        </w:rPr>
      </w:pPr>
      <w:bookmarkStart w:id="17" w:name="_Toc389121626"/>
      <w:r w:rsidRPr="00D0261A">
        <w:rPr>
          <w:rFonts w:ascii="Montserrat" w:hAnsi="Montserrat" w:cs="Arial"/>
          <w:b w:val="0"/>
          <w:color w:val="auto"/>
          <w:sz w:val="22"/>
          <w:szCs w:val="22"/>
        </w:rPr>
        <w:t>Assessment</w:t>
      </w:r>
      <w:bookmarkEnd w:id="17"/>
    </w:p>
    <w:p w14:paraId="69460CF8" w14:textId="77777777" w:rsidR="00980291" w:rsidRPr="00D0261A" w:rsidRDefault="00980291" w:rsidP="00980291">
      <w:pPr>
        <w:jc w:val="both"/>
        <w:rPr>
          <w:rFonts w:ascii="Montserrat" w:hAnsi="Montserrat" w:cs="Arial"/>
          <w:szCs w:val="22"/>
        </w:rPr>
      </w:pPr>
      <w:proofErr w:type="gramStart"/>
      <w:r w:rsidRPr="00D0261A">
        <w:rPr>
          <w:rFonts w:ascii="Montserrat" w:hAnsi="Montserrat" w:cs="Arial"/>
          <w:szCs w:val="22"/>
        </w:rPr>
        <w:t>In order to</w:t>
      </w:r>
      <w:proofErr w:type="gramEnd"/>
      <w:r w:rsidRPr="00D0261A">
        <w:rPr>
          <w:rFonts w:ascii="Montserrat" w:hAnsi="Montserrat" w:cs="Arial"/>
          <w:szCs w:val="22"/>
        </w:rPr>
        <w:t xml:space="preserve"> more fully determine the nature of the incident the following factors should be given consideration.  The presence of exploitation in terms of:</w:t>
      </w:r>
    </w:p>
    <w:p w14:paraId="3F6C7C42"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 xml:space="preserve">Equality </w:t>
      </w:r>
      <w:r w:rsidRPr="00D0261A">
        <w:rPr>
          <w:rFonts w:ascii="Montserrat" w:hAnsi="Montserrat" w:cs="Arial"/>
          <w:szCs w:val="22"/>
        </w:rPr>
        <w:t>– consider differentials of physical, cognitive and emotional development, power and control and authority, passive and assertive tendencies</w:t>
      </w:r>
    </w:p>
    <w:p w14:paraId="3FE7B49C"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Consent</w:t>
      </w:r>
      <w:r w:rsidRPr="00D0261A">
        <w:rPr>
          <w:rFonts w:ascii="Montserrat" w:hAnsi="Montserrat" w:cs="Arial"/>
          <w:szCs w:val="22"/>
        </w:rPr>
        <w:t xml:space="preserve"> – agreement including all the following:</w:t>
      </w:r>
    </w:p>
    <w:p w14:paraId="3708AD33"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Understanding that is proposed based on age, maturity, development level, functioning and experience</w:t>
      </w:r>
    </w:p>
    <w:p w14:paraId="62E93FE9"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Knowledge of society’s standards for what is being proposed</w:t>
      </w:r>
    </w:p>
    <w:p w14:paraId="2945CB4D"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Awareness of potential consequences and alternatives</w:t>
      </w:r>
    </w:p>
    <w:p w14:paraId="759513E6"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Assumption that agreements or disagreements will be respected equally</w:t>
      </w:r>
    </w:p>
    <w:p w14:paraId="732950F8"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Voluntary decision</w:t>
      </w:r>
    </w:p>
    <w:p w14:paraId="13142206" w14:textId="77777777" w:rsidR="00980291" w:rsidRPr="00D0261A" w:rsidRDefault="00980291" w:rsidP="00511273">
      <w:pPr>
        <w:numPr>
          <w:ilvl w:val="1"/>
          <w:numId w:val="14"/>
        </w:numPr>
        <w:spacing w:after="200" w:line="276" w:lineRule="auto"/>
        <w:contextualSpacing/>
        <w:jc w:val="both"/>
        <w:rPr>
          <w:rFonts w:ascii="Montserrat" w:hAnsi="Montserrat" w:cs="Arial"/>
          <w:szCs w:val="22"/>
        </w:rPr>
      </w:pPr>
      <w:r w:rsidRPr="00D0261A">
        <w:rPr>
          <w:rFonts w:ascii="Montserrat" w:hAnsi="Montserrat" w:cs="Arial"/>
          <w:szCs w:val="22"/>
        </w:rPr>
        <w:t>Mental competence</w:t>
      </w:r>
    </w:p>
    <w:p w14:paraId="0669F143" w14:textId="77777777" w:rsidR="00980291" w:rsidRPr="00D0261A" w:rsidRDefault="00980291" w:rsidP="00511273">
      <w:pPr>
        <w:numPr>
          <w:ilvl w:val="0"/>
          <w:numId w:val="14"/>
        </w:numPr>
        <w:spacing w:after="200" w:line="276" w:lineRule="auto"/>
        <w:contextualSpacing/>
        <w:jc w:val="both"/>
        <w:rPr>
          <w:rFonts w:ascii="Montserrat" w:hAnsi="Montserrat" w:cs="Arial"/>
          <w:szCs w:val="22"/>
        </w:rPr>
      </w:pPr>
      <w:r w:rsidRPr="00D0261A">
        <w:rPr>
          <w:rFonts w:ascii="Montserrat" w:hAnsi="Montserrat" w:cs="Arial"/>
          <w:b/>
          <w:szCs w:val="22"/>
        </w:rPr>
        <w:t>Coercion –</w:t>
      </w:r>
      <w:r w:rsidRPr="00D0261A">
        <w:rPr>
          <w:rFonts w:ascii="Montserrat" w:hAnsi="Montserrat" w:cs="Arial"/>
          <w:szCs w:val="22"/>
        </w:rPr>
        <w:t xml:space="preserve"> the young perpetrator who abuses may use techniques like bribing, manipulation and emotional threats of secondary gains and losses </w:t>
      </w:r>
      <w:r w:rsidRPr="00D0261A">
        <w:rPr>
          <w:rFonts w:ascii="Montserrat" w:hAnsi="Montserrat" w:cs="Arial"/>
          <w:szCs w:val="22"/>
        </w:rPr>
        <w:lastRenderedPageBreak/>
        <w:t>that is loss of love, friendship, etc.  Some may use physical force, brutality or the threat of these regardless of victim resistance.</w:t>
      </w:r>
    </w:p>
    <w:p w14:paraId="295949D8" w14:textId="77777777" w:rsidR="00980291" w:rsidRPr="00D0261A" w:rsidRDefault="00980291" w:rsidP="00980291">
      <w:pPr>
        <w:jc w:val="both"/>
        <w:rPr>
          <w:rFonts w:ascii="Montserrat" w:hAnsi="Montserrat" w:cs="Arial"/>
          <w:szCs w:val="22"/>
        </w:rPr>
      </w:pPr>
    </w:p>
    <w:p w14:paraId="6172A747" w14:textId="77777777" w:rsidR="00980291" w:rsidRDefault="00980291" w:rsidP="00980291">
      <w:pPr>
        <w:jc w:val="both"/>
        <w:rPr>
          <w:rFonts w:ascii="Montserrat" w:hAnsi="Montserrat" w:cs="Arial"/>
          <w:szCs w:val="22"/>
        </w:rPr>
      </w:pPr>
      <w:r w:rsidRPr="00D0261A">
        <w:rPr>
          <w:rFonts w:ascii="Montserrat" w:hAnsi="Montserrat" w:cs="Arial"/>
          <w:szCs w:val="22"/>
        </w:rPr>
        <w:t>In evaluating sexual behaviour of children and young people, the above information should be used only as a guide.</w:t>
      </w:r>
    </w:p>
    <w:p w14:paraId="67B2EDBA" w14:textId="77777777" w:rsidR="00D0261A" w:rsidRPr="00D0261A" w:rsidRDefault="00D0261A" w:rsidP="00980291">
      <w:pPr>
        <w:jc w:val="both"/>
        <w:rPr>
          <w:rFonts w:ascii="Montserrat" w:hAnsi="Montserrat" w:cs="Arial"/>
          <w:szCs w:val="22"/>
        </w:rPr>
      </w:pPr>
    </w:p>
    <w:p w14:paraId="06883766" w14:textId="77777777" w:rsidR="00980291" w:rsidRPr="00D0261A" w:rsidRDefault="00980291" w:rsidP="00980291">
      <w:pPr>
        <w:pStyle w:val="Heading2"/>
        <w:rPr>
          <w:rFonts w:ascii="Montserrat" w:hAnsi="Montserrat" w:cs="Arial"/>
          <w:b w:val="0"/>
          <w:i/>
          <w:color w:val="auto"/>
          <w:sz w:val="28"/>
          <w:szCs w:val="28"/>
          <w:u w:val="single"/>
        </w:rPr>
      </w:pPr>
      <w:bookmarkStart w:id="18" w:name="_Toc389121627"/>
      <w:r w:rsidRPr="00D0261A">
        <w:rPr>
          <w:rFonts w:ascii="Montserrat" w:hAnsi="Montserrat" w:cs="Arial"/>
          <w:b w:val="0"/>
          <w:i/>
          <w:color w:val="auto"/>
          <w:sz w:val="28"/>
          <w:szCs w:val="28"/>
          <w:u w:val="single"/>
        </w:rPr>
        <w:t>Recognising Neglect</w:t>
      </w:r>
      <w:bookmarkEnd w:id="18"/>
    </w:p>
    <w:p w14:paraId="32C1E70C" w14:textId="77777777" w:rsidR="002111E9" w:rsidRPr="002111E9" w:rsidRDefault="002111E9" w:rsidP="002111E9"/>
    <w:p w14:paraId="53C98A87" w14:textId="77777777" w:rsidR="00980291" w:rsidRPr="00D0261A" w:rsidRDefault="00980291" w:rsidP="00980291">
      <w:pPr>
        <w:jc w:val="both"/>
        <w:rPr>
          <w:rFonts w:ascii="Montserrat" w:hAnsi="Montserrat" w:cs="Arial"/>
          <w:szCs w:val="22"/>
        </w:rPr>
      </w:pPr>
      <w:r w:rsidRPr="00D0261A">
        <w:rPr>
          <w:rFonts w:ascii="Montserrat" w:hAnsi="Montserrat" w:cs="Arial"/>
          <w:szCs w:val="22"/>
        </w:rPr>
        <w:t xml:space="preserve">Evidence of neglect is built up over </w:t>
      </w:r>
      <w:proofErr w:type="gramStart"/>
      <w:r w:rsidRPr="00D0261A">
        <w:rPr>
          <w:rFonts w:ascii="Montserrat" w:hAnsi="Montserrat" w:cs="Arial"/>
          <w:szCs w:val="22"/>
        </w:rPr>
        <w:t>a period of time</w:t>
      </w:r>
      <w:proofErr w:type="gramEnd"/>
      <w:r w:rsidRPr="00D0261A">
        <w:rPr>
          <w:rFonts w:ascii="Montserrat" w:hAnsi="Montserrat" w:cs="Arial"/>
          <w:szCs w:val="22"/>
        </w:rPr>
        <w:t xml:space="preserve"> and can cover different aspects of parenting.  Indicators include:</w:t>
      </w:r>
    </w:p>
    <w:p w14:paraId="75D44EB5"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Failure by parents or carers to meet the basic essential needs e.g. adequate food, clothes, warmth, hygiene and medical care</w:t>
      </w:r>
    </w:p>
    <w:p w14:paraId="6CDC64A5"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A child seen to be listless, apathetic and irresponsive with no apparent medical cause</w:t>
      </w:r>
    </w:p>
    <w:p w14:paraId="5E0E078C"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Failure of child to grow within normal expected pattern, with accompanying weight loss</w:t>
      </w:r>
    </w:p>
    <w:p w14:paraId="5B447E91"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thrives away from home environment</w:t>
      </w:r>
    </w:p>
    <w:p w14:paraId="6DB8726A"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frequently absent from school</w:t>
      </w:r>
    </w:p>
    <w:p w14:paraId="580A425E" w14:textId="77777777" w:rsidR="00980291" w:rsidRPr="00D0261A"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left with adults who are intoxicated or violent</w:t>
      </w:r>
    </w:p>
    <w:p w14:paraId="1CA105B7" w14:textId="77777777" w:rsidR="00980291" w:rsidRDefault="00980291" w:rsidP="00511273">
      <w:pPr>
        <w:numPr>
          <w:ilvl w:val="0"/>
          <w:numId w:val="15"/>
        </w:numPr>
        <w:spacing w:after="200" w:line="276" w:lineRule="auto"/>
        <w:contextualSpacing/>
        <w:jc w:val="both"/>
        <w:rPr>
          <w:rFonts w:ascii="Montserrat" w:hAnsi="Montserrat" w:cs="Arial"/>
          <w:szCs w:val="22"/>
        </w:rPr>
      </w:pPr>
      <w:r w:rsidRPr="00D0261A">
        <w:rPr>
          <w:rFonts w:ascii="Montserrat" w:hAnsi="Montserrat" w:cs="Arial"/>
          <w:szCs w:val="22"/>
        </w:rPr>
        <w:t>Child abandoned or left alone for excessive periods</w:t>
      </w:r>
    </w:p>
    <w:p w14:paraId="2854F573" w14:textId="77777777" w:rsidR="00D0261A" w:rsidRPr="00D0261A" w:rsidRDefault="00D0261A" w:rsidP="00D0261A">
      <w:pPr>
        <w:spacing w:after="200" w:line="276" w:lineRule="auto"/>
        <w:ind w:left="720"/>
        <w:contextualSpacing/>
        <w:jc w:val="both"/>
        <w:rPr>
          <w:rFonts w:ascii="Montserrat" w:hAnsi="Montserrat" w:cs="Arial"/>
          <w:szCs w:val="22"/>
        </w:rPr>
      </w:pPr>
    </w:p>
    <w:p w14:paraId="6864F0BB" w14:textId="6B5526C5" w:rsidR="00980291" w:rsidRPr="00D0261A" w:rsidRDefault="00980291" w:rsidP="00980291">
      <w:pPr>
        <w:pStyle w:val="Heading2"/>
        <w:rPr>
          <w:rFonts w:ascii="Montserrat" w:hAnsi="Montserrat" w:cs="Arial"/>
          <w:b w:val="0"/>
          <w:i/>
          <w:color w:val="auto"/>
          <w:sz w:val="28"/>
          <w:szCs w:val="28"/>
          <w:u w:val="single"/>
        </w:rPr>
      </w:pPr>
      <w:bookmarkStart w:id="19" w:name="_Toc389121628"/>
      <w:r w:rsidRPr="00D0261A">
        <w:rPr>
          <w:rFonts w:ascii="Montserrat" w:hAnsi="Montserrat" w:cs="Arial"/>
          <w:b w:val="0"/>
          <w:i/>
          <w:color w:val="auto"/>
          <w:sz w:val="28"/>
          <w:szCs w:val="28"/>
          <w:u w:val="single"/>
        </w:rPr>
        <w:t>Child Sexual Exploitation</w:t>
      </w:r>
      <w:bookmarkEnd w:id="19"/>
      <w:r w:rsidR="00D0261A">
        <w:rPr>
          <w:rFonts w:ascii="Montserrat" w:hAnsi="Montserrat" w:cs="Arial"/>
          <w:b w:val="0"/>
          <w:i/>
          <w:color w:val="auto"/>
          <w:sz w:val="28"/>
          <w:szCs w:val="28"/>
          <w:u w:val="single"/>
        </w:rPr>
        <w:t xml:space="preserve"> (CSE)</w:t>
      </w:r>
    </w:p>
    <w:p w14:paraId="03741911" w14:textId="77777777" w:rsidR="002111E9" w:rsidRPr="002111E9" w:rsidRDefault="002111E9" w:rsidP="002111E9"/>
    <w:p w14:paraId="17F26091" w14:textId="4C4D0903" w:rsidR="00980291" w:rsidRPr="00D0261A" w:rsidRDefault="00980291" w:rsidP="00980291">
      <w:pPr>
        <w:spacing w:after="200"/>
        <w:contextualSpacing/>
        <w:jc w:val="both"/>
        <w:rPr>
          <w:rFonts w:ascii="Montserrat" w:hAnsi="Montserrat" w:cs="Arial"/>
          <w:szCs w:val="22"/>
        </w:rPr>
      </w:pPr>
      <w:r w:rsidRPr="00D0261A">
        <w:rPr>
          <w:rFonts w:ascii="Montserrat" w:hAnsi="Montserrat" w:cs="Arial"/>
          <w:szCs w:val="22"/>
        </w:rPr>
        <w:t>The following list of indicators is not exhaustive or definitive</w:t>
      </w:r>
      <w:r w:rsidR="00411D85" w:rsidRPr="00D0261A">
        <w:rPr>
          <w:rFonts w:ascii="Montserrat" w:hAnsi="Montserrat" w:cs="Arial"/>
          <w:szCs w:val="22"/>
        </w:rPr>
        <w:t>,</w:t>
      </w:r>
      <w:r w:rsidRPr="00D0261A">
        <w:rPr>
          <w:rFonts w:ascii="Montserrat" w:hAnsi="Montserrat" w:cs="Arial"/>
          <w:szCs w:val="22"/>
        </w:rPr>
        <w:t xml:space="preserve"> but it does highlight common signs which can assist professionals in identifying children or young people who may be victims of sexual exploitation.</w:t>
      </w:r>
    </w:p>
    <w:p w14:paraId="486F67C7" w14:textId="77777777" w:rsidR="00980291" w:rsidRPr="00D0261A" w:rsidRDefault="00980291" w:rsidP="00980291">
      <w:pPr>
        <w:spacing w:after="200"/>
        <w:contextualSpacing/>
        <w:jc w:val="both"/>
        <w:rPr>
          <w:rFonts w:ascii="Montserrat" w:hAnsi="Montserrat" w:cs="Arial"/>
          <w:szCs w:val="22"/>
        </w:rPr>
      </w:pPr>
    </w:p>
    <w:p w14:paraId="74ED139C" w14:textId="77777777" w:rsidR="00980291" w:rsidRPr="00D0261A" w:rsidRDefault="00980291" w:rsidP="00980291">
      <w:pPr>
        <w:spacing w:after="200"/>
        <w:contextualSpacing/>
        <w:jc w:val="both"/>
        <w:rPr>
          <w:rFonts w:ascii="Montserrat" w:hAnsi="Montserrat" w:cs="Arial"/>
          <w:szCs w:val="22"/>
        </w:rPr>
      </w:pPr>
      <w:r w:rsidRPr="00D0261A">
        <w:rPr>
          <w:rFonts w:ascii="Montserrat" w:hAnsi="Montserrat" w:cs="Arial"/>
          <w:szCs w:val="22"/>
        </w:rPr>
        <w:t>Signs include:</w:t>
      </w:r>
    </w:p>
    <w:p w14:paraId="46162B1A" w14:textId="77777777" w:rsidR="00980291" w:rsidRPr="00D0261A" w:rsidRDefault="00980291" w:rsidP="00980291">
      <w:pPr>
        <w:spacing w:after="200"/>
        <w:contextualSpacing/>
        <w:jc w:val="both"/>
        <w:rPr>
          <w:rFonts w:ascii="Montserrat" w:hAnsi="Montserrat" w:cs="Arial"/>
          <w:szCs w:val="22"/>
        </w:rPr>
      </w:pPr>
    </w:p>
    <w:p w14:paraId="5B805FC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underage sexual activity</w:t>
      </w:r>
    </w:p>
    <w:p w14:paraId="66E7659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inappropriate sexual or sexualised behaviour</w:t>
      </w:r>
    </w:p>
    <w:p w14:paraId="5631BF0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sexually risky behaviour, 'swapping' sex</w:t>
      </w:r>
    </w:p>
    <w:p w14:paraId="4D795F1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repeat sexually transmitted infections</w:t>
      </w:r>
    </w:p>
    <w:p w14:paraId="44417AA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 girls, repeat pregnancy, abortions, miscarriage</w:t>
      </w:r>
    </w:p>
    <w:p w14:paraId="1F0C14B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receiving unexplained gifts or gifts from unknown sources</w:t>
      </w:r>
    </w:p>
    <w:p w14:paraId="2D839077"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having multiple mobile phones and worrying about losing contact via mobile</w:t>
      </w:r>
    </w:p>
    <w:p w14:paraId="2B49F2DC"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having unaffordable new things (clothes, mobile) or expensive habits (alcohol, drugs)</w:t>
      </w:r>
    </w:p>
    <w:p w14:paraId="4EF69C4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changes in the way they dress</w:t>
      </w:r>
    </w:p>
    <w:p w14:paraId="65D6AFD4"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going to hotels or other unusual locations to meet friends</w:t>
      </w:r>
    </w:p>
    <w:p w14:paraId="782435E6" w14:textId="64648FA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 xml:space="preserve">seen at known </w:t>
      </w:r>
      <w:r w:rsidR="00A86C5E" w:rsidRPr="00D0261A">
        <w:rPr>
          <w:rFonts w:ascii="Montserrat" w:hAnsi="Montserrat" w:cs="Arial"/>
          <w:szCs w:val="22"/>
        </w:rPr>
        <w:t>place</w:t>
      </w:r>
      <w:r w:rsidRPr="00D0261A">
        <w:rPr>
          <w:rFonts w:ascii="Montserrat" w:hAnsi="Montserrat" w:cs="Arial"/>
          <w:szCs w:val="22"/>
        </w:rPr>
        <w:t>s of concern</w:t>
      </w:r>
    </w:p>
    <w:p w14:paraId="2034A940"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moving around the country, appearing in new towns or cities, not knowing where they are</w:t>
      </w:r>
    </w:p>
    <w:p w14:paraId="1F4DB6EC"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getting in/out of different cars driven by unknown adults</w:t>
      </w:r>
    </w:p>
    <w:p w14:paraId="036F37D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lastRenderedPageBreak/>
        <w:t>having older boyfriends or girlfriends</w:t>
      </w:r>
    </w:p>
    <w:p w14:paraId="5CBD8D6A"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contact with known perpetrators</w:t>
      </w:r>
    </w:p>
    <w:p w14:paraId="6EE70DB2"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involved in abusive relationships, intimidated and fearful of certain people or situations</w:t>
      </w:r>
    </w:p>
    <w:p w14:paraId="31055EF9"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hanging out with groups of older people, or anti-social groups, or with other vulnerable peers</w:t>
      </w:r>
    </w:p>
    <w:p w14:paraId="3619534B"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associating with other young people involved in sexual exploitation</w:t>
      </w:r>
    </w:p>
    <w:p w14:paraId="049D401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recruiting other young people to exploitative situations</w:t>
      </w:r>
    </w:p>
    <w:p w14:paraId="1FB1402D"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truancy, exclusion, disengagement with school, opting out of education altogether</w:t>
      </w:r>
    </w:p>
    <w:p w14:paraId="6DF7B53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unexplained changes in behaviour or personality (chaotic, aggressive, sexual)</w:t>
      </w:r>
    </w:p>
    <w:p w14:paraId="52EF1781"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mood swings, volatile behaviour, emotional distress</w:t>
      </w:r>
    </w:p>
    <w:p w14:paraId="39658FB3"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self-harming, suicidal thoughts, suicide attempts, overdosing, eating disorders</w:t>
      </w:r>
    </w:p>
    <w:p w14:paraId="084685B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drug or alcohol misuse</w:t>
      </w:r>
    </w:p>
    <w:p w14:paraId="1484A675"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getting involved in crime</w:t>
      </w:r>
    </w:p>
    <w:p w14:paraId="3FF29C56"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police involvement, police records</w:t>
      </w:r>
    </w:p>
    <w:p w14:paraId="5964742B"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involved in gangs, gang fights, gang membership</w:t>
      </w:r>
    </w:p>
    <w:p w14:paraId="7DC98928" w14:textId="77777777" w:rsidR="00980291" w:rsidRPr="00D0261A" w:rsidRDefault="00980291" w:rsidP="00511273">
      <w:pPr>
        <w:numPr>
          <w:ilvl w:val="0"/>
          <w:numId w:val="16"/>
        </w:numPr>
        <w:spacing w:after="200" w:line="276" w:lineRule="auto"/>
        <w:contextualSpacing/>
        <w:jc w:val="both"/>
        <w:rPr>
          <w:rFonts w:ascii="Montserrat" w:hAnsi="Montserrat" w:cs="Arial"/>
          <w:szCs w:val="22"/>
        </w:rPr>
      </w:pPr>
      <w:r w:rsidRPr="00D0261A">
        <w:rPr>
          <w:rFonts w:ascii="Montserrat" w:hAnsi="Montserrat" w:cs="Arial"/>
          <w:szCs w:val="22"/>
        </w:rPr>
        <w:t>injuries from physical assault, physical restraint, sexual assault.</w:t>
      </w:r>
    </w:p>
    <w:p w14:paraId="379FC72E" w14:textId="77777777" w:rsidR="00980291" w:rsidRDefault="00980291" w:rsidP="00980291">
      <w:pPr>
        <w:spacing w:after="200"/>
        <w:ind w:left="720"/>
        <w:contextualSpacing/>
        <w:jc w:val="both"/>
        <w:rPr>
          <w:rFonts w:cs="Arial"/>
          <w:b/>
          <w:color w:val="FF0000"/>
          <w:szCs w:val="22"/>
        </w:rPr>
      </w:pPr>
    </w:p>
    <w:p w14:paraId="07A90F19" w14:textId="654C2E85" w:rsidR="00135E77" w:rsidRPr="00D0261A" w:rsidRDefault="00D0261A">
      <w:pPr>
        <w:spacing w:after="200" w:line="276" w:lineRule="auto"/>
        <w:rPr>
          <w:rFonts w:ascii="Montserrat" w:hAnsi="Montserrat" w:cs="Arial"/>
          <w:i/>
          <w:sz w:val="28"/>
          <w:szCs w:val="28"/>
          <w:u w:val="single"/>
        </w:rPr>
      </w:pPr>
      <w:bookmarkStart w:id="20" w:name="_Toc389121629"/>
      <w:r>
        <w:rPr>
          <w:rFonts w:ascii="Montserrat" w:hAnsi="Montserrat" w:cs="Arial"/>
          <w:i/>
          <w:sz w:val="28"/>
          <w:szCs w:val="28"/>
          <w:u w:val="single"/>
        </w:rPr>
        <w:t xml:space="preserve">Child </w:t>
      </w:r>
      <w:r w:rsidR="00135E77" w:rsidRPr="00D0261A">
        <w:rPr>
          <w:rFonts w:ascii="Montserrat" w:hAnsi="Montserrat" w:cs="Arial"/>
          <w:i/>
          <w:sz w:val="28"/>
          <w:szCs w:val="28"/>
          <w:u w:val="single"/>
        </w:rPr>
        <w:t xml:space="preserve">Criminal Exploitation </w:t>
      </w:r>
      <w:r>
        <w:rPr>
          <w:rFonts w:ascii="Montserrat" w:hAnsi="Montserrat" w:cs="Arial"/>
          <w:i/>
          <w:sz w:val="28"/>
          <w:szCs w:val="28"/>
          <w:u w:val="single"/>
        </w:rPr>
        <w:t>(CCE)</w:t>
      </w:r>
      <w:r w:rsidR="00135E77" w:rsidRPr="00D0261A">
        <w:rPr>
          <w:rFonts w:ascii="Montserrat" w:hAnsi="Montserrat" w:cs="Arial"/>
          <w:i/>
          <w:sz w:val="28"/>
          <w:szCs w:val="28"/>
          <w:u w:val="single"/>
        </w:rPr>
        <w:t>/ County Lines</w:t>
      </w:r>
    </w:p>
    <w:p w14:paraId="7BB4EE52" w14:textId="58768664" w:rsidR="00135E77" w:rsidRPr="00D0261A" w:rsidRDefault="00135E77">
      <w:pPr>
        <w:spacing w:after="200" w:line="276" w:lineRule="auto"/>
        <w:rPr>
          <w:rFonts w:ascii="Montserrat" w:hAnsi="Montserrat" w:cs="Arial"/>
          <w:i/>
          <w:sz w:val="28"/>
          <w:szCs w:val="28"/>
          <w:u w:val="single"/>
        </w:rPr>
      </w:pPr>
      <w:r w:rsidRPr="00D0261A">
        <w:rPr>
          <w:rFonts w:ascii="Montserrat" w:hAnsi="Montserrat" w:cs="Arial"/>
          <w:szCs w:val="22"/>
        </w:rPr>
        <w:t>The following list of indicators is not exhaustive or definitive</w:t>
      </w:r>
      <w:r w:rsidR="00411D85" w:rsidRPr="00D0261A">
        <w:rPr>
          <w:rFonts w:ascii="Montserrat" w:hAnsi="Montserrat" w:cs="Arial"/>
          <w:szCs w:val="22"/>
        </w:rPr>
        <w:t>,</w:t>
      </w:r>
      <w:r w:rsidRPr="00D0261A">
        <w:rPr>
          <w:rFonts w:ascii="Montserrat" w:hAnsi="Montserrat" w:cs="Arial"/>
          <w:szCs w:val="22"/>
        </w:rPr>
        <w:t xml:space="preserve"> but it does highlight common signs which can assist professionals in identifying children or young people who may be victims of Criminal Exploitation / County Lines</w:t>
      </w:r>
    </w:p>
    <w:p w14:paraId="6727C17D"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Returning home late, staying out all night or going missing</w:t>
      </w:r>
    </w:p>
    <w:p w14:paraId="7B36C26E"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Being found in areas away from home</w:t>
      </w:r>
    </w:p>
    <w:p w14:paraId="7ECDF6FC"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Increasing drug use, or being found to have large amounts of drugs on them</w:t>
      </w:r>
    </w:p>
    <w:p w14:paraId="3E8919A8"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Being secretive about who they are talking to and where they are going</w:t>
      </w:r>
    </w:p>
    <w:p w14:paraId="2CAA2277"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Unexplained absences from school, college, training or work</w:t>
      </w:r>
    </w:p>
    <w:p w14:paraId="15F9004E" w14:textId="77777777"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 xml:space="preserve">Unexplained money, phone(s), clothes or </w:t>
      </w:r>
      <w:r w:rsidRPr="00D0261A">
        <w:rPr>
          <w:rFonts w:ascii="Montserrat" w:hAnsi="Montserrat" w:cs="Arial"/>
          <w:szCs w:val="22"/>
        </w:rPr>
        <w:t>jewellery</w:t>
      </w:r>
    </w:p>
    <w:p w14:paraId="0C8D7858"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Increasingly disruptive or aggressive behaviour</w:t>
      </w:r>
    </w:p>
    <w:p w14:paraId="2A4E90CD" w14:textId="77777777"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Using sexual, drug-related or violent language you wouldn’t expect them to know</w:t>
      </w:r>
    </w:p>
    <w:p w14:paraId="2315D13B" w14:textId="7B5EC0C3" w:rsidR="00135E77" w:rsidRPr="00D0261A" w:rsidRDefault="00135E77" w:rsidP="00511273">
      <w:pPr>
        <w:pStyle w:val="ListParagraph"/>
        <w:numPr>
          <w:ilvl w:val="0"/>
          <w:numId w:val="50"/>
        </w:numPr>
        <w:shd w:val="clear" w:color="auto" w:fill="FFFFFF"/>
        <w:spacing w:before="100" w:beforeAutospacing="1" w:after="100" w:afterAutospacing="1" w:line="276" w:lineRule="auto"/>
        <w:rPr>
          <w:rFonts w:ascii="Montserrat" w:hAnsi="Montserrat" w:cs="Arial"/>
          <w:szCs w:val="22"/>
          <w:lang w:val="en"/>
        </w:rPr>
      </w:pPr>
      <w:r w:rsidRPr="00D0261A">
        <w:rPr>
          <w:rFonts w:ascii="Montserrat" w:hAnsi="Montserrat" w:cs="Arial"/>
          <w:szCs w:val="22"/>
          <w:lang w:val="en"/>
        </w:rPr>
        <w:t xml:space="preserve">Coming home with injuries or looking particularly </w:t>
      </w:r>
      <w:r w:rsidR="00DD228B" w:rsidRPr="00D0261A">
        <w:rPr>
          <w:rFonts w:ascii="Montserrat" w:hAnsi="Montserrat" w:cs="Arial"/>
          <w:szCs w:val="22"/>
          <w:lang w:val="en"/>
        </w:rPr>
        <w:t>disheveled</w:t>
      </w:r>
    </w:p>
    <w:p w14:paraId="17088639" w14:textId="5402A653" w:rsidR="00135E77" w:rsidRPr="00D0261A" w:rsidRDefault="00135E77" w:rsidP="00511273">
      <w:pPr>
        <w:pStyle w:val="ListParagraph"/>
        <w:numPr>
          <w:ilvl w:val="0"/>
          <w:numId w:val="50"/>
        </w:numPr>
        <w:shd w:val="clear" w:color="auto" w:fill="FFFFFF" w:themeFill="background1"/>
        <w:spacing w:before="100" w:beforeAutospacing="1" w:after="100" w:afterAutospacing="1" w:line="276" w:lineRule="auto"/>
        <w:rPr>
          <w:rFonts w:ascii="Montserrat" w:hAnsi="Montserrat" w:cs="Arial"/>
          <w:lang w:val="en-US"/>
        </w:rPr>
      </w:pPr>
      <w:r w:rsidRPr="19FD5A3B">
        <w:rPr>
          <w:rFonts w:ascii="Montserrat" w:hAnsi="Montserrat" w:cs="Arial"/>
          <w:lang w:val="en-US"/>
        </w:rPr>
        <w:t xml:space="preserve">Having hotel cards or keys to unknown </w:t>
      </w:r>
      <w:r w:rsidR="00A86C5E" w:rsidRPr="19FD5A3B">
        <w:rPr>
          <w:rFonts w:ascii="Montserrat" w:hAnsi="Montserrat" w:cs="Arial"/>
          <w:lang w:val="en-US"/>
        </w:rPr>
        <w:t>place</w:t>
      </w:r>
      <w:r w:rsidRPr="19FD5A3B">
        <w:rPr>
          <w:rFonts w:ascii="Montserrat" w:hAnsi="Montserrat" w:cs="Arial"/>
          <w:lang w:val="en-US"/>
        </w:rPr>
        <w:t>s.</w:t>
      </w:r>
    </w:p>
    <w:p w14:paraId="659D138A" w14:textId="77777777" w:rsidR="001D5755" w:rsidRDefault="001D5755" w:rsidP="00135E77">
      <w:pPr>
        <w:spacing w:after="200" w:line="276" w:lineRule="auto"/>
        <w:rPr>
          <w:rFonts w:cs="Arial"/>
          <w:b/>
          <w:i/>
        </w:rPr>
      </w:pPr>
    </w:p>
    <w:p w14:paraId="784263CC" w14:textId="77777777" w:rsidR="00D0261A" w:rsidRDefault="00D0261A" w:rsidP="00135E77">
      <w:pPr>
        <w:spacing w:after="200" w:line="276" w:lineRule="auto"/>
        <w:rPr>
          <w:rFonts w:cs="Arial"/>
          <w:b/>
          <w:i/>
        </w:rPr>
      </w:pPr>
    </w:p>
    <w:p w14:paraId="3BFB08D1" w14:textId="77777777" w:rsidR="00D0261A" w:rsidRDefault="00D0261A" w:rsidP="00135E77">
      <w:pPr>
        <w:spacing w:after="200" w:line="276" w:lineRule="auto"/>
        <w:rPr>
          <w:rFonts w:cs="Arial"/>
          <w:b/>
          <w:i/>
        </w:rPr>
      </w:pPr>
    </w:p>
    <w:p w14:paraId="6AB6591C" w14:textId="77777777" w:rsidR="00D0261A" w:rsidRDefault="00D0261A" w:rsidP="00135E77">
      <w:pPr>
        <w:spacing w:after="200" w:line="276" w:lineRule="auto"/>
        <w:rPr>
          <w:rFonts w:cs="Arial"/>
          <w:b/>
          <w:i/>
        </w:rPr>
      </w:pPr>
    </w:p>
    <w:p w14:paraId="62AC6565" w14:textId="1F8D922C" w:rsidR="00D0261A" w:rsidRPr="00027647" w:rsidRDefault="00D0261A" w:rsidP="00D0261A">
      <w:pPr>
        <w:pStyle w:val="Heading1"/>
        <w:rPr>
          <w:rFonts w:ascii="Montserrat" w:hAnsi="Montserrat" w:cs="Arial"/>
          <w:bCs w:val="0"/>
          <w:i/>
          <w:color w:val="auto"/>
          <w:sz w:val="20"/>
          <w:szCs w:val="20"/>
        </w:rPr>
      </w:pPr>
      <w:bookmarkStart w:id="21" w:name="_Toc389121630"/>
      <w:bookmarkEnd w:id="20"/>
      <w:r w:rsidRPr="00027647">
        <w:rPr>
          <w:rFonts w:ascii="Montserrat" w:hAnsi="Montserrat" w:cs="Arial"/>
          <w:bCs w:val="0"/>
          <w:i/>
          <w:color w:val="auto"/>
        </w:rPr>
        <w:lastRenderedPageBreak/>
        <w:t xml:space="preserve">Appendix </w:t>
      </w:r>
      <w:r w:rsidR="00027647" w:rsidRPr="00027647">
        <w:rPr>
          <w:rFonts w:ascii="Montserrat" w:hAnsi="Montserrat" w:cs="Arial"/>
          <w:bCs w:val="0"/>
          <w:i/>
          <w:color w:val="auto"/>
        </w:rPr>
        <w:t>2</w:t>
      </w:r>
    </w:p>
    <w:p w14:paraId="7661B8EE" w14:textId="77777777" w:rsidR="00980291" w:rsidRPr="00D0261A" w:rsidRDefault="00980291" w:rsidP="00980291">
      <w:pPr>
        <w:pStyle w:val="Heading2"/>
        <w:rPr>
          <w:rFonts w:ascii="Montserrat" w:hAnsi="Montserrat" w:cs="Arial"/>
          <w:b w:val="0"/>
          <w:i/>
          <w:color w:val="auto"/>
          <w:sz w:val="28"/>
          <w:szCs w:val="28"/>
          <w:u w:val="single"/>
        </w:rPr>
      </w:pPr>
      <w:r w:rsidRPr="00D0261A">
        <w:rPr>
          <w:rFonts w:ascii="Montserrat" w:hAnsi="Montserrat" w:cs="Arial"/>
          <w:b w:val="0"/>
          <w:i/>
          <w:color w:val="auto"/>
          <w:sz w:val="28"/>
          <w:szCs w:val="28"/>
          <w:u w:val="single"/>
        </w:rPr>
        <w:t>Forced Marriage (FM)</w:t>
      </w:r>
      <w:bookmarkEnd w:id="21"/>
    </w:p>
    <w:p w14:paraId="1E0071E2" w14:textId="063BF3EF" w:rsidR="00980291" w:rsidRPr="00D0261A" w:rsidRDefault="00980291" w:rsidP="00980291">
      <w:pPr>
        <w:spacing w:after="200"/>
        <w:rPr>
          <w:rFonts w:ascii="Montserrat" w:hAnsi="Montserrat" w:cs="Arial"/>
          <w:szCs w:val="22"/>
        </w:rPr>
      </w:pPr>
      <w:r w:rsidRPr="00D0261A">
        <w:rPr>
          <w:rFonts w:ascii="Montserrat" w:hAnsi="Montserrat" w:cs="Arial"/>
          <w:szCs w:val="22"/>
        </w:rPr>
        <w:t xml:space="preserve">This is an entirely separate issue from arranged marriage. It is a human rights abuse and falls within the Crown Prosecution Service definition of domestic violence. Young men and women can be at risk in affected ethnic groups. </w:t>
      </w:r>
      <w:r w:rsidR="00411D85" w:rsidRPr="00D0261A">
        <w:rPr>
          <w:rFonts w:ascii="Montserrat" w:hAnsi="Montserrat" w:cs="Arial"/>
          <w:szCs w:val="22"/>
        </w:rPr>
        <w:t>Whistleblowing</w:t>
      </w:r>
      <w:r w:rsidRPr="00D0261A">
        <w:rPr>
          <w:rFonts w:ascii="Montserrat" w:hAnsi="Montserrat" w:cs="Arial"/>
          <w:szCs w:val="22"/>
        </w:rPr>
        <w:t xml:space="preserve"> may come from younger siblings. Other indicators may be detected by changes in adolescent behaviours. Never attempt to intervene directly as a school or through a third party.</w:t>
      </w:r>
    </w:p>
    <w:p w14:paraId="121DA27A" w14:textId="77777777" w:rsidR="00980291" w:rsidRPr="002111E9" w:rsidRDefault="00980291" w:rsidP="00980291">
      <w:pPr>
        <w:spacing w:after="200"/>
        <w:rPr>
          <w:rFonts w:cs="Arial"/>
          <w:szCs w:val="22"/>
        </w:rPr>
      </w:pPr>
    </w:p>
    <w:p w14:paraId="15EEDEB7" w14:textId="77777777" w:rsidR="00980291" w:rsidRPr="00827A4A" w:rsidRDefault="00980291" w:rsidP="00980291">
      <w:pPr>
        <w:pStyle w:val="Heading2"/>
        <w:rPr>
          <w:rFonts w:ascii="Montserrat" w:hAnsi="Montserrat" w:cs="Arial"/>
          <w:b w:val="0"/>
          <w:i/>
          <w:color w:val="auto"/>
          <w:sz w:val="28"/>
          <w:szCs w:val="28"/>
          <w:u w:val="single"/>
        </w:rPr>
      </w:pPr>
      <w:bookmarkStart w:id="22" w:name="_Toc389121631"/>
      <w:r w:rsidRPr="00827A4A">
        <w:rPr>
          <w:rFonts w:ascii="Montserrat" w:hAnsi="Montserrat" w:cs="Arial"/>
          <w:b w:val="0"/>
          <w:i/>
          <w:color w:val="auto"/>
          <w:sz w:val="28"/>
          <w:szCs w:val="28"/>
          <w:u w:val="single"/>
        </w:rPr>
        <w:t>Female Genital Mutilation (FGM)</w:t>
      </w:r>
      <w:bookmarkEnd w:id="22"/>
      <w:r w:rsidRPr="00827A4A">
        <w:rPr>
          <w:rFonts w:ascii="Montserrat" w:hAnsi="Montserrat" w:cs="Arial"/>
          <w:b w:val="0"/>
          <w:i/>
          <w:color w:val="auto"/>
          <w:sz w:val="28"/>
          <w:szCs w:val="28"/>
          <w:u w:val="single"/>
        </w:rPr>
        <w:t xml:space="preserve"> </w:t>
      </w:r>
    </w:p>
    <w:p w14:paraId="07E2D565"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It is essential that staff are aware of FGM practices and the need to look for signs, symptoms and other indicators of FGM.</w:t>
      </w:r>
    </w:p>
    <w:p w14:paraId="24213F09" w14:textId="77777777" w:rsidR="00980291" w:rsidRPr="00827A4A" w:rsidRDefault="00980291" w:rsidP="00980291">
      <w:pPr>
        <w:spacing w:after="200"/>
        <w:rPr>
          <w:rFonts w:ascii="Montserrat" w:hAnsi="Montserrat" w:cs="Arial"/>
          <w:b/>
          <w:szCs w:val="22"/>
        </w:rPr>
      </w:pPr>
      <w:r w:rsidRPr="00827A4A">
        <w:rPr>
          <w:rFonts w:ascii="Montserrat" w:hAnsi="Montserrat" w:cs="Arial"/>
          <w:b/>
          <w:szCs w:val="22"/>
        </w:rPr>
        <w:t>4 types of procedure:</w:t>
      </w:r>
    </w:p>
    <w:p w14:paraId="2A7C10B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1 Clitoridectomy – partial/total removal of clitoris</w:t>
      </w:r>
    </w:p>
    <w:p w14:paraId="749A0B2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2 Excision – partial/total removal of clitoris and labia minora</w:t>
      </w:r>
    </w:p>
    <w:p w14:paraId="54AACCBB"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 xml:space="preserve">Type 3 Infibulation </w:t>
      </w:r>
      <w:r w:rsidR="00561AF5" w:rsidRPr="00827A4A">
        <w:rPr>
          <w:rFonts w:ascii="Montserrat" w:hAnsi="Montserrat" w:cs="Arial"/>
          <w:szCs w:val="22"/>
        </w:rPr>
        <w:t xml:space="preserve">- </w:t>
      </w:r>
      <w:r w:rsidRPr="00827A4A">
        <w:rPr>
          <w:rFonts w:ascii="Montserrat" w:hAnsi="Montserrat" w:cs="Arial"/>
          <w:szCs w:val="22"/>
        </w:rPr>
        <w:t>entrance to vagina is narrowed by repositioning the inner/outer labia</w:t>
      </w:r>
    </w:p>
    <w:p w14:paraId="377CFBA0"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Type 4 all other procedures that may include: pricking, piercing, incising, cauterising and scraping the genital area.</w:t>
      </w:r>
    </w:p>
    <w:p w14:paraId="50CDECDC" w14:textId="77777777" w:rsidR="00980291" w:rsidRPr="00827A4A" w:rsidRDefault="00980291" w:rsidP="00980291">
      <w:pPr>
        <w:spacing w:after="200"/>
        <w:rPr>
          <w:rFonts w:ascii="Montserrat" w:hAnsi="Montserrat" w:cs="Arial"/>
          <w:b/>
          <w:szCs w:val="22"/>
        </w:rPr>
      </w:pPr>
      <w:r w:rsidRPr="00827A4A">
        <w:rPr>
          <w:rFonts w:ascii="Montserrat" w:hAnsi="Montserrat" w:cs="Arial"/>
          <w:b/>
          <w:szCs w:val="22"/>
        </w:rPr>
        <w:t>Why is it carried out?</w:t>
      </w:r>
    </w:p>
    <w:p w14:paraId="0704958F"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Belief that:</w:t>
      </w:r>
    </w:p>
    <w:p w14:paraId="55EA3610"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FGM brings status/respect to the girl – social acceptance for marriage</w:t>
      </w:r>
    </w:p>
    <w:p w14:paraId="1528D69C"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Preserves a girl’s virginity</w:t>
      </w:r>
    </w:p>
    <w:p w14:paraId="5ABDED7F"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Part of being a woman / rite of passage</w:t>
      </w:r>
    </w:p>
    <w:p w14:paraId="434CFE46"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Upholds family honour</w:t>
      </w:r>
    </w:p>
    <w:p w14:paraId="7BC394CC"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Cleanses and purifies the girl</w:t>
      </w:r>
    </w:p>
    <w:p w14:paraId="1930605B"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Gives a sense of belonging to the community</w:t>
      </w:r>
    </w:p>
    <w:p w14:paraId="6FED3B7A"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Fulfils a religious requirement</w:t>
      </w:r>
    </w:p>
    <w:p w14:paraId="7B0FAEE7"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Perpetuates a custom/tradition</w:t>
      </w:r>
    </w:p>
    <w:p w14:paraId="23B5D03A"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Helps girls be clean / hygienic</w:t>
      </w:r>
    </w:p>
    <w:p w14:paraId="110201BD"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Is cosmetically desirable</w:t>
      </w:r>
    </w:p>
    <w:p w14:paraId="150959C6" w14:textId="77777777" w:rsidR="00980291" w:rsidRPr="00827A4A" w:rsidRDefault="00980291" w:rsidP="00511273">
      <w:pPr>
        <w:numPr>
          <w:ilvl w:val="0"/>
          <w:numId w:val="17"/>
        </w:numPr>
        <w:spacing w:after="200" w:line="276" w:lineRule="auto"/>
        <w:contextualSpacing/>
        <w:rPr>
          <w:rFonts w:ascii="Montserrat" w:hAnsi="Montserrat" w:cs="Arial"/>
          <w:szCs w:val="22"/>
        </w:rPr>
      </w:pPr>
      <w:r w:rsidRPr="00827A4A">
        <w:rPr>
          <w:rFonts w:ascii="Montserrat" w:hAnsi="Montserrat" w:cs="Arial"/>
          <w:szCs w:val="22"/>
        </w:rPr>
        <w:t xml:space="preserve"> Mistakenly believed to make childbirth easier</w:t>
      </w:r>
    </w:p>
    <w:p w14:paraId="22C5B78E" w14:textId="77777777" w:rsidR="00980291" w:rsidRPr="00827A4A" w:rsidRDefault="00980291" w:rsidP="00980291">
      <w:pPr>
        <w:spacing w:after="200"/>
        <w:ind w:left="720"/>
        <w:contextualSpacing/>
        <w:rPr>
          <w:rFonts w:ascii="Montserrat" w:hAnsi="Montserrat" w:cs="Arial"/>
          <w:szCs w:val="22"/>
        </w:rPr>
      </w:pPr>
    </w:p>
    <w:p w14:paraId="161F8606" w14:textId="77777777" w:rsidR="00980291" w:rsidRPr="00827A4A" w:rsidRDefault="00980291" w:rsidP="00980291">
      <w:pPr>
        <w:spacing w:after="200"/>
        <w:ind w:left="720"/>
        <w:contextualSpacing/>
        <w:rPr>
          <w:rFonts w:ascii="Montserrat" w:hAnsi="Montserrat" w:cs="Arial"/>
          <w:szCs w:val="22"/>
        </w:rPr>
      </w:pPr>
    </w:p>
    <w:p w14:paraId="526559F0"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Circumstances and occurrences that may point to FGM happening</w:t>
      </w:r>
    </w:p>
    <w:p w14:paraId="15382A27"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Child talking about getting ready for a special ceremony</w:t>
      </w:r>
    </w:p>
    <w:p w14:paraId="26B5C51B"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Family taking a long trip abroad</w:t>
      </w:r>
    </w:p>
    <w:p w14:paraId="2657535C"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 xml:space="preserve">Child’s family being from one of the ‘at risk’ communities for FGM (Kenya, Somalia, </w:t>
      </w:r>
      <w:proofErr w:type="gramStart"/>
      <w:r w:rsidRPr="00827A4A">
        <w:rPr>
          <w:rFonts w:ascii="Montserrat" w:hAnsi="Montserrat" w:cs="Arial"/>
          <w:szCs w:val="22"/>
        </w:rPr>
        <w:t>Sudan,  Sierra</w:t>
      </w:r>
      <w:proofErr w:type="gramEnd"/>
      <w:r w:rsidRPr="00827A4A">
        <w:rPr>
          <w:rFonts w:ascii="Montserrat" w:hAnsi="Montserrat" w:cs="Arial"/>
          <w:szCs w:val="22"/>
        </w:rPr>
        <w:t xml:space="preserve"> Leon, Egypt, Nigeria, Eritrea as well as non-African </w:t>
      </w:r>
      <w:r w:rsidRPr="00827A4A">
        <w:rPr>
          <w:rFonts w:ascii="Montserrat" w:hAnsi="Montserrat" w:cs="Arial"/>
          <w:szCs w:val="22"/>
        </w:rPr>
        <w:lastRenderedPageBreak/>
        <w:t>communities including Yemeni, Afghani, Kurdistan, Indonesia and Pakistan)</w:t>
      </w:r>
    </w:p>
    <w:p w14:paraId="7F25ACE3"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Knowledge that the child’s sibling has undergone FGM</w:t>
      </w:r>
    </w:p>
    <w:p w14:paraId="636670B5" w14:textId="77777777" w:rsidR="00980291" w:rsidRPr="00827A4A" w:rsidRDefault="00980291" w:rsidP="00511273">
      <w:pPr>
        <w:numPr>
          <w:ilvl w:val="0"/>
          <w:numId w:val="8"/>
        </w:numPr>
        <w:spacing w:after="200" w:line="276" w:lineRule="auto"/>
        <w:contextualSpacing/>
        <w:rPr>
          <w:rFonts w:ascii="Montserrat" w:hAnsi="Montserrat" w:cs="Arial"/>
          <w:szCs w:val="22"/>
        </w:rPr>
      </w:pPr>
      <w:r w:rsidRPr="00827A4A">
        <w:rPr>
          <w:rFonts w:ascii="Montserrat" w:hAnsi="Montserrat" w:cs="Arial"/>
          <w:szCs w:val="22"/>
        </w:rPr>
        <w:t>Child talks about going abroad to be ‘cut’ or to prepare for marriage</w:t>
      </w:r>
    </w:p>
    <w:p w14:paraId="6BFEAD7D" w14:textId="77777777" w:rsidR="00980291" w:rsidRPr="00827A4A" w:rsidRDefault="00980291" w:rsidP="00980291">
      <w:pPr>
        <w:spacing w:after="200"/>
        <w:ind w:left="720"/>
        <w:contextualSpacing/>
        <w:rPr>
          <w:rFonts w:ascii="Montserrat" w:hAnsi="Montserrat" w:cs="Arial"/>
          <w:szCs w:val="22"/>
        </w:rPr>
      </w:pPr>
    </w:p>
    <w:p w14:paraId="2452772B"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Signs that may indicate a child has undergone FGM:</w:t>
      </w:r>
    </w:p>
    <w:p w14:paraId="0AB26FAF"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Prolonged absence from school and other activities</w:t>
      </w:r>
    </w:p>
    <w:p w14:paraId="7A7355DA"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Behaviour change on return from a holiday abroad, such as being withdrawn and appearing subdued</w:t>
      </w:r>
    </w:p>
    <w:p w14:paraId="35B17EC3"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Bladder or menstrual problems</w:t>
      </w:r>
    </w:p>
    <w:p w14:paraId="7558CE56"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Finding it difficult to sit still and looking uncomfortable</w:t>
      </w:r>
    </w:p>
    <w:p w14:paraId="6AF0AEBA"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Complaining about pain between the legs</w:t>
      </w:r>
    </w:p>
    <w:p w14:paraId="2E6C0E95"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Mentioning something somebody did to them that they are not allowed to talk about</w:t>
      </w:r>
    </w:p>
    <w:p w14:paraId="02782B19"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Secretive behaviour, including isolating themselves from the group</w:t>
      </w:r>
    </w:p>
    <w:p w14:paraId="5719FDB3"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Reluctance to take part in physical activity</w:t>
      </w:r>
    </w:p>
    <w:p w14:paraId="1B26AEE6"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Repeated urinal tract infection</w:t>
      </w:r>
    </w:p>
    <w:p w14:paraId="36106321" w14:textId="77777777" w:rsidR="00980291" w:rsidRPr="00827A4A" w:rsidRDefault="00980291" w:rsidP="00511273">
      <w:pPr>
        <w:numPr>
          <w:ilvl w:val="0"/>
          <w:numId w:val="9"/>
        </w:numPr>
        <w:spacing w:after="200" w:line="276" w:lineRule="auto"/>
        <w:contextualSpacing/>
        <w:rPr>
          <w:rFonts w:ascii="Montserrat" w:hAnsi="Montserrat" w:cs="Arial"/>
          <w:szCs w:val="22"/>
        </w:rPr>
      </w:pPr>
      <w:r w:rsidRPr="00827A4A">
        <w:rPr>
          <w:rFonts w:ascii="Montserrat" w:hAnsi="Montserrat" w:cs="Arial"/>
          <w:szCs w:val="22"/>
        </w:rPr>
        <w:t xml:space="preserve">Disclosure </w:t>
      </w:r>
    </w:p>
    <w:p w14:paraId="2DB7BDF5" w14:textId="77777777" w:rsidR="00980291" w:rsidRPr="002111E9" w:rsidRDefault="00980291" w:rsidP="00980291">
      <w:pPr>
        <w:spacing w:after="200"/>
        <w:rPr>
          <w:rFonts w:cs="Arial"/>
          <w:b/>
          <w:szCs w:val="22"/>
        </w:rPr>
      </w:pPr>
    </w:p>
    <w:p w14:paraId="7CFF3917" w14:textId="77777777" w:rsidR="00980291" w:rsidRPr="00827A4A" w:rsidRDefault="00980291" w:rsidP="00980291">
      <w:pPr>
        <w:spacing w:after="200"/>
        <w:rPr>
          <w:rFonts w:ascii="Montserrat" w:hAnsi="Montserrat" w:cs="Arial"/>
          <w:szCs w:val="22"/>
        </w:rPr>
      </w:pPr>
      <w:r w:rsidRPr="00827A4A">
        <w:rPr>
          <w:rFonts w:ascii="Montserrat" w:hAnsi="Montserrat" w:cs="Arial"/>
          <w:szCs w:val="22"/>
        </w:rPr>
        <w:t>The ‘One Chance’ rule</w:t>
      </w:r>
    </w:p>
    <w:p w14:paraId="79B58A4D" w14:textId="44168C50" w:rsidR="00F3656B" w:rsidRPr="00827A4A" w:rsidRDefault="00980291" w:rsidP="008521CE">
      <w:pPr>
        <w:spacing w:after="200"/>
        <w:rPr>
          <w:rFonts w:ascii="Montserrat" w:hAnsi="Montserrat" w:cs="Arial"/>
          <w:szCs w:val="22"/>
        </w:rPr>
      </w:pPr>
      <w:r w:rsidRPr="00827A4A">
        <w:rPr>
          <w:rFonts w:ascii="Montserrat" w:hAnsi="Montserrat" w:cs="Arial"/>
          <w:szCs w:val="22"/>
        </w:rPr>
        <w:t xml:space="preserve">As with Forced Marriage there is the ‘One Chance’ rule. It is essential that settings /schools/colleges </w:t>
      </w:r>
      <w:proofErr w:type="gramStart"/>
      <w:r w:rsidRPr="00827A4A">
        <w:rPr>
          <w:rFonts w:ascii="Montserrat" w:hAnsi="Montserrat" w:cs="Arial"/>
          <w:szCs w:val="22"/>
        </w:rPr>
        <w:t>take action</w:t>
      </w:r>
      <w:proofErr w:type="gramEnd"/>
      <w:r w:rsidRPr="00827A4A">
        <w:rPr>
          <w:rFonts w:ascii="Montserrat" w:hAnsi="Montserrat" w:cs="Arial"/>
          <w:szCs w:val="22"/>
        </w:rPr>
        <w:t xml:space="preserve"> </w:t>
      </w:r>
      <w:r w:rsidRPr="00827A4A">
        <w:rPr>
          <w:rFonts w:ascii="Montserrat" w:hAnsi="Montserrat" w:cs="Arial"/>
          <w:b/>
          <w:szCs w:val="22"/>
        </w:rPr>
        <w:t>without delay</w:t>
      </w:r>
      <w:r w:rsidRPr="00827A4A">
        <w:rPr>
          <w:rFonts w:ascii="Montserrat" w:hAnsi="Montserrat" w:cs="Arial"/>
          <w:szCs w:val="22"/>
        </w:rPr>
        <w:t>.</w:t>
      </w:r>
    </w:p>
    <w:p w14:paraId="7EAF1FF9" w14:textId="01D807E2" w:rsidR="00BF1DF2" w:rsidRPr="008805D0" w:rsidRDefault="000D6FE1" w:rsidP="008805D0">
      <w:pPr>
        <w:rPr>
          <w:rFonts w:ascii="Montserrat" w:hAnsi="Montserrat"/>
        </w:rPr>
      </w:pPr>
      <w:bookmarkStart w:id="23" w:name="addrname"/>
      <w:bookmarkStart w:id="24" w:name="addr1"/>
      <w:bookmarkStart w:id="25" w:name="addr2"/>
      <w:bookmarkStart w:id="26" w:name="addr3"/>
      <w:bookmarkStart w:id="27" w:name="pcode"/>
      <w:bookmarkStart w:id="28" w:name="b7"/>
      <w:bookmarkEnd w:id="23"/>
      <w:bookmarkEnd w:id="24"/>
      <w:bookmarkEnd w:id="25"/>
      <w:bookmarkEnd w:id="26"/>
      <w:bookmarkEnd w:id="27"/>
      <w:bookmarkEnd w:id="28"/>
      <w:r w:rsidRPr="00827A4A">
        <w:rPr>
          <w:rFonts w:ascii="Montserrat" w:hAnsi="Montserrat" w:cs="Arial"/>
          <w:i/>
          <w:color w:val="FF0000"/>
          <w:sz w:val="28"/>
          <w:szCs w:val="28"/>
        </w:rPr>
        <w:br w:type="page"/>
      </w:r>
    </w:p>
    <w:p w14:paraId="1F0E1A2E" w14:textId="5A5E899B" w:rsidR="005E28FE" w:rsidRPr="00027647" w:rsidRDefault="00B802C3" w:rsidP="00B802C3">
      <w:pPr>
        <w:rPr>
          <w:rFonts w:ascii="Montserrat" w:hAnsi="Montserrat" w:cs="Arial"/>
          <w:b/>
          <w:bCs/>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3</w:t>
      </w:r>
    </w:p>
    <w:p w14:paraId="01034C83" w14:textId="0BA4AF41" w:rsidR="00B802C3" w:rsidRPr="00DA6791" w:rsidRDefault="00B802C3" w:rsidP="00B802C3">
      <w:pPr>
        <w:rPr>
          <w:rFonts w:ascii="Montserrat" w:hAnsi="Montserrat" w:cs="Arial"/>
          <w:i/>
          <w:iCs/>
        </w:rPr>
      </w:pPr>
    </w:p>
    <w:p w14:paraId="57E40591" w14:textId="77777777" w:rsidR="00B802C3" w:rsidRPr="00DA6791" w:rsidRDefault="00B802C3" w:rsidP="00B802C3">
      <w:pPr>
        <w:rPr>
          <w:rFonts w:ascii="Montserrat" w:hAnsi="Montserrat"/>
          <w:b/>
          <w:bCs/>
          <w:i/>
          <w:iCs/>
        </w:rPr>
      </w:pPr>
      <w:r w:rsidRPr="00DA6791">
        <w:rPr>
          <w:rFonts w:ascii="Montserrat" w:hAnsi="Montserrat"/>
          <w:b/>
          <w:bCs/>
          <w:i/>
          <w:iCs/>
        </w:rPr>
        <w:t>Operation Encompass Teachers’ Helpline</w:t>
      </w:r>
    </w:p>
    <w:p w14:paraId="61B669DC" w14:textId="77777777" w:rsidR="00B802C3" w:rsidRPr="00DA6791" w:rsidRDefault="00B802C3" w:rsidP="00B802C3">
      <w:pPr>
        <w:rPr>
          <w:rFonts w:ascii="Montserrat" w:hAnsi="Montserrat"/>
        </w:rPr>
      </w:pPr>
    </w:p>
    <w:p w14:paraId="2E080320" w14:textId="77777777" w:rsidR="00B802C3" w:rsidRPr="00DA6791" w:rsidRDefault="00B802C3" w:rsidP="00B802C3">
      <w:pPr>
        <w:rPr>
          <w:rFonts w:ascii="Montserrat" w:hAnsi="Montserrat"/>
        </w:rPr>
      </w:pPr>
      <w:r w:rsidRPr="00DA6791">
        <w:rPr>
          <w:rFonts w:ascii="Montserrat" w:hAnsi="Montserrat"/>
        </w:rPr>
        <w:t>Details of the Operation Encompass Helpline can be found here –</w:t>
      </w:r>
    </w:p>
    <w:p w14:paraId="046CB32D" w14:textId="77777777" w:rsidR="00B802C3" w:rsidRPr="00DA6791" w:rsidRDefault="00B802C3" w:rsidP="00B802C3">
      <w:pPr>
        <w:rPr>
          <w:rFonts w:ascii="Montserrat" w:hAnsi="Montserrat"/>
        </w:rPr>
      </w:pPr>
      <w:hyperlink r:id="rId31" w:history="1">
        <w:r w:rsidRPr="00DA6791">
          <w:rPr>
            <w:rStyle w:val="Hyperlink"/>
            <w:rFonts w:ascii="Montserrat" w:hAnsi="Montserrat"/>
          </w:rPr>
          <w:t>https://www.operationencompass.org/</w:t>
        </w:r>
      </w:hyperlink>
    </w:p>
    <w:p w14:paraId="592282F0" w14:textId="77777777" w:rsidR="00B802C3" w:rsidRPr="00DA6791" w:rsidRDefault="00B802C3" w:rsidP="00B802C3">
      <w:pPr>
        <w:rPr>
          <w:rFonts w:ascii="Montserrat" w:hAnsi="Montserrat"/>
        </w:rPr>
      </w:pPr>
    </w:p>
    <w:p w14:paraId="47E3F507" w14:textId="1C0616DE" w:rsidR="00B802C3" w:rsidRPr="00DA6791" w:rsidRDefault="00B802C3" w:rsidP="00B802C3">
      <w:pPr>
        <w:rPr>
          <w:rFonts w:ascii="Montserrat" w:hAnsi="Montserrat" w:cs="Arial"/>
        </w:rPr>
      </w:pPr>
      <w:r w:rsidRPr="00DA6791">
        <w:rPr>
          <w:rFonts w:ascii="Montserrat" w:hAnsi="Montserrat"/>
        </w:rPr>
        <w:t xml:space="preserve">If you wish to speak to an educational/child psychologist following an Encompass referral you are now able to contact the </w:t>
      </w:r>
      <w:r w:rsidRPr="00DA6791">
        <w:rPr>
          <w:rFonts w:ascii="Montserrat" w:hAnsi="Montserrat"/>
          <w:lang w:val="en"/>
        </w:rPr>
        <w:t>Operation Encompass Teachers' National Helpline, 8.00am to 11.00am, Monday to Friday on 0845 646 0890</w:t>
      </w:r>
    </w:p>
    <w:p w14:paraId="7B7D55E4" w14:textId="1254FEC5" w:rsidR="00B802C3" w:rsidRPr="00DA6791" w:rsidRDefault="00B802C3" w:rsidP="00B802C3">
      <w:pPr>
        <w:rPr>
          <w:rFonts w:ascii="Montserrat" w:hAnsi="Montserrat" w:cs="Arial"/>
          <w:i/>
          <w:iCs/>
        </w:rPr>
      </w:pPr>
    </w:p>
    <w:p w14:paraId="61BE979E" w14:textId="4DC14C9B" w:rsidR="00B802C3" w:rsidRPr="00DA6791" w:rsidRDefault="00B802C3" w:rsidP="00B802C3">
      <w:pPr>
        <w:rPr>
          <w:rFonts w:ascii="Montserrat" w:hAnsi="Montserrat" w:cs="Arial"/>
        </w:rPr>
      </w:pPr>
      <w:r w:rsidRPr="00DA6791">
        <w:rPr>
          <w:rFonts w:ascii="Montserrat" w:hAnsi="Montserrat" w:cs="Arial"/>
        </w:rPr>
        <w:t>Online key adult training</w:t>
      </w:r>
    </w:p>
    <w:p w14:paraId="3377AFD2" w14:textId="4800B73A" w:rsidR="00B802C3" w:rsidRPr="00DA6791" w:rsidRDefault="00B802C3" w:rsidP="00B802C3">
      <w:pPr>
        <w:rPr>
          <w:rStyle w:val="Hyperlink"/>
          <w:rFonts w:ascii="Montserrat" w:hAnsi="Montserrat"/>
          <w:sz w:val="20"/>
        </w:rPr>
      </w:pPr>
      <w:hyperlink r:id="rId32" w:history="1">
        <w:r w:rsidRPr="00DA6791">
          <w:rPr>
            <w:rStyle w:val="Hyperlink"/>
            <w:rFonts w:ascii="Montserrat" w:hAnsi="Montserrat"/>
            <w:sz w:val="20"/>
          </w:rPr>
          <w:t>https://www.operationencompass.org/operation-encompass-on-line-key-adult-briefing</w:t>
        </w:r>
      </w:hyperlink>
    </w:p>
    <w:p w14:paraId="5E81FE91" w14:textId="3C0FD9FE" w:rsidR="006D0D59" w:rsidRPr="00DA6791" w:rsidRDefault="006D0D59" w:rsidP="006D0D59">
      <w:pPr>
        <w:rPr>
          <w:rFonts w:ascii="Montserrat" w:hAnsi="Montserrat" w:cs="Arial"/>
        </w:rPr>
      </w:pPr>
    </w:p>
    <w:p w14:paraId="472AAC88" w14:textId="4B29AD48" w:rsidR="006D0D59" w:rsidRPr="006D0D59" w:rsidRDefault="006D0D59" w:rsidP="006D0D59">
      <w:pPr>
        <w:rPr>
          <w:rFonts w:cs="Arial"/>
        </w:rPr>
      </w:pPr>
    </w:p>
    <w:p w14:paraId="18E96EC3" w14:textId="4E4AECE1" w:rsidR="006D0D59" w:rsidRPr="006D0D59" w:rsidRDefault="006D0D59" w:rsidP="006D0D59">
      <w:pPr>
        <w:rPr>
          <w:rFonts w:cs="Arial"/>
        </w:rPr>
      </w:pPr>
    </w:p>
    <w:p w14:paraId="07DC187B" w14:textId="7A33518B" w:rsidR="006D0D59" w:rsidRDefault="006D0D59" w:rsidP="006D0D59">
      <w:pPr>
        <w:rPr>
          <w:rFonts w:cs="Arial"/>
        </w:rPr>
      </w:pPr>
    </w:p>
    <w:p w14:paraId="1DCC44EC" w14:textId="407CDC4A" w:rsidR="006D0D59" w:rsidRDefault="006D0D59" w:rsidP="006D0D59">
      <w:pPr>
        <w:rPr>
          <w:rFonts w:cs="Arial"/>
        </w:rPr>
      </w:pPr>
    </w:p>
    <w:p w14:paraId="25F1CBE0" w14:textId="4827209F" w:rsidR="006D0D59" w:rsidRDefault="006D0D59" w:rsidP="006D0D59">
      <w:pPr>
        <w:rPr>
          <w:rFonts w:cs="Arial"/>
        </w:rPr>
      </w:pPr>
    </w:p>
    <w:p w14:paraId="0F0349B1" w14:textId="77777777" w:rsidR="00853DE2" w:rsidRDefault="00853DE2" w:rsidP="006D0D59">
      <w:pPr>
        <w:rPr>
          <w:rFonts w:cs="Arial"/>
        </w:rPr>
      </w:pPr>
    </w:p>
    <w:p w14:paraId="776834D3" w14:textId="77777777" w:rsidR="00853DE2" w:rsidRDefault="00853DE2" w:rsidP="006D0D59">
      <w:pPr>
        <w:rPr>
          <w:rFonts w:cs="Arial"/>
        </w:rPr>
      </w:pPr>
    </w:p>
    <w:p w14:paraId="151D1C88" w14:textId="77777777" w:rsidR="00853DE2" w:rsidRDefault="00853DE2" w:rsidP="006D0D59">
      <w:pPr>
        <w:rPr>
          <w:rFonts w:cs="Arial"/>
        </w:rPr>
      </w:pPr>
    </w:p>
    <w:p w14:paraId="57BA0CDB" w14:textId="77777777" w:rsidR="00853DE2" w:rsidRDefault="00853DE2" w:rsidP="006D0D59">
      <w:pPr>
        <w:rPr>
          <w:rFonts w:cs="Arial"/>
        </w:rPr>
      </w:pPr>
    </w:p>
    <w:p w14:paraId="71EDA6C2" w14:textId="77777777" w:rsidR="00853DE2" w:rsidRDefault="00853DE2" w:rsidP="006D0D59">
      <w:pPr>
        <w:rPr>
          <w:rFonts w:cs="Arial"/>
        </w:rPr>
      </w:pPr>
    </w:p>
    <w:p w14:paraId="78608F0B" w14:textId="77777777" w:rsidR="00853DE2" w:rsidRDefault="00853DE2" w:rsidP="006D0D59">
      <w:pPr>
        <w:rPr>
          <w:rFonts w:cs="Arial"/>
        </w:rPr>
      </w:pPr>
    </w:p>
    <w:p w14:paraId="17D60914" w14:textId="77777777" w:rsidR="00853DE2" w:rsidRDefault="00853DE2" w:rsidP="006D0D59">
      <w:pPr>
        <w:rPr>
          <w:rFonts w:cs="Arial"/>
        </w:rPr>
      </w:pPr>
    </w:p>
    <w:p w14:paraId="35D8B2C2" w14:textId="77777777" w:rsidR="00853DE2" w:rsidRDefault="00853DE2" w:rsidP="006D0D59">
      <w:pPr>
        <w:rPr>
          <w:rFonts w:cs="Arial"/>
        </w:rPr>
      </w:pPr>
    </w:p>
    <w:p w14:paraId="41FADDD5" w14:textId="77777777" w:rsidR="00853DE2" w:rsidRDefault="00853DE2" w:rsidP="006D0D59">
      <w:pPr>
        <w:rPr>
          <w:rFonts w:cs="Arial"/>
        </w:rPr>
      </w:pPr>
    </w:p>
    <w:p w14:paraId="052A725B" w14:textId="77777777" w:rsidR="00853DE2" w:rsidRDefault="00853DE2" w:rsidP="006D0D59">
      <w:pPr>
        <w:rPr>
          <w:rFonts w:cs="Arial"/>
        </w:rPr>
      </w:pPr>
    </w:p>
    <w:p w14:paraId="5066E8C2" w14:textId="77777777" w:rsidR="00853DE2" w:rsidRDefault="00853DE2" w:rsidP="006D0D59">
      <w:pPr>
        <w:rPr>
          <w:rFonts w:cs="Arial"/>
        </w:rPr>
      </w:pPr>
    </w:p>
    <w:p w14:paraId="6530706E" w14:textId="77777777" w:rsidR="00853DE2" w:rsidRDefault="00853DE2" w:rsidP="006D0D59">
      <w:pPr>
        <w:rPr>
          <w:rFonts w:cs="Arial"/>
        </w:rPr>
      </w:pPr>
    </w:p>
    <w:p w14:paraId="19B586C5" w14:textId="77777777" w:rsidR="00853DE2" w:rsidRDefault="00853DE2" w:rsidP="006D0D59">
      <w:pPr>
        <w:rPr>
          <w:rFonts w:cs="Arial"/>
        </w:rPr>
      </w:pPr>
    </w:p>
    <w:p w14:paraId="6E1562B9" w14:textId="77777777" w:rsidR="00853DE2" w:rsidRDefault="00853DE2" w:rsidP="006D0D59">
      <w:pPr>
        <w:rPr>
          <w:rFonts w:cs="Arial"/>
        </w:rPr>
      </w:pPr>
    </w:p>
    <w:p w14:paraId="575FB8E6" w14:textId="77777777" w:rsidR="00853DE2" w:rsidRDefault="00853DE2" w:rsidP="006D0D59">
      <w:pPr>
        <w:rPr>
          <w:rFonts w:cs="Arial"/>
        </w:rPr>
      </w:pPr>
    </w:p>
    <w:p w14:paraId="0E157C15" w14:textId="77777777" w:rsidR="00853DE2" w:rsidRDefault="00853DE2" w:rsidP="006D0D59">
      <w:pPr>
        <w:rPr>
          <w:rFonts w:cs="Arial"/>
        </w:rPr>
      </w:pPr>
    </w:p>
    <w:p w14:paraId="3ADA5E51" w14:textId="77777777" w:rsidR="00853DE2" w:rsidRDefault="00853DE2" w:rsidP="006D0D59">
      <w:pPr>
        <w:rPr>
          <w:rFonts w:cs="Arial"/>
        </w:rPr>
      </w:pPr>
    </w:p>
    <w:p w14:paraId="350BF679" w14:textId="77777777" w:rsidR="00853DE2" w:rsidRDefault="00853DE2" w:rsidP="006D0D59">
      <w:pPr>
        <w:rPr>
          <w:rFonts w:cs="Arial"/>
        </w:rPr>
      </w:pPr>
    </w:p>
    <w:p w14:paraId="14998E4F" w14:textId="77777777" w:rsidR="00853DE2" w:rsidRDefault="00853DE2" w:rsidP="006D0D59">
      <w:pPr>
        <w:rPr>
          <w:rFonts w:cs="Arial"/>
        </w:rPr>
      </w:pPr>
    </w:p>
    <w:p w14:paraId="1586BD03" w14:textId="4BA094A7" w:rsidR="00853DE2" w:rsidRDefault="00853DE2" w:rsidP="006D0D59">
      <w:pPr>
        <w:rPr>
          <w:rFonts w:ascii="Montserrat" w:hAnsi="Montserrat" w:cs="Arial"/>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4</w:t>
      </w:r>
      <w:r w:rsidRPr="00853DE2">
        <w:rPr>
          <w:rFonts w:cs="Arial"/>
          <w:noProof/>
        </w:rPr>
        <w:drawing>
          <wp:inline distT="0" distB="0" distL="0" distR="0" wp14:anchorId="647BD954" wp14:editId="201C6DCE">
            <wp:extent cx="5796409" cy="8478520"/>
            <wp:effectExtent l="0" t="0" r="0" b="0"/>
            <wp:docPr id="196023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30383" name=""/>
                    <pic:cNvPicPr/>
                  </pic:nvPicPr>
                  <pic:blipFill>
                    <a:blip r:embed="rId33"/>
                    <a:stretch>
                      <a:fillRect/>
                    </a:stretch>
                  </pic:blipFill>
                  <pic:spPr>
                    <a:xfrm>
                      <a:off x="0" y="0"/>
                      <a:ext cx="5809735" cy="8498013"/>
                    </a:xfrm>
                    <a:prstGeom prst="rect">
                      <a:avLst/>
                    </a:prstGeom>
                  </pic:spPr>
                </pic:pic>
              </a:graphicData>
            </a:graphic>
          </wp:inline>
        </w:drawing>
      </w:r>
    </w:p>
    <w:p w14:paraId="4D173CF2" w14:textId="72D3D160" w:rsidR="009C1520" w:rsidRDefault="009C1520" w:rsidP="006D0D59">
      <w:pPr>
        <w:rPr>
          <w:rFonts w:ascii="Montserrat" w:hAnsi="Montserrat" w:cs="Arial"/>
          <w:i/>
          <w:iCs/>
          <w:sz w:val="28"/>
          <w:szCs w:val="28"/>
        </w:rPr>
      </w:pPr>
      <w:r w:rsidRPr="00027647">
        <w:rPr>
          <w:rFonts w:ascii="Montserrat" w:hAnsi="Montserrat" w:cs="Arial"/>
          <w:b/>
          <w:bCs/>
          <w:i/>
          <w:iCs/>
          <w:sz w:val="28"/>
          <w:szCs w:val="28"/>
        </w:rPr>
        <w:lastRenderedPageBreak/>
        <w:t xml:space="preserve">Appendix </w:t>
      </w:r>
      <w:r w:rsidR="008805D0">
        <w:rPr>
          <w:rFonts w:ascii="Montserrat" w:hAnsi="Montserrat" w:cs="Arial"/>
          <w:b/>
          <w:bCs/>
          <w:i/>
          <w:iCs/>
          <w:sz w:val="28"/>
          <w:szCs w:val="28"/>
        </w:rPr>
        <w:t>5</w:t>
      </w:r>
      <w:r>
        <w:rPr>
          <w:rFonts w:ascii="Montserrat" w:hAnsi="Montserrat" w:cs="Arial"/>
          <w:i/>
          <w:iCs/>
          <w:sz w:val="28"/>
          <w:szCs w:val="28"/>
        </w:rPr>
        <w:t xml:space="preserve"> – to be updated and issued to schools</w:t>
      </w:r>
      <w:r w:rsidR="009B67F1">
        <w:rPr>
          <w:rFonts w:ascii="Montserrat" w:hAnsi="Montserrat" w:cs="Arial"/>
          <w:i/>
          <w:iCs/>
          <w:sz w:val="28"/>
          <w:szCs w:val="28"/>
        </w:rPr>
        <w:t xml:space="preserve"> directly</w:t>
      </w:r>
      <w:r>
        <w:rPr>
          <w:rFonts w:ascii="Montserrat" w:hAnsi="Montserrat" w:cs="Arial"/>
          <w:i/>
          <w:iCs/>
          <w:sz w:val="28"/>
          <w:szCs w:val="28"/>
        </w:rPr>
        <w:t xml:space="preserve"> in September 2026</w:t>
      </w:r>
      <w:r w:rsidR="009B67F1" w:rsidRPr="009B67F1">
        <w:t xml:space="preserve"> </w:t>
      </w:r>
      <w:r w:rsidR="009B67F1" w:rsidRPr="009B67F1">
        <w:rPr>
          <w:rFonts w:ascii="Montserrat" w:hAnsi="Montserrat" w:cs="Arial"/>
          <w:i/>
          <w:iCs/>
          <w:sz w:val="28"/>
          <w:szCs w:val="28"/>
        </w:rPr>
        <w:t>via the Your HR mailbox</w:t>
      </w:r>
    </w:p>
    <w:p w14:paraId="37CE0ED0" w14:textId="60FBFAF9" w:rsidR="009C1520" w:rsidRDefault="009C1520" w:rsidP="009C1520">
      <w:pPr>
        <w:jc w:val="center"/>
        <w:rPr>
          <w:rFonts w:cs="Arial"/>
        </w:rPr>
      </w:pPr>
      <w:r w:rsidRPr="009C1520">
        <w:rPr>
          <w:rFonts w:cs="Arial"/>
          <w:noProof/>
        </w:rPr>
        <w:drawing>
          <wp:inline distT="0" distB="0" distL="0" distR="0" wp14:anchorId="3DD80A9C" wp14:editId="14C450E8">
            <wp:extent cx="5070475" cy="7321542"/>
            <wp:effectExtent l="0" t="0" r="0" b="0"/>
            <wp:docPr id="230003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03946" name=""/>
                    <pic:cNvPicPr/>
                  </pic:nvPicPr>
                  <pic:blipFill>
                    <a:blip r:embed="rId34"/>
                    <a:stretch>
                      <a:fillRect/>
                    </a:stretch>
                  </pic:blipFill>
                  <pic:spPr>
                    <a:xfrm>
                      <a:off x="0" y="0"/>
                      <a:ext cx="5081210" cy="7337043"/>
                    </a:xfrm>
                    <a:prstGeom prst="rect">
                      <a:avLst/>
                    </a:prstGeom>
                  </pic:spPr>
                </pic:pic>
              </a:graphicData>
            </a:graphic>
          </wp:inline>
        </w:drawing>
      </w:r>
    </w:p>
    <w:sectPr w:rsidR="009C1520">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FB345" w14:textId="77777777" w:rsidR="0050241C" w:rsidRDefault="0050241C" w:rsidP="004F4584">
      <w:r>
        <w:separator/>
      </w:r>
    </w:p>
  </w:endnote>
  <w:endnote w:type="continuationSeparator" w:id="0">
    <w:p w14:paraId="3B82D79C" w14:textId="77777777" w:rsidR="0050241C" w:rsidRDefault="0050241C" w:rsidP="004F4584">
      <w:r>
        <w:continuationSeparator/>
      </w:r>
    </w:p>
  </w:endnote>
  <w:endnote w:type="continuationNotice" w:id="1">
    <w:p w14:paraId="1056170E" w14:textId="77777777" w:rsidR="0050241C" w:rsidRDefault="00502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panose1 w:val="00000000000000000000"/>
    <w:charset w:val="02"/>
    <w:family w:val="decorative"/>
    <w:notTrueTyp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00000003" w:usb1="00000000" w:usb2="00000000" w:usb3="00000000" w:csb0="00000001" w:csb1="00000000"/>
  </w:font>
  <w:font w:name="Frutiger LT 45 Light">
    <w:altName w:val="Calibri"/>
    <w:panose1 w:val="00000000000000000000"/>
    <w:charset w:val="00"/>
    <w:family w:val="swiss"/>
    <w:notTrueType/>
    <w:pitch w:val="default"/>
    <w:sig w:usb0="00000003" w:usb1="00000000" w:usb2="00000000" w:usb3="00000000" w:csb0="00000001" w:csb1="00000000"/>
  </w:font>
  <w:font w:name="DeltaSymbol">
    <w:altName w:val="Calibri"/>
    <w:panose1 w:val="00000000000000000000"/>
    <w:charset w:val="00"/>
    <w:family w:val="auto"/>
    <w:notTrueType/>
    <w:pitch w:val="default"/>
    <w:sig w:usb0="00000003" w:usb1="00000000" w:usb2="00000000" w:usb3="00000000" w:csb0="00000001"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402633"/>
      <w:docPartObj>
        <w:docPartGallery w:val="Page Numbers (Bottom of Page)"/>
        <w:docPartUnique/>
      </w:docPartObj>
    </w:sdtPr>
    <w:sdtEndPr/>
    <w:sdtContent>
      <w:sdt>
        <w:sdtPr>
          <w:id w:val="-1669238322"/>
          <w:docPartObj>
            <w:docPartGallery w:val="Page Numbers (Top of Page)"/>
            <w:docPartUnique/>
          </w:docPartObj>
        </w:sdtPr>
        <w:sdtEndPr/>
        <w:sdtContent>
          <w:p w14:paraId="74A160B5" w14:textId="77777777" w:rsidR="00034214" w:rsidRDefault="0003421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44</w:t>
            </w:r>
            <w:r>
              <w:rPr>
                <w:b/>
                <w:bCs/>
                <w:sz w:val="24"/>
                <w:szCs w:val="24"/>
              </w:rPr>
              <w:fldChar w:fldCharType="end"/>
            </w:r>
          </w:p>
        </w:sdtContent>
      </w:sdt>
    </w:sdtContent>
  </w:sdt>
  <w:p w14:paraId="6E07E3C8" w14:textId="77777777" w:rsidR="00034214" w:rsidRDefault="00034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33406" w14:textId="77777777" w:rsidR="0050241C" w:rsidRDefault="0050241C" w:rsidP="004F4584">
      <w:r>
        <w:separator/>
      </w:r>
    </w:p>
  </w:footnote>
  <w:footnote w:type="continuationSeparator" w:id="0">
    <w:p w14:paraId="33F50531" w14:textId="77777777" w:rsidR="0050241C" w:rsidRDefault="0050241C" w:rsidP="004F4584">
      <w:r>
        <w:continuationSeparator/>
      </w:r>
    </w:p>
  </w:footnote>
  <w:footnote w:type="continuationNotice" w:id="1">
    <w:p w14:paraId="58DC4164" w14:textId="77777777" w:rsidR="0050241C" w:rsidRDefault="0050241C"/>
  </w:footnote>
  <w:footnote w:id="2">
    <w:p w14:paraId="0A52F662" w14:textId="3948CF8A" w:rsidR="00137E72" w:rsidRDefault="00137E72">
      <w:pPr>
        <w:pStyle w:val="FootnoteText"/>
      </w:pPr>
      <w:r>
        <w:rPr>
          <w:rStyle w:val="FootnoteReference"/>
        </w:rPr>
        <w:footnoteRef/>
      </w:r>
      <w:r>
        <w:t xml:space="preserve"> </w:t>
      </w:r>
      <w:hyperlink r:id="rId1" w:history="1">
        <w:r w:rsidR="001E0563" w:rsidRPr="00F41346">
          <w:rPr>
            <w:rStyle w:val="Hyperlink"/>
            <w:rFonts w:ascii="Montserrat" w:hAnsi="Montserrat"/>
          </w:rPr>
          <w:t>The Right Support at the Right Time</w:t>
        </w:r>
      </w:hyperlink>
      <w:r w:rsidR="001E0563">
        <w:t xml:space="preserve"> – </w:t>
      </w:r>
      <w:r w:rsidR="001E0563" w:rsidRPr="001E0563">
        <w:rPr>
          <w:rFonts w:ascii="Montserrat" w:hAnsi="Montserrat"/>
        </w:rPr>
        <w:t>Wigan’s Continuum of Need document</w:t>
      </w:r>
    </w:p>
  </w:footnote>
  <w:footnote w:id="3">
    <w:p w14:paraId="534E4038" w14:textId="60133027" w:rsidR="00034214" w:rsidRDefault="00034214">
      <w:pPr>
        <w:pStyle w:val="FootnoteText"/>
      </w:pPr>
      <w:r w:rsidRPr="0098530C">
        <w:rPr>
          <w:rStyle w:val="FootnoteReference"/>
          <w:rFonts w:ascii="Montserrat" w:hAnsi="Montserrat"/>
        </w:rPr>
        <w:footnoteRef/>
      </w:r>
      <w:r w:rsidRPr="0098530C">
        <w:rPr>
          <w:rFonts w:ascii="Montserrat" w:hAnsi="Montserrat"/>
        </w:rPr>
        <w:t xml:space="preserve"> Escalation policy recently update to Resolution P</w:t>
      </w:r>
      <w:r w:rsidR="00B91BB5" w:rsidRPr="0098530C">
        <w:rPr>
          <w:rFonts w:ascii="Montserrat" w:hAnsi="Montserrat"/>
        </w:rPr>
        <w:t xml:space="preserve">rotocol </w:t>
      </w:r>
      <w:hyperlink r:id="rId2" w:history="1">
        <w:r w:rsidR="00B91BB5" w:rsidRPr="0098530C">
          <w:rPr>
            <w:rStyle w:val="Hyperlink"/>
            <w:rFonts w:ascii="Montserrat" w:hAnsi="Montserrat"/>
          </w:rPr>
          <w:t>Resolution Protocol (wigan</w:t>
        </w:r>
        <w:r w:rsidR="00A32D1B" w:rsidRPr="0098530C">
          <w:rPr>
            <w:rStyle w:val="Hyperlink"/>
            <w:rFonts w:ascii="Montserrat" w:hAnsi="Montserrat"/>
          </w:rPr>
          <w:t>safeguardingchildren.co.uk</w:t>
        </w:r>
        <w:r w:rsidR="00B91BB5" w:rsidRPr="0098530C">
          <w:rPr>
            <w:rStyle w:val="Hyperlink"/>
            <w:rFonts w:ascii="Montserrat" w:hAnsi="Montserrat"/>
          </w:rPr>
          <w:t>)</w:t>
        </w:r>
      </w:hyperlink>
    </w:p>
  </w:footnote>
  <w:footnote w:id="4">
    <w:p w14:paraId="6665CAAF" w14:textId="66287736" w:rsidR="00667BC8" w:rsidRDefault="00667BC8">
      <w:pPr>
        <w:pStyle w:val="FootnoteText"/>
      </w:pPr>
      <w:r>
        <w:rPr>
          <w:rStyle w:val="FootnoteReference"/>
        </w:rPr>
        <w:footnoteRef/>
      </w:r>
      <w:r>
        <w:t xml:space="preserve"> </w:t>
      </w:r>
      <w:hyperlink r:id="rId3" w:history="1">
        <w:r w:rsidRPr="00667BC8">
          <w:rPr>
            <w:rStyle w:val="Hyperlink"/>
            <w:rFonts w:ascii="Montserrat" w:hAnsi="Montserrat"/>
          </w:rPr>
          <w:t>FFP Programme guide: delivery expectations for statutory safeguarding partners in England: year 2 (2026 to 2027)</w:t>
        </w:r>
      </w:hyperlink>
    </w:p>
  </w:footnote>
  <w:footnote w:id="5">
    <w:p w14:paraId="7C02794F" w14:textId="77777777" w:rsidR="00034214" w:rsidRDefault="00034214">
      <w:pPr>
        <w:pStyle w:val="FootnoteText"/>
      </w:pPr>
      <w:r>
        <w:rPr>
          <w:rStyle w:val="FootnoteReference"/>
        </w:rPr>
        <w:footnoteRef/>
      </w:r>
      <w:r>
        <w:t xml:space="preserve"> </w:t>
      </w:r>
      <w:r w:rsidRPr="00CC43C5">
        <w:rPr>
          <w:rFonts w:ascii="Montserrat" w:hAnsi="Montserrat"/>
        </w:rPr>
        <w:t xml:space="preserve">Guidance regarding DBS checks was updated by the Protection of Freedoms Act 2012 </w:t>
      </w:r>
      <w:hyperlink r:id="rId4" w:history="1">
        <w:r w:rsidRPr="00CC43C5">
          <w:rPr>
            <w:rStyle w:val="Hyperlink"/>
            <w:rFonts w:ascii="Montserrat" w:hAnsi="Montserrat"/>
          </w:rPr>
          <w:t>https://www.gov.uk/dbs-check-applicant-criminal-record</w:t>
        </w:r>
      </w:hyperlink>
      <w:r>
        <w:t xml:space="preserve">  </w:t>
      </w:r>
    </w:p>
  </w:footnote>
  <w:footnote w:id="6">
    <w:p w14:paraId="254BB076" w14:textId="2B38DFBB" w:rsidR="00A00EAB" w:rsidRDefault="00A00EAB">
      <w:pPr>
        <w:pStyle w:val="FootnoteText"/>
      </w:pPr>
      <w:r>
        <w:rPr>
          <w:rStyle w:val="FootnoteReference"/>
        </w:rPr>
        <w:footnoteRef/>
      </w:r>
      <w:r>
        <w:t xml:space="preserve"> </w:t>
      </w:r>
      <w:hyperlink r:id="rId5" w:history="1">
        <w:r w:rsidR="006A0E5A" w:rsidRPr="006A0E5A">
          <w:rPr>
            <w:rStyle w:val="Hyperlink"/>
            <w:rFonts w:ascii="Montserrat" w:hAnsi="Montserrat"/>
          </w:rPr>
          <w:t>Keeping children safe in education 2026 (comes into force from 1 September 2026)</w:t>
        </w:r>
      </w:hyperlink>
    </w:p>
  </w:footnote>
  <w:footnote w:id="7">
    <w:p w14:paraId="05F4CB28" w14:textId="6F0CD127" w:rsidR="00034214" w:rsidRPr="00175261" w:rsidRDefault="00034214" w:rsidP="004F4584">
      <w:pPr>
        <w:pStyle w:val="FootnoteText"/>
        <w:rPr>
          <w:rFonts w:ascii="Montserrat" w:hAnsi="Montserrat"/>
        </w:rPr>
      </w:pPr>
      <w:r w:rsidRPr="00175261">
        <w:rPr>
          <w:rStyle w:val="FootnoteReference"/>
          <w:rFonts w:ascii="Montserrat" w:hAnsi="Montserrat"/>
          <w:sz w:val="18"/>
          <w:szCs w:val="18"/>
        </w:rPr>
        <w:footnoteRef/>
      </w:r>
      <w:r w:rsidRPr="00175261">
        <w:rPr>
          <w:rFonts w:ascii="Montserrat" w:hAnsi="Montserrat"/>
          <w:sz w:val="18"/>
          <w:szCs w:val="18"/>
        </w:rPr>
        <w:t xml:space="preserve"> Wherever the word “staff” is used, it covers ALL staff on site, including ancillary supply and self-employed staff, contractors, volunteers working with children etc, and </w:t>
      </w:r>
      <w:r w:rsidR="00FE6DBB">
        <w:rPr>
          <w:rFonts w:ascii="Montserrat" w:hAnsi="Montserrat"/>
          <w:sz w:val="18"/>
          <w:szCs w:val="18"/>
        </w:rPr>
        <w:t>G</w:t>
      </w:r>
      <w:r w:rsidRPr="00175261">
        <w:rPr>
          <w:rFonts w:ascii="Montserrat" w:hAnsi="Montserrat"/>
          <w:sz w:val="18"/>
          <w:szCs w:val="18"/>
        </w:rPr>
        <w:t>overnors</w:t>
      </w:r>
      <w:r w:rsidR="00FE6DBB">
        <w:rPr>
          <w:rFonts w:ascii="Montserrat" w:hAnsi="Montserrat"/>
          <w:sz w:val="18"/>
          <w:szCs w:val="18"/>
        </w:rPr>
        <w:t>/Trustees</w:t>
      </w:r>
      <w:r w:rsidRPr="00175261">
        <w:rPr>
          <w:rFonts w:ascii="Montserrat" w:hAnsi="Montserrat"/>
          <w:sz w:val="18"/>
          <w:szCs w:val="18"/>
        </w:rPr>
        <w:t xml:space="preserve">  </w:t>
      </w:r>
    </w:p>
  </w:footnote>
  <w:footnote w:id="8">
    <w:p w14:paraId="1B226FF6" w14:textId="7D1CFF4C" w:rsidR="00034214" w:rsidRDefault="00034214">
      <w:pPr>
        <w:pStyle w:val="FootnoteText"/>
      </w:pPr>
      <w:r>
        <w:rPr>
          <w:rStyle w:val="FootnoteReference"/>
        </w:rPr>
        <w:footnoteRef/>
      </w:r>
      <w:r>
        <w:t xml:space="preserve"> </w:t>
      </w:r>
      <w:r w:rsidRPr="00D30431">
        <w:rPr>
          <w:rFonts w:ascii="Montserrat" w:hAnsi="Montserrat"/>
        </w:rPr>
        <w:t xml:space="preserve">Safer recruitment training can be accessed through Wigan Safeguarding Children’s </w:t>
      </w:r>
      <w:r w:rsidR="00E63685" w:rsidRPr="00D30431">
        <w:rPr>
          <w:rFonts w:ascii="Montserrat" w:hAnsi="Montserrat"/>
        </w:rPr>
        <w:t>Partnership</w:t>
      </w:r>
      <w:r w:rsidR="00E576DF" w:rsidRPr="00D30431">
        <w:rPr>
          <w:rFonts w:ascii="Montserrat" w:hAnsi="Montserrat"/>
        </w:rPr>
        <w:t xml:space="preserve"> (wscptraining@wigan.gov.uk)</w:t>
      </w:r>
    </w:p>
  </w:footnote>
  <w:footnote w:id="9">
    <w:p w14:paraId="549C9DCD" w14:textId="44AAAE95" w:rsidR="00034214" w:rsidRDefault="00034214">
      <w:pPr>
        <w:pStyle w:val="FootnoteText"/>
      </w:pPr>
      <w:r w:rsidRPr="00EC4BFC">
        <w:rPr>
          <w:rStyle w:val="FootnoteReference"/>
        </w:rPr>
        <w:footnoteRef/>
      </w:r>
      <w:r w:rsidRPr="00EC4BFC">
        <w:t xml:space="preserve"> </w:t>
      </w:r>
      <w:r w:rsidRPr="0011560D">
        <w:rPr>
          <w:rFonts w:ascii="Montserrat" w:hAnsi="Montserrat"/>
        </w:rPr>
        <w:t xml:space="preserve">LADO </w:t>
      </w:r>
      <w:r w:rsidR="0015706E">
        <w:rPr>
          <w:rFonts w:ascii="Montserrat" w:hAnsi="Montserrat"/>
        </w:rPr>
        <w:t>-</w:t>
      </w:r>
      <w:r w:rsidRPr="0011560D">
        <w:rPr>
          <w:rFonts w:ascii="Montserrat" w:hAnsi="Montserrat"/>
        </w:rPr>
        <w:t xml:space="preserve"> for allegations against staff.  </w:t>
      </w:r>
      <w:r w:rsidR="0015706E">
        <w:rPr>
          <w:rFonts w:ascii="Montserrat" w:hAnsi="Montserrat"/>
        </w:rPr>
        <w:t>LA</w:t>
      </w:r>
      <w:r w:rsidRPr="0011560D">
        <w:rPr>
          <w:rFonts w:ascii="Montserrat" w:hAnsi="Montserrat"/>
        </w:rPr>
        <w:t xml:space="preserve">DO threshold document can be found here </w:t>
      </w:r>
      <w:hyperlink r:id="rId6" w:history="1">
        <w:r w:rsidRPr="0011560D">
          <w:rPr>
            <w:rStyle w:val="Hyperlink"/>
            <w:rFonts w:ascii="Montserrat" w:hAnsi="Montserrat"/>
          </w:rPr>
          <w:t>https://www.wigan.gov.uk/Docs/PDF/WSCB/LADO-threshold.pdf</w:t>
        </w:r>
      </w:hyperlink>
      <w:r>
        <w:t xml:space="preserve"> </w:t>
      </w:r>
    </w:p>
  </w:footnote>
  <w:footnote w:id="10">
    <w:p w14:paraId="437B2C0A" w14:textId="77777777" w:rsidR="00BF4DD1" w:rsidRDefault="00BF4DD1" w:rsidP="00BF4DD1">
      <w:pPr>
        <w:pStyle w:val="FootnoteText"/>
      </w:pPr>
      <w:r>
        <w:rPr>
          <w:rStyle w:val="FootnoteReference"/>
        </w:rPr>
        <w:footnoteRef/>
      </w:r>
      <w:r>
        <w:t xml:space="preserve"> </w:t>
      </w:r>
      <w:hyperlink r:id="rId7" w:history="1">
        <w:r w:rsidRPr="00F3715F">
          <w:rPr>
            <w:rStyle w:val="Hyperlink"/>
          </w:rPr>
          <w:t>FFP Programme guide: delivery expectations for statutory safeguarding partners in England: year 2 (2026 to 2027)</w:t>
        </w:r>
      </w:hyperlink>
    </w:p>
  </w:footnote>
  <w:footnote w:id="11">
    <w:p w14:paraId="2300632B" w14:textId="7078B7BC" w:rsidR="00034214" w:rsidRDefault="00034214">
      <w:pPr>
        <w:pStyle w:val="FootnoteText"/>
      </w:pPr>
      <w:r w:rsidRPr="00F676A9">
        <w:rPr>
          <w:rStyle w:val="FootnoteReference"/>
        </w:rPr>
        <w:footnoteRef/>
      </w:r>
      <w:r w:rsidRPr="00F676A9">
        <w:t xml:space="preserve"> </w:t>
      </w:r>
      <w:r w:rsidRPr="00F676A9">
        <w:rPr>
          <w:rFonts w:ascii="Montserrat" w:hAnsi="Montserrat"/>
        </w:rPr>
        <w:t>LADO process can be found on the WSC</w:t>
      </w:r>
      <w:r w:rsidR="00E16897" w:rsidRPr="00F676A9">
        <w:rPr>
          <w:rFonts w:ascii="Montserrat" w:hAnsi="Montserrat"/>
        </w:rPr>
        <w:t>P</w:t>
      </w:r>
      <w:r w:rsidRPr="00F676A9">
        <w:rPr>
          <w:rFonts w:ascii="Montserrat" w:hAnsi="Montserrat"/>
        </w:rPr>
        <w:t xml:space="preserve"> website </w:t>
      </w:r>
      <w:hyperlink r:id="rId8" w:history="1">
        <w:r w:rsidR="007278E3" w:rsidRPr="00F676A9">
          <w:rPr>
            <w:rStyle w:val="Hyperlink"/>
            <w:rFonts w:ascii="Montserrat" w:hAnsi="Montserrat"/>
          </w:rPr>
          <w:t>LADO - Wigan Safeguarding Children's Partnership</w:t>
        </w:r>
      </w:hyperlink>
    </w:p>
  </w:footnote>
  <w:footnote w:id="12">
    <w:p w14:paraId="0B100BA0" w14:textId="77777777" w:rsidR="008611B2" w:rsidRDefault="008611B2"/>
    <w:p w14:paraId="60E92F47" w14:textId="54DA8340" w:rsidR="00034214" w:rsidRDefault="00034214">
      <w:pPr>
        <w:pStyle w:val="FootnoteText"/>
      </w:pPr>
    </w:p>
  </w:footnote>
  <w:footnote w:id="13">
    <w:p w14:paraId="6CC79BA5" w14:textId="15C81F4B" w:rsidR="00034214" w:rsidRPr="004A7B70" w:rsidRDefault="00034214">
      <w:pPr>
        <w:pStyle w:val="FootnoteText"/>
        <w:rPr>
          <w:rFonts w:ascii="Montserrat" w:hAnsi="Montserrat"/>
        </w:rPr>
      </w:pPr>
      <w:r w:rsidRPr="004A7B70">
        <w:rPr>
          <w:rStyle w:val="FootnoteReference"/>
          <w:rFonts w:ascii="Montserrat" w:hAnsi="Montserrat"/>
        </w:rPr>
        <w:footnoteRef/>
      </w:r>
      <w:r w:rsidRPr="004A7B70">
        <w:rPr>
          <w:rFonts w:ascii="Montserrat" w:hAnsi="Montserrat"/>
        </w:rPr>
        <w:t xml:space="preserve"> </w:t>
      </w:r>
      <w:hyperlink r:id="rId9" w:history="1">
        <w:r w:rsidR="00223969" w:rsidRPr="00223969">
          <w:rPr>
            <w:rStyle w:val="Hyperlink"/>
            <w:rFonts w:ascii="Montserrat" w:hAnsi="Montserrat"/>
          </w:rPr>
          <w:t>Home - Wigan Safeguarding Children's Partnership</w:t>
        </w:r>
      </w:hyperlink>
    </w:p>
  </w:footnote>
  <w:footnote w:id="14">
    <w:p w14:paraId="0B04729B" w14:textId="77777777" w:rsidR="00677148" w:rsidRDefault="00677148" w:rsidP="00677148">
      <w:pPr>
        <w:pStyle w:val="FootnoteText"/>
      </w:pPr>
      <w:r>
        <w:rPr>
          <w:rStyle w:val="FootnoteReference"/>
        </w:rPr>
        <w:footnoteRef/>
      </w:r>
      <w:r>
        <w:t xml:space="preserve"> </w:t>
      </w:r>
      <w:hyperlink r:id="rId10" w:history="1">
        <w:r w:rsidRPr="00964BFE">
          <w:rPr>
            <w:rStyle w:val="Hyperlink"/>
          </w:rPr>
          <w:t>Supporting pupils at school with medical conditions</w:t>
        </w:r>
      </w:hyperlink>
    </w:p>
  </w:footnote>
  <w:footnote w:id="15">
    <w:p w14:paraId="652A82D2" w14:textId="221EBAC9" w:rsidR="00194AE0" w:rsidRDefault="00194AE0">
      <w:pPr>
        <w:pStyle w:val="FootnoteText"/>
      </w:pPr>
      <w:r>
        <w:rPr>
          <w:rStyle w:val="FootnoteReference"/>
        </w:rPr>
        <w:footnoteRef/>
      </w:r>
      <w:r>
        <w:t xml:space="preserve"> </w:t>
      </w:r>
      <w:hyperlink r:id="rId11" w:history="1">
        <w:r w:rsidRPr="00194AE0">
          <w:rPr>
            <w:rStyle w:val="Hyperlink"/>
            <w:rFonts w:ascii="Montserrat" w:hAnsi="Montserrat"/>
          </w:rPr>
          <w:t>Home : Operation Encompass</w:t>
        </w:r>
      </w:hyperlink>
    </w:p>
  </w:footnote>
  <w:footnote w:id="16">
    <w:p w14:paraId="7FE23760" w14:textId="77777777" w:rsidR="00D45328" w:rsidRDefault="00D45328" w:rsidP="000E5C37">
      <w:pPr>
        <w:pStyle w:val="FootnoteText"/>
      </w:pPr>
    </w:p>
  </w:footnote>
  <w:footnote w:id="17">
    <w:p w14:paraId="2595A147" w14:textId="6A42FBE3" w:rsidR="00FB62C8" w:rsidRDefault="00FB62C8">
      <w:pPr>
        <w:pStyle w:val="FootnoteText"/>
      </w:pPr>
      <w:r>
        <w:rPr>
          <w:rStyle w:val="FootnoteReference"/>
        </w:rPr>
        <w:footnoteRef/>
      </w:r>
      <w:r>
        <w:t xml:space="preserve"> </w:t>
      </w:r>
      <w:hyperlink r:id="rId12" w:history="1">
        <w:r w:rsidR="00BA57BD" w:rsidRPr="00BA57BD">
          <w:rPr>
            <w:rStyle w:val="Hyperlink"/>
          </w:rPr>
          <w:t>Female Genital Mutilation Multi-Agency Protocol</w:t>
        </w:r>
      </w:hyperlink>
    </w:p>
  </w:footnote>
  <w:footnote w:id="18">
    <w:p w14:paraId="111ED28E" w14:textId="096138A3" w:rsidR="00297EBC" w:rsidRPr="009D494D" w:rsidRDefault="00297EBC">
      <w:pPr>
        <w:pStyle w:val="FootnoteText"/>
        <w:rPr>
          <w:rFonts w:ascii="Montserrat" w:hAnsi="Montserrat"/>
        </w:rPr>
      </w:pPr>
      <w:r>
        <w:rPr>
          <w:rStyle w:val="FootnoteReference"/>
        </w:rPr>
        <w:footnoteRef/>
      </w:r>
      <w:r>
        <w:t xml:space="preserve"> </w:t>
      </w:r>
      <w:hyperlink r:id="rId13" w:history="1">
        <w:r w:rsidRPr="009D494D">
          <w:rPr>
            <w:rStyle w:val="Hyperlink"/>
            <w:rFonts w:ascii="Montserrat" w:hAnsi="Montserrat"/>
          </w:rPr>
          <w:t>Working together to improve school attendance: July 2026</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E9C"/>
    <w:multiLevelType w:val="multilevel"/>
    <w:tmpl w:val="8148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80A8D"/>
    <w:multiLevelType w:val="hybridMultilevel"/>
    <w:tmpl w:val="CB980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806BDD"/>
    <w:multiLevelType w:val="hybridMultilevel"/>
    <w:tmpl w:val="9030EE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63539"/>
    <w:multiLevelType w:val="hybridMultilevel"/>
    <w:tmpl w:val="F56A978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2436B"/>
    <w:multiLevelType w:val="hybridMultilevel"/>
    <w:tmpl w:val="20E42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5AF954"/>
    <w:multiLevelType w:val="hybridMultilevel"/>
    <w:tmpl w:val="FFFFFFFF"/>
    <w:lvl w:ilvl="0" w:tplc="25FCC1BC">
      <w:start w:val="1"/>
      <w:numFmt w:val="bullet"/>
      <w:lvlText w:val=""/>
      <w:lvlJc w:val="left"/>
      <w:pPr>
        <w:ind w:left="720" w:hanging="360"/>
      </w:pPr>
      <w:rPr>
        <w:rFonts w:ascii="Symbol" w:hAnsi="Symbol" w:hint="default"/>
      </w:rPr>
    </w:lvl>
    <w:lvl w:ilvl="1" w:tplc="BD1E9BBA">
      <w:start w:val="1"/>
      <w:numFmt w:val="bullet"/>
      <w:lvlText w:val="o"/>
      <w:lvlJc w:val="left"/>
      <w:pPr>
        <w:ind w:left="1440" w:hanging="360"/>
      </w:pPr>
      <w:rPr>
        <w:rFonts w:ascii="Courier New" w:hAnsi="Courier New" w:hint="default"/>
      </w:rPr>
    </w:lvl>
    <w:lvl w:ilvl="2" w:tplc="9D26510E">
      <w:start w:val="1"/>
      <w:numFmt w:val="bullet"/>
      <w:lvlText w:val=""/>
      <w:lvlJc w:val="left"/>
      <w:pPr>
        <w:ind w:left="2160" w:hanging="360"/>
      </w:pPr>
      <w:rPr>
        <w:rFonts w:ascii="Wingdings" w:hAnsi="Wingdings" w:hint="default"/>
      </w:rPr>
    </w:lvl>
    <w:lvl w:ilvl="3" w:tplc="FDC28328">
      <w:start w:val="1"/>
      <w:numFmt w:val="bullet"/>
      <w:lvlText w:val=""/>
      <w:lvlJc w:val="left"/>
      <w:pPr>
        <w:ind w:left="2880" w:hanging="360"/>
      </w:pPr>
      <w:rPr>
        <w:rFonts w:ascii="Symbol" w:hAnsi="Symbol" w:hint="default"/>
      </w:rPr>
    </w:lvl>
    <w:lvl w:ilvl="4" w:tplc="0EAE99C0">
      <w:start w:val="1"/>
      <w:numFmt w:val="bullet"/>
      <w:lvlText w:val="o"/>
      <w:lvlJc w:val="left"/>
      <w:pPr>
        <w:ind w:left="3600" w:hanging="360"/>
      </w:pPr>
      <w:rPr>
        <w:rFonts w:ascii="Courier New" w:hAnsi="Courier New" w:hint="default"/>
      </w:rPr>
    </w:lvl>
    <w:lvl w:ilvl="5" w:tplc="CEB6BDB6">
      <w:start w:val="1"/>
      <w:numFmt w:val="bullet"/>
      <w:lvlText w:val=""/>
      <w:lvlJc w:val="left"/>
      <w:pPr>
        <w:ind w:left="4320" w:hanging="360"/>
      </w:pPr>
      <w:rPr>
        <w:rFonts w:ascii="Wingdings" w:hAnsi="Wingdings" w:hint="default"/>
      </w:rPr>
    </w:lvl>
    <w:lvl w:ilvl="6" w:tplc="995866EE">
      <w:start w:val="1"/>
      <w:numFmt w:val="bullet"/>
      <w:lvlText w:val=""/>
      <w:lvlJc w:val="left"/>
      <w:pPr>
        <w:ind w:left="5040" w:hanging="360"/>
      </w:pPr>
      <w:rPr>
        <w:rFonts w:ascii="Symbol" w:hAnsi="Symbol" w:hint="default"/>
      </w:rPr>
    </w:lvl>
    <w:lvl w:ilvl="7" w:tplc="1450B452">
      <w:start w:val="1"/>
      <w:numFmt w:val="bullet"/>
      <w:lvlText w:val="o"/>
      <w:lvlJc w:val="left"/>
      <w:pPr>
        <w:ind w:left="5760" w:hanging="360"/>
      </w:pPr>
      <w:rPr>
        <w:rFonts w:ascii="Courier New" w:hAnsi="Courier New" w:hint="default"/>
      </w:rPr>
    </w:lvl>
    <w:lvl w:ilvl="8" w:tplc="5540EF48">
      <w:start w:val="1"/>
      <w:numFmt w:val="bullet"/>
      <w:lvlText w:val=""/>
      <w:lvlJc w:val="left"/>
      <w:pPr>
        <w:ind w:left="6480" w:hanging="360"/>
      </w:pPr>
      <w:rPr>
        <w:rFonts w:ascii="Wingdings" w:hAnsi="Wingdings" w:hint="default"/>
      </w:rPr>
    </w:lvl>
  </w:abstractNum>
  <w:abstractNum w:abstractNumId="6" w15:restartNumberingAfterBreak="0">
    <w:nsid w:val="0F2B0FC0"/>
    <w:multiLevelType w:val="hybridMultilevel"/>
    <w:tmpl w:val="B32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310B79"/>
    <w:multiLevelType w:val="hybridMultilevel"/>
    <w:tmpl w:val="9C724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B01F2"/>
    <w:multiLevelType w:val="hybridMultilevel"/>
    <w:tmpl w:val="BEA8AB2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6771B"/>
    <w:multiLevelType w:val="hybridMultilevel"/>
    <w:tmpl w:val="18E68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34717"/>
    <w:multiLevelType w:val="multilevel"/>
    <w:tmpl w:val="081A2A3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11" w15:restartNumberingAfterBreak="0">
    <w:nsid w:val="205A6318"/>
    <w:multiLevelType w:val="hybridMultilevel"/>
    <w:tmpl w:val="D320E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FC7D80"/>
    <w:multiLevelType w:val="hybridMultilevel"/>
    <w:tmpl w:val="C670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3B5C30"/>
    <w:multiLevelType w:val="hybridMultilevel"/>
    <w:tmpl w:val="D2B8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33F53"/>
    <w:multiLevelType w:val="multilevel"/>
    <w:tmpl w:val="04C4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3C0ED9"/>
    <w:multiLevelType w:val="hybridMultilevel"/>
    <w:tmpl w:val="A9D0339C"/>
    <w:lvl w:ilvl="0" w:tplc="0DA6D7E4">
      <w:start w:val="1"/>
      <w:numFmt w:val="bullet"/>
      <w:lvlText w:val="•"/>
      <w:lvlJc w:val="left"/>
      <w:pPr>
        <w:tabs>
          <w:tab w:val="num" w:pos="720"/>
        </w:tabs>
        <w:ind w:left="720" w:hanging="360"/>
      </w:pPr>
      <w:rPr>
        <w:rFonts w:ascii="Times New Roman" w:hAnsi="Times New Roman" w:hint="default"/>
      </w:rPr>
    </w:lvl>
    <w:lvl w:ilvl="1" w:tplc="3720196A">
      <w:start w:val="1"/>
      <w:numFmt w:val="bullet"/>
      <w:lvlText w:val=""/>
      <w:lvlJc w:val="left"/>
      <w:pPr>
        <w:tabs>
          <w:tab w:val="num" w:pos="1440"/>
        </w:tabs>
        <w:ind w:left="1440" w:hanging="360"/>
      </w:pPr>
      <w:rPr>
        <w:rFonts w:ascii="Zapf Dingbats" w:hAnsi="Zapf Dingbats" w:cs="Times New Roman" w:hint="default"/>
      </w:rPr>
    </w:lvl>
    <w:lvl w:ilvl="2" w:tplc="9C3C2A2C" w:tentative="1">
      <w:start w:val="1"/>
      <w:numFmt w:val="bullet"/>
      <w:lvlText w:val="•"/>
      <w:lvlJc w:val="left"/>
      <w:pPr>
        <w:tabs>
          <w:tab w:val="num" w:pos="2160"/>
        </w:tabs>
        <w:ind w:left="2160" w:hanging="360"/>
      </w:pPr>
      <w:rPr>
        <w:rFonts w:ascii="Times New Roman" w:hAnsi="Times New Roman" w:hint="default"/>
      </w:rPr>
    </w:lvl>
    <w:lvl w:ilvl="3" w:tplc="327872DA" w:tentative="1">
      <w:start w:val="1"/>
      <w:numFmt w:val="bullet"/>
      <w:lvlText w:val="•"/>
      <w:lvlJc w:val="left"/>
      <w:pPr>
        <w:tabs>
          <w:tab w:val="num" w:pos="2880"/>
        </w:tabs>
        <w:ind w:left="2880" w:hanging="360"/>
      </w:pPr>
      <w:rPr>
        <w:rFonts w:ascii="Times New Roman" w:hAnsi="Times New Roman" w:hint="default"/>
      </w:rPr>
    </w:lvl>
    <w:lvl w:ilvl="4" w:tplc="A0903E62" w:tentative="1">
      <w:start w:val="1"/>
      <w:numFmt w:val="bullet"/>
      <w:lvlText w:val="•"/>
      <w:lvlJc w:val="left"/>
      <w:pPr>
        <w:tabs>
          <w:tab w:val="num" w:pos="3600"/>
        </w:tabs>
        <w:ind w:left="3600" w:hanging="360"/>
      </w:pPr>
      <w:rPr>
        <w:rFonts w:ascii="Times New Roman" w:hAnsi="Times New Roman" w:hint="default"/>
      </w:rPr>
    </w:lvl>
    <w:lvl w:ilvl="5" w:tplc="BF026B66" w:tentative="1">
      <w:start w:val="1"/>
      <w:numFmt w:val="bullet"/>
      <w:lvlText w:val="•"/>
      <w:lvlJc w:val="left"/>
      <w:pPr>
        <w:tabs>
          <w:tab w:val="num" w:pos="4320"/>
        </w:tabs>
        <w:ind w:left="4320" w:hanging="360"/>
      </w:pPr>
      <w:rPr>
        <w:rFonts w:ascii="Times New Roman" w:hAnsi="Times New Roman" w:hint="default"/>
      </w:rPr>
    </w:lvl>
    <w:lvl w:ilvl="6" w:tplc="A6A6CF0C" w:tentative="1">
      <w:start w:val="1"/>
      <w:numFmt w:val="bullet"/>
      <w:lvlText w:val="•"/>
      <w:lvlJc w:val="left"/>
      <w:pPr>
        <w:tabs>
          <w:tab w:val="num" w:pos="5040"/>
        </w:tabs>
        <w:ind w:left="5040" w:hanging="360"/>
      </w:pPr>
      <w:rPr>
        <w:rFonts w:ascii="Times New Roman" w:hAnsi="Times New Roman" w:hint="default"/>
      </w:rPr>
    </w:lvl>
    <w:lvl w:ilvl="7" w:tplc="882EEF6E" w:tentative="1">
      <w:start w:val="1"/>
      <w:numFmt w:val="bullet"/>
      <w:lvlText w:val="•"/>
      <w:lvlJc w:val="left"/>
      <w:pPr>
        <w:tabs>
          <w:tab w:val="num" w:pos="5760"/>
        </w:tabs>
        <w:ind w:left="5760" w:hanging="360"/>
      </w:pPr>
      <w:rPr>
        <w:rFonts w:ascii="Times New Roman" w:hAnsi="Times New Roman" w:hint="default"/>
      </w:rPr>
    </w:lvl>
    <w:lvl w:ilvl="8" w:tplc="F4C02CD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31F7358"/>
    <w:multiLevelType w:val="hybridMultilevel"/>
    <w:tmpl w:val="26666AF8"/>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3CA019E"/>
    <w:multiLevelType w:val="multilevel"/>
    <w:tmpl w:val="8FC85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D2B75"/>
    <w:multiLevelType w:val="hybridMultilevel"/>
    <w:tmpl w:val="B628C52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8A84737"/>
    <w:multiLevelType w:val="hybridMultilevel"/>
    <w:tmpl w:val="D3B0C32E"/>
    <w:lvl w:ilvl="0" w:tplc="7A860A7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CF03F0"/>
    <w:multiLevelType w:val="multilevel"/>
    <w:tmpl w:val="573C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C37C60"/>
    <w:multiLevelType w:val="hybridMultilevel"/>
    <w:tmpl w:val="9A74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A24C3"/>
    <w:multiLevelType w:val="hybridMultilevel"/>
    <w:tmpl w:val="F1B6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E54B03"/>
    <w:multiLevelType w:val="hybridMultilevel"/>
    <w:tmpl w:val="C99ACC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4F364D"/>
    <w:multiLevelType w:val="hybridMultilevel"/>
    <w:tmpl w:val="F286BDB0"/>
    <w:lvl w:ilvl="0" w:tplc="A48878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63476B3"/>
    <w:multiLevelType w:val="hybridMultilevel"/>
    <w:tmpl w:val="FC6ECA2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E628E"/>
    <w:multiLevelType w:val="hybridMultilevel"/>
    <w:tmpl w:val="6958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974A2D"/>
    <w:multiLevelType w:val="hybridMultilevel"/>
    <w:tmpl w:val="FFFFFFFF"/>
    <w:lvl w:ilvl="0" w:tplc="67464EA4">
      <w:start w:val="1"/>
      <w:numFmt w:val="bullet"/>
      <w:lvlText w:val=""/>
      <w:lvlJc w:val="left"/>
      <w:pPr>
        <w:ind w:left="720" w:hanging="360"/>
      </w:pPr>
      <w:rPr>
        <w:rFonts w:ascii="Symbol" w:hAnsi="Symbol" w:hint="default"/>
      </w:rPr>
    </w:lvl>
    <w:lvl w:ilvl="1" w:tplc="6A84C330">
      <w:start w:val="1"/>
      <w:numFmt w:val="bullet"/>
      <w:lvlText w:val="o"/>
      <w:lvlJc w:val="left"/>
      <w:pPr>
        <w:ind w:left="1440" w:hanging="360"/>
      </w:pPr>
      <w:rPr>
        <w:rFonts w:ascii="Courier New" w:hAnsi="Courier New" w:hint="default"/>
      </w:rPr>
    </w:lvl>
    <w:lvl w:ilvl="2" w:tplc="B4F21EF4">
      <w:start w:val="1"/>
      <w:numFmt w:val="bullet"/>
      <w:lvlText w:val=""/>
      <w:lvlJc w:val="left"/>
      <w:pPr>
        <w:ind w:left="2160" w:hanging="360"/>
      </w:pPr>
      <w:rPr>
        <w:rFonts w:ascii="Wingdings" w:hAnsi="Wingdings" w:hint="default"/>
      </w:rPr>
    </w:lvl>
    <w:lvl w:ilvl="3" w:tplc="D090CA54">
      <w:start w:val="1"/>
      <w:numFmt w:val="bullet"/>
      <w:lvlText w:val=""/>
      <w:lvlJc w:val="left"/>
      <w:pPr>
        <w:ind w:left="2880" w:hanging="360"/>
      </w:pPr>
      <w:rPr>
        <w:rFonts w:ascii="Symbol" w:hAnsi="Symbol" w:hint="default"/>
      </w:rPr>
    </w:lvl>
    <w:lvl w:ilvl="4" w:tplc="ADB68E70">
      <w:start w:val="1"/>
      <w:numFmt w:val="bullet"/>
      <w:lvlText w:val="o"/>
      <w:lvlJc w:val="left"/>
      <w:pPr>
        <w:ind w:left="3600" w:hanging="360"/>
      </w:pPr>
      <w:rPr>
        <w:rFonts w:ascii="Courier New" w:hAnsi="Courier New" w:hint="default"/>
      </w:rPr>
    </w:lvl>
    <w:lvl w:ilvl="5" w:tplc="D4C07B4E">
      <w:start w:val="1"/>
      <w:numFmt w:val="bullet"/>
      <w:lvlText w:val=""/>
      <w:lvlJc w:val="left"/>
      <w:pPr>
        <w:ind w:left="4320" w:hanging="360"/>
      </w:pPr>
      <w:rPr>
        <w:rFonts w:ascii="Wingdings" w:hAnsi="Wingdings" w:hint="default"/>
      </w:rPr>
    </w:lvl>
    <w:lvl w:ilvl="6" w:tplc="D7904ADA">
      <w:start w:val="1"/>
      <w:numFmt w:val="bullet"/>
      <w:lvlText w:val=""/>
      <w:lvlJc w:val="left"/>
      <w:pPr>
        <w:ind w:left="5040" w:hanging="360"/>
      </w:pPr>
      <w:rPr>
        <w:rFonts w:ascii="Symbol" w:hAnsi="Symbol" w:hint="default"/>
      </w:rPr>
    </w:lvl>
    <w:lvl w:ilvl="7" w:tplc="10840214">
      <w:start w:val="1"/>
      <w:numFmt w:val="bullet"/>
      <w:lvlText w:val="o"/>
      <w:lvlJc w:val="left"/>
      <w:pPr>
        <w:ind w:left="5760" w:hanging="360"/>
      </w:pPr>
      <w:rPr>
        <w:rFonts w:ascii="Courier New" w:hAnsi="Courier New" w:hint="default"/>
      </w:rPr>
    </w:lvl>
    <w:lvl w:ilvl="8" w:tplc="25709F40">
      <w:start w:val="1"/>
      <w:numFmt w:val="bullet"/>
      <w:lvlText w:val=""/>
      <w:lvlJc w:val="left"/>
      <w:pPr>
        <w:ind w:left="6480" w:hanging="360"/>
      </w:pPr>
      <w:rPr>
        <w:rFonts w:ascii="Wingdings" w:hAnsi="Wingdings" w:hint="default"/>
      </w:rPr>
    </w:lvl>
  </w:abstractNum>
  <w:abstractNum w:abstractNumId="28" w15:restartNumberingAfterBreak="0">
    <w:nsid w:val="4D1E3555"/>
    <w:multiLevelType w:val="hybridMultilevel"/>
    <w:tmpl w:val="9C889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BB5AE7"/>
    <w:multiLevelType w:val="hybridMultilevel"/>
    <w:tmpl w:val="471E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AD6BFC"/>
    <w:multiLevelType w:val="hybridMultilevel"/>
    <w:tmpl w:val="CD6E85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5D2A79"/>
    <w:multiLevelType w:val="hybridMultilevel"/>
    <w:tmpl w:val="59F68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E7480E"/>
    <w:multiLevelType w:val="hybridMultilevel"/>
    <w:tmpl w:val="FAC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1A54F6"/>
    <w:multiLevelType w:val="hybridMultilevel"/>
    <w:tmpl w:val="43AC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6C2365"/>
    <w:multiLevelType w:val="hybridMultilevel"/>
    <w:tmpl w:val="21262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907B6B"/>
    <w:multiLevelType w:val="hybridMultilevel"/>
    <w:tmpl w:val="19866F6A"/>
    <w:lvl w:ilvl="0" w:tplc="08090001">
      <w:start w:val="1"/>
      <w:numFmt w:val="bullet"/>
      <w:lvlText w:val=""/>
      <w:lvlJc w:val="left"/>
      <w:pPr>
        <w:ind w:left="1308" w:hanging="360"/>
      </w:pPr>
      <w:rPr>
        <w:rFonts w:ascii="Symbol" w:hAnsi="Symbol" w:hint="default"/>
      </w:rPr>
    </w:lvl>
    <w:lvl w:ilvl="1" w:tplc="08090003" w:tentative="1">
      <w:start w:val="1"/>
      <w:numFmt w:val="bullet"/>
      <w:lvlText w:val="o"/>
      <w:lvlJc w:val="left"/>
      <w:pPr>
        <w:ind w:left="2028" w:hanging="360"/>
      </w:pPr>
      <w:rPr>
        <w:rFonts w:ascii="Courier New" w:hAnsi="Courier New" w:cs="Courier New" w:hint="default"/>
      </w:rPr>
    </w:lvl>
    <w:lvl w:ilvl="2" w:tplc="08090005" w:tentative="1">
      <w:start w:val="1"/>
      <w:numFmt w:val="bullet"/>
      <w:lvlText w:val=""/>
      <w:lvlJc w:val="left"/>
      <w:pPr>
        <w:ind w:left="2748" w:hanging="360"/>
      </w:pPr>
      <w:rPr>
        <w:rFonts w:ascii="Wingdings" w:hAnsi="Wingdings" w:hint="default"/>
      </w:rPr>
    </w:lvl>
    <w:lvl w:ilvl="3" w:tplc="08090001" w:tentative="1">
      <w:start w:val="1"/>
      <w:numFmt w:val="bullet"/>
      <w:lvlText w:val=""/>
      <w:lvlJc w:val="left"/>
      <w:pPr>
        <w:ind w:left="3468" w:hanging="360"/>
      </w:pPr>
      <w:rPr>
        <w:rFonts w:ascii="Symbol" w:hAnsi="Symbol" w:hint="default"/>
      </w:rPr>
    </w:lvl>
    <w:lvl w:ilvl="4" w:tplc="08090003" w:tentative="1">
      <w:start w:val="1"/>
      <w:numFmt w:val="bullet"/>
      <w:lvlText w:val="o"/>
      <w:lvlJc w:val="left"/>
      <w:pPr>
        <w:ind w:left="4188" w:hanging="360"/>
      </w:pPr>
      <w:rPr>
        <w:rFonts w:ascii="Courier New" w:hAnsi="Courier New" w:cs="Courier New" w:hint="default"/>
      </w:rPr>
    </w:lvl>
    <w:lvl w:ilvl="5" w:tplc="08090005" w:tentative="1">
      <w:start w:val="1"/>
      <w:numFmt w:val="bullet"/>
      <w:lvlText w:val=""/>
      <w:lvlJc w:val="left"/>
      <w:pPr>
        <w:ind w:left="4908" w:hanging="360"/>
      </w:pPr>
      <w:rPr>
        <w:rFonts w:ascii="Wingdings" w:hAnsi="Wingdings" w:hint="default"/>
      </w:rPr>
    </w:lvl>
    <w:lvl w:ilvl="6" w:tplc="08090001" w:tentative="1">
      <w:start w:val="1"/>
      <w:numFmt w:val="bullet"/>
      <w:lvlText w:val=""/>
      <w:lvlJc w:val="left"/>
      <w:pPr>
        <w:ind w:left="5628" w:hanging="360"/>
      </w:pPr>
      <w:rPr>
        <w:rFonts w:ascii="Symbol" w:hAnsi="Symbol" w:hint="default"/>
      </w:rPr>
    </w:lvl>
    <w:lvl w:ilvl="7" w:tplc="08090003" w:tentative="1">
      <w:start w:val="1"/>
      <w:numFmt w:val="bullet"/>
      <w:lvlText w:val="o"/>
      <w:lvlJc w:val="left"/>
      <w:pPr>
        <w:ind w:left="6348" w:hanging="360"/>
      </w:pPr>
      <w:rPr>
        <w:rFonts w:ascii="Courier New" w:hAnsi="Courier New" w:cs="Courier New" w:hint="default"/>
      </w:rPr>
    </w:lvl>
    <w:lvl w:ilvl="8" w:tplc="08090005" w:tentative="1">
      <w:start w:val="1"/>
      <w:numFmt w:val="bullet"/>
      <w:lvlText w:val=""/>
      <w:lvlJc w:val="left"/>
      <w:pPr>
        <w:ind w:left="7068" w:hanging="360"/>
      </w:pPr>
      <w:rPr>
        <w:rFonts w:ascii="Wingdings" w:hAnsi="Wingdings" w:hint="default"/>
      </w:rPr>
    </w:lvl>
  </w:abstractNum>
  <w:abstractNum w:abstractNumId="36" w15:restartNumberingAfterBreak="0">
    <w:nsid w:val="5BB1583A"/>
    <w:multiLevelType w:val="hybridMultilevel"/>
    <w:tmpl w:val="DF8EC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CD36056"/>
    <w:multiLevelType w:val="hybridMultilevel"/>
    <w:tmpl w:val="1E70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CE75B3"/>
    <w:multiLevelType w:val="hybridMultilevel"/>
    <w:tmpl w:val="4610429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9" w15:restartNumberingAfterBreak="0">
    <w:nsid w:val="5DFB4391"/>
    <w:multiLevelType w:val="hybridMultilevel"/>
    <w:tmpl w:val="BCF47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591CEF"/>
    <w:multiLevelType w:val="hybridMultilevel"/>
    <w:tmpl w:val="45E0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AB7354"/>
    <w:multiLevelType w:val="hybridMultilevel"/>
    <w:tmpl w:val="4F002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2" w15:restartNumberingAfterBreak="0">
    <w:nsid w:val="60351C07"/>
    <w:multiLevelType w:val="hybridMultilevel"/>
    <w:tmpl w:val="FFFFFFFF"/>
    <w:lvl w:ilvl="0" w:tplc="729640B2">
      <w:start w:val="1"/>
      <w:numFmt w:val="bullet"/>
      <w:lvlText w:val=""/>
      <w:lvlJc w:val="left"/>
      <w:pPr>
        <w:ind w:left="720" w:hanging="360"/>
      </w:pPr>
      <w:rPr>
        <w:rFonts w:ascii="Symbol" w:hAnsi="Symbol" w:hint="default"/>
      </w:rPr>
    </w:lvl>
    <w:lvl w:ilvl="1" w:tplc="7B80784A">
      <w:start w:val="1"/>
      <w:numFmt w:val="bullet"/>
      <w:lvlText w:val="o"/>
      <w:lvlJc w:val="left"/>
      <w:pPr>
        <w:ind w:left="1440" w:hanging="360"/>
      </w:pPr>
      <w:rPr>
        <w:rFonts w:ascii="Courier New" w:hAnsi="Courier New" w:hint="default"/>
      </w:rPr>
    </w:lvl>
    <w:lvl w:ilvl="2" w:tplc="312A6CC6">
      <w:start w:val="1"/>
      <w:numFmt w:val="bullet"/>
      <w:lvlText w:val=""/>
      <w:lvlJc w:val="left"/>
      <w:pPr>
        <w:ind w:left="2160" w:hanging="360"/>
      </w:pPr>
      <w:rPr>
        <w:rFonts w:ascii="Wingdings" w:hAnsi="Wingdings" w:hint="default"/>
      </w:rPr>
    </w:lvl>
    <w:lvl w:ilvl="3" w:tplc="6A9E8930">
      <w:start w:val="1"/>
      <w:numFmt w:val="bullet"/>
      <w:lvlText w:val=""/>
      <w:lvlJc w:val="left"/>
      <w:pPr>
        <w:ind w:left="2880" w:hanging="360"/>
      </w:pPr>
      <w:rPr>
        <w:rFonts w:ascii="Symbol" w:hAnsi="Symbol" w:hint="default"/>
      </w:rPr>
    </w:lvl>
    <w:lvl w:ilvl="4" w:tplc="6FE2D0C8">
      <w:start w:val="1"/>
      <w:numFmt w:val="bullet"/>
      <w:lvlText w:val="o"/>
      <w:lvlJc w:val="left"/>
      <w:pPr>
        <w:ind w:left="3600" w:hanging="360"/>
      </w:pPr>
      <w:rPr>
        <w:rFonts w:ascii="Courier New" w:hAnsi="Courier New" w:hint="default"/>
      </w:rPr>
    </w:lvl>
    <w:lvl w:ilvl="5" w:tplc="046E3E98">
      <w:start w:val="1"/>
      <w:numFmt w:val="bullet"/>
      <w:lvlText w:val=""/>
      <w:lvlJc w:val="left"/>
      <w:pPr>
        <w:ind w:left="4320" w:hanging="360"/>
      </w:pPr>
      <w:rPr>
        <w:rFonts w:ascii="Wingdings" w:hAnsi="Wingdings" w:hint="default"/>
      </w:rPr>
    </w:lvl>
    <w:lvl w:ilvl="6" w:tplc="DA5ED6CE">
      <w:start w:val="1"/>
      <w:numFmt w:val="bullet"/>
      <w:lvlText w:val=""/>
      <w:lvlJc w:val="left"/>
      <w:pPr>
        <w:ind w:left="5040" w:hanging="360"/>
      </w:pPr>
      <w:rPr>
        <w:rFonts w:ascii="Symbol" w:hAnsi="Symbol" w:hint="default"/>
      </w:rPr>
    </w:lvl>
    <w:lvl w:ilvl="7" w:tplc="19949506">
      <w:start w:val="1"/>
      <w:numFmt w:val="bullet"/>
      <w:lvlText w:val="o"/>
      <w:lvlJc w:val="left"/>
      <w:pPr>
        <w:ind w:left="5760" w:hanging="360"/>
      </w:pPr>
      <w:rPr>
        <w:rFonts w:ascii="Courier New" w:hAnsi="Courier New" w:hint="default"/>
      </w:rPr>
    </w:lvl>
    <w:lvl w:ilvl="8" w:tplc="B2A858B8">
      <w:start w:val="1"/>
      <w:numFmt w:val="bullet"/>
      <w:lvlText w:val=""/>
      <w:lvlJc w:val="left"/>
      <w:pPr>
        <w:ind w:left="6480" w:hanging="360"/>
      </w:pPr>
      <w:rPr>
        <w:rFonts w:ascii="Wingdings" w:hAnsi="Wingdings" w:hint="default"/>
      </w:rPr>
    </w:lvl>
  </w:abstractNum>
  <w:abstractNum w:abstractNumId="43" w15:restartNumberingAfterBreak="0">
    <w:nsid w:val="607954B4"/>
    <w:multiLevelType w:val="multilevel"/>
    <w:tmpl w:val="7866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153901"/>
    <w:multiLevelType w:val="hybridMultilevel"/>
    <w:tmpl w:val="30AC8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094199"/>
    <w:multiLevelType w:val="hybridMultilevel"/>
    <w:tmpl w:val="B7B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1A152A"/>
    <w:multiLevelType w:val="hybridMultilevel"/>
    <w:tmpl w:val="1FE26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647791C"/>
    <w:multiLevelType w:val="hybridMultilevel"/>
    <w:tmpl w:val="9A4E27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6C56EC7"/>
    <w:multiLevelType w:val="hybridMultilevel"/>
    <w:tmpl w:val="18ACD77E"/>
    <w:lvl w:ilvl="0" w:tplc="08090001">
      <w:start w:val="1"/>
      <w:numFmt w:val="bullet"/>
      <w:lvlText w:val=""/>
      <w:lvlJc w:val="left"/>
      <w:pPr>
        <w:ind w:left="14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C0714C"/>
    <w:multiLevelType w:val="hybridMultilevel"/>
    <w:tmpl w:val="9238E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EE58B4"/>
    <w:multiLevelType w:val="hybridMultilevel"/>
    <w:tmpl w:val="1438F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813A6A"/>
    <w:multiLevelType w:val="hybridMultilevel"/>
    <w:tmpl w:val="73E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9CA32BE"/>
    <w:multiLevelType w:val="hybridMultilevel"/>
    <w:tmpl w:val="D3141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CB77D16"/>
    <w:multiLevelType w:val="hybridMultilevel"/>
    <w:tmpl w:val="3D74E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9D31D0"/>
    <w:multiLevelType w:val="hybridMultilevel"/>
    <w:tmpl w:val="86C25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41E7CE4"/>
    <w:multiLevelType w:val="hybridMultilevel"/>
    <w:tmpl w:val="1D1E67D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6" w15:restartNumberingAfterBreak="0">
    <w:nsid w:val="751F7185"/>
    <w:multiLevelType w:val="hybridMultilevel"/>
    <w:tmpl w:val="7F24F7C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5300D5E"/>
    <w:multiLevelType w:val="hybridMultilevel"/>
    <w:tmpl w:val="79BC9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6B66552"/>
    <w:multiLevelType w:val="hybridMultilevel"/>
    <w:tmpl w:val="422CE4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7BD5AD0"/>
    <w:multiLevelType w:val="hybridMultilevel"/>
    <w:tmpl w:val="5582A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DF778C"/>
    <w:multiLevelType w:val="hybridMultilevel"/>
    <w:tmpl w:val="F2A64E4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E90084"/>
    <w:multiLevelType w:val="hybridMultilevel"/>
    <w:tmpl w:val="C9E04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482176">
    <w:abstractNumId w:val="27"/>
  </w:num>
  <w:num w:numId="2" w16cid:durableId="1304387482">
    <w:abstractNumId w:val="42"/>
  </w:num>
  <w:num w:numId="3" w16cid:durableId="859703076">
    <w:abstractNumId w:val="5"/>
  </w:num>
  <w:num w:numId="4" w16cid:durableId="1228882152">
    <w:abstractNumId w:val="48"/>
  </w:num>
  <w:num w:numId="5" w16cid:durableId="760179197">
    <w:abstractNumId w:val="12"/>
  </w:num>
  <w:num w:numId="6" w16cid:durableId="921527035">
    <w:abstractNumId w:val="44"/>
  </w:num>
  <w:num w:numId="7" w16cid:durableId="166750852">
    <w:abstractNumId w:val="2"/>
  </w:num>
  <w:num w:numId="8" w16cid:durableId="393701067">
    <w:abstractNumId w:val="4"/>
  </w:num>
  <w:num w:numId="9" w16cid:durableId="2067409044">
    <w:abstractNumId w:val="1"/>
  </w:num>
  <w:num w:numId="10" w16cid:durableId="593787663">
    <w:abstractNumId w:val="39"/>
  </w:num>
  <w:num w:numId="11" w16cid:durableId="1160315881">
    <w:abstractNumId w:val="26"/>
  </w:num>
  <w:num w:numId="12" w16cid:durableId="1202397871">
    <w:abstractNumId w:val="37"/>
  </w:num>
  <w:num w:numId="13" w16cid:durableId="560680458">
    <w:abstractNumId w:val="51"/>
  </w:num>
  <w:num w:numId="14" w16cid:durableId="1078091703">
    <w:abstractNumId w:val="23"/>
  </w:num>
  <w:num w:numId="15" w16cid:durableId="340740472">
    <w:abstractNumId w:val="33"/>
  </w:num>
  <w:num w:numId="16" w16cid:durableId="2084642906">
    <w:abstractNumId w:val="9"/>
  </w:num>
  <w:num w:numId="17" w16cid:durableId="1614050236">
    <w:abstractNumId w:val="49"/>
  </w:num>
  <w:num w:numId="18" w16cid:durableId="1298997140">
    <w:abstractNumId w:val="11"/>
  </w:num>
  <w:num w:numId="19" w16cid:durableId="1117866758">
    <w:abstractNumId w:val="38"/>
  </w:num>
  <w:num w:numId="20" w16cid:durableId="2076319912">
    <w:abstractNumId w:val="55"/>
  </w:num>
  <w:num w:numId="21" w16cid:durableId="1568102501">
    <w:abstractNumId w:val="29"/>
  </w:num>
  <w:num w:numId="22" w16cid:durableId="1132285460">
    <w:abstractNumId w:val="13"/>
  </w:num>
  <w:num w:numId="23" w16cid:durableId="826937017">
    <w:abstractNumId w:val="53"/>
  </w:num>
  <w:num w:numId="24" w16cid:durableId="706949032">
    <w:abstractNumId w:val="45"/>
  </w:num>
  <w:num w:numId="25" w16cid:durableId="1076711572">
    <w:abstractNumId w:val="57"/>
  </w:num>
  <w:num w:numId="26" w16cid:durableId="785542928">
    <w:abstractNumId w:val="7"/>
  </w:num>
  <w:num w:numId="27" w16cid:durableId="1841315017">
    <w:abstractNumId w:val="20"/>
  </w:num>
  <w:num w:numId="28" w16cid:durableId="858469633">
    <w:abstractNumId w:val="17"/>
  </w:num>
  <w:num w:numId="29" w16cid:durableId="876313742">
    <w:abstractNumId w:val="28"/>
  </w:num>
  <w:num w:numId="30" w16cid:durableId="780883493">
    <w:abstractNumId w:val="58"/>
  </w:num>
  <w:num w:numId="31" w16cid:durableId="2001232433">
    <w:abstractNumId w:val="24"/>
  </w:num>
  <w:num w:numId="32" w16cid:durableId="1038776359">
    <w:abstractNumId w:val="47"/>
  </w:num>
  <w:num w:numId="33" w16cid:durableId="2131702999">
    <w:abstractNumId w:val="6"/>
  </w:num>
  <w:num w:numId="34" w16cid:durableId="1711492577">
    <w:abstractNumId w:val="50"/>
  </w:num>
  <w:num w:numId="35" w16cid:durableId="584069905">
    <w:abstractNumId w:val="52"/>
  </w:num>
  <w:num w:numId="36" w16cid:durableId="364062296">
    <w:abstractNumId w:val="19"/>
  </w:num>
  <w:num w:numId="37" w16cid:durableId="1291283887">
    <w:abstractNumId w:val="32"/>
  </w:num>
  <w:num w:numId="38" w16cid:durableId="971595206">
    <w:abstractNumId w:val="34"/>
  </w:num>
  <w:num w:numId="39" w16cid:durableId="137384943">
    <w:abstractNumId w:val="35"/>
  </w:num>
  <w:num w:numId="40" w16cid:durableId="866024981">
    <w:abstractNumId w:val="41"/>
  </w:num>
  <w:num w:numId="41" w16cid:durableId="294987306">
    <w:abstractNumId w:val="40"/>
  </w:num>
  <w:num w:numId="42" w16cid:durableId="541862051">
    <w:abstractNumId w:val="61"/>
  </w:num>
  <w:num w:numId="43" w16cid:durableId="561059129">
    <w:abstractNumId w:val="30"/>
  </w:num>
  <w:num w:numId="44" w16cid:durableId="1224874176">
    <w:abstractNumId w:val="60"/>
  </w:num>
  <w:num w:numId="45" w16cid:durableId="318272810">
    <w:abstractNumId w:val="15"/>
  </w:num>
  <w:num w:numId="46" w16cid:durableId="1711343416">
    <w:abstractNumId w:val="8"/>
  </w:num>
  <w:num w:numId="47" w16cid:durableId="295572615">
    <w:abstractNumId w:val="3"/>
  </w:num>
  <w:num w:numId="48" w16cid:durableId="1846242180">
    <w:abstractNumId w:val="25"/>
  </w:num>
  <w:num w:numId="49" w16cid:durableId="424035342">
    <w:abstractNumId w:val="56"/>
  </w:num>
  <w:num w:numId="50" w16cid:durableId="2013559146">
    <w:abstractNumId w:val="46"/>
  </w:num>
  <w:num w:numId="51" w16cid:durableId="471754965">
    <w:abstractNumId w:val="14"/>
  </w:num>
  <w:num w:numId="52" w16cid:durableId="754982033">
    <w:abstractNumId w:val="54"/>
  </w:num>
  <w:num w:numId="53" w16cid:durableId="1077050301">
    <w:abstractNumId w:val="43"/>
  </w:num>
  <w:num w:numId="54" w16cid:durableId="417557381">
    <w:abstractNumId w:val="0"/>
  </w:num>
  <w:num w:numId="55" w16cid:durableId="22025285">
    <w:abstractNumId w:val="31"/>
  </w:num>
  <w:num w:numId="56" w16cid:durableId="2135369901">
    <w:abstractNumId w:val="21"/>
  </w:num>
  <w:num w:numId="57" w16cid:durableId="1182554066">
    <w:abstractNumId w:val="36"/>
  </w:num>
  <w:num w:numId="58" w16cid:durableId="1470585798">
    <w:abstractNumId w:val="59"/>
  </w:num>
  <w:num w:numId="59" w16cid:durableId="1056471058">
    <w:abstractNumId w:val="16"/>
  </w:num>
  <w:num w:numId="60" w16cid:durableId="482745446">
    <w:abstractNumId w:val="18"/>
  </w:num>
  <w:num w:numId="61" w16cid:durableId="1437408985">
    <w:abstractNumId w:val="10"/>
  </w:num>
  <w:num w:numId="62" w16cid:durableId="2064130935">
    <w:abstractNumId w:val="22"/>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0A"/>
    <w:rsid w:val="000028B7"/>
    <w:rsid w:val="00005248"/>
    <w:rsid w:val="00007FF6"/>
    <w:rsid w:val="00010528"/>
    <w:rsid w:val="000105ED"/>
    <w:rsid w:val="00011CFF"/>
    <w:rsid w:val="000146C2"/>
    <w:rsid w:val="000149E3"/>
    <w:rsid w:val="0001549C"/>
    <w:rsid w:val="00015784"/>
    <w:rsid w:val="0001611F"/>
    <w:rsid w:val="00020286"/>
    <w:rsid w:val="00023712"/>
    <w:rsid w:val="0002670E"/>
    <w:rsid w:val="00027647"/>
    <w:rsid w:val="000317C0"/>
    <w:rsid w:val="00034214"/>
    <w:rsid w:val="000347AD"/>
    <w:rsid w:val="00041FAF"/>
    <w:rsid w:val="00044A62"/>
    <w:rsid w:val="00051D41"/>
    <w:rsid w:val="0005516E"/>
    <w:rsid w:val="00055A85"/>
    <w:rsid w:val="000600AB"/>
    <w:rsid w:val="00060ADE"/>
    <w:rsid w:val="00065317"/>
    <w:rsid w:val="000660C8"/>
    <w:rsid w:val="000704FE"/>
    <w:rsid w:val="00075B64"/>
    <w:rsid w:val="00076D5C"/>
    <w:rsid w:val="00076F89"/>
    <w:rsid w:val="000831BE"/>
    <w:rsid w:val="000846D4"/>
    <w:rsid w:val="00087D78"/>
    <w:rsid w:val="000904F2"/>
    <w:rsid w:val="00091105"/>
    <w:rsid w:val="00091662"/>
    <w:rsid w:val="000A080C"/>
    <w:rsid w:val="000A2D2A"/>
    <w:rsid w:val="000A6673"/>
    <w:rsid w:val="000A73EB"/>
    <w:rsid w:val="000A74CA"/>
    <w:rsid w:val="000B56B0"/>
    <w:rsid w:val="000B597C"/>
    <w:rsid w:val="000C18D4"/>
    <w:rsid w:val="000C2FC4"/>
    <w:rsid w:val="000C34F7"/>
    <w:rsid w:val="000C5597"/>
    <w:rsid w:val="000C5774"/>
    <w:rsid w:val="000C5C5F"/>
    <w:rsid w:val="000D12FC"/>
    <w:rsid w:val="000D2FDE"/>
    <w:rsid w:val="000D4AF3"/>
    <w:rsid w:val="000D6FE1"/>
    <w:rsid w:val="000D7E83"/>
    <w:rsid w:val="000E1399"/>
    <w:rsid w:val="000E14A4"/>
    <w:rsid w:val="000E1B79"/>
    <w:rsid w:val="000E4121"/>
    <w:rsid w:val="000E5C37"/>
    <w:rsid w:val="000E5E5F"/>
    <w:rsid w:val="000F2AB1"/>
    <w:rsid w:val="000F44D4"/>
    <w:rsid w:val="000F6641"/>
    <w:rsid w:val="000F6AE8"/>
    <w:rsid w:val="000F6EBB"/>
    <w:rsid w:val="00101046"/>
    <w:rsid w:val="00101EA2"/>
    <w:rsid w:val="001049DD"/>
    <w:rsid w:val="00105318"/>
    <w:rsid w:val="00107CD9"/>
    <w:rsid w:val="00111CD3"/>
    <w:rsid w:val="001125E9"/>
    <w:rsid w:val="00114462"/>
    <w:rsid w:val="0011560D"/>
    <w:rsid w:val="001168F9"/>
    <w:rsid w:val="00117745"/>
    <w:rsid w:val="0011774B"/>
    <w:rsid w:val="00121B6B"/>
    <w:rsid w:val="001249B8"/>
    <w:rsid w:val="00126BBD"/>
    <w:rsid w:val="00127F14"/>
    <w:rsid w:val="00133355"/>
    <w:rsid w:val="00135902"/>
    <w:rsid w:val="00135E77"/>
    <w:rsid w:val="00137E72"/>
    <w:rsid w:val="00140200"/>
    <w:rsid w:val="00141193"/>
    <w:rsid w:val="0014237A"/>
    <w:rsid w:val="00146C23"/>
    <w:rsid w:val="001525FE"/>
    <w:rsid w:val="00152CE9"/>
    <w:rsid w:val="00156F56"/>
    <w:rsid w:val="0015706E"/>
    <w:rsid w:val="001578A7"/>
    <w:rsid w:val="00160C6C"/>
    <w:rsid w:val="001630BE"/>
    <w:rsid w:val="001643BA"/>
    <w:rsid w:val="0016458C"/>
    <w:rsid w:val="001663BF"/>
    <w:rsid w:val="00167F6B"/>
    <w:rsid w:val="00174A58"/>
    <w:rsid w:val="00175261"/>
    <w:rsid w:val="00193017"/>
    <w:rsid w:val="001934AF"/>
    <w:rsid w:val="00194AE0"/>
    <w:rsid w:val="00196126"/>
    <w:rsid w:val="001A1465"/>
    <w:rsid w:val="001A1B0D"/>
    <w:rsid w:val="001A256C"/>
    <w:rsid w:val="001A4AEC"/>
    <w:rsid w:val="001A6DD4"/>
    <w:rsid w:val="001B0F1E"/>
    <w:rsid w:val="001B272A"/>
    <w:rsid w:val="001B2A33"/>
    <w:rsid w:val="001B4D4C"/>
    <w:rsid w:val="001B4DB9"/>
    <w:rsid w:val="001B519F"/>
    <w:rsid w:val="001B5C02"/>
    <w:rsid w:val="001B796D"/>
    <w:rsid w:val="001C06AD"/>
    <w:rsid w:val="001C093F"/>
    <w:rsid w:val="001C19CC"/>
    <w:rsid w:val="001C2A07"/>
    <w:rsid w:val="001C426E"/>
    <w:rsid w:val="001C5F16"/>
    <w:rsid w:val="001C68D3"/>
    <w:rsid w:val="001D0D3A"/>
    <w:rsid w:val="001D1BA4"/>
    <w:rsid w:val="001D453C"/>
    <w:rsid w:val="001D5755"/>
    <w:rsid w:val="001E0563"/>
    <w:rsid w:val="001E28B0"/>
    <w:rsid w:val="001E40D1"/>
    <w:rsid w:val="001E41C2"/>
    <w:rsid w:val="001E465C"/>
    <w:rsid w:val="001E6EF2"/>
    <w:rsid w:val="001F1B83"/>
    <w:rsid w:val="001F22B9"/>
    <w:rsid w:val="001F383A"/>
    <w:rsid w:val="001F5F28"/>
    <w:rsid w:val="001F7FAC"/>
    <w:rsid w:val="002036D6"/>
    <w:rsid w:val="002057F6"/>
    <w:rsid w:val="002111E9"/>
    <w:rsid w:val="002112AE"/>
    <w:rsid w:val="00212C83"/>
    <w:rsid w:val="002138AF"/>
    <w:rsid w:val="0021499C"/>
    <w:rsid w:val="00215CEF"/>
    <w:rsid w:val="00216138"/>
    <w:rsid w:val="00216D88"/>
    <w:rsid w:val="00223969"/>
    <w:rsid w:val="002246EE"/>
    <w:rsid w:val="002256E9"/>
    <w:rsid w:val="00226600"/>
    <w:rsid w:val="00231FCE"/>
    <w:rsid w:val="00232D62"/>
    <w:rsid w:val="0023344F"/>
    <w:rsid w:val="002336F9"/>
    <w:rsid w:val="00234909"/>
    <w:rsid w:val="002353AE"/>
    <w:rsid w:val="0023759E"/>
    <w:rsid w:val="002413AD"/>
    <w:rsid w:val="00245609"/>
    <w:rsid w:val="00246EED"/>
    <w:rsid w:val="002541A6"/>
    <w:rsid w:val="0025458F"/>
    <w:rsid w:val="002577E8"/>
    <w:rsid w:val="00257C28"/>
    <w:rsid w:val="0026096A"/>
    <w:rsid w:val="0026171D"/>
    <w:rsid w:val="00262197"/>
    <w:rsid w:val="00262F0D"/>
    <w:rsid w:val="00265393"/>
    <w:rsid w:val="0026614D"/>
    <w:rsid w:val="0026634F"/>
    <w:rsid w:val="00271F4B"/>
    <w:rsid w:val="00277592"/>
    <w:rsid w:val="002807DD"/>
    <w:rsid w:val="00281F6A"/>
    <w:rsid w:val="00287050"/>
    <w:rsid w:val="00294FF2"/>
    <w:rsid w:val="002954B2"/>
    <w:rsid w:val="00296F06"/>
    <w:rsid w:val="002972BC"/>
    <w:rsid w:val="002974F7"/>
    <w:rsid w:val="00297EBC"/>
    <w:rsid w:val="002A13C9"/>
    <w:rsid w:val="002A1892"/>
    <w:rsid w:val="002A4DCB"/>
    <w:rsid w:val="002A51A8"/>
    <w:rsid w:val="002B1A8F"/>
    <w:rsid w:val="002B339D"/>
    <w:rsid w:val="002B71DA"/>
    <w:rsid w:val="002B7CDC"/>
    <w:rsid w:val="002C0040"/>
    <w:rsid w:val="002C0382"/>
    <w:rsid w:val="002C138B"/>
    <w:rsid w:val="002C1B5D"/>
    <w:rsid w:val="002C25D0"/>
    <w:rsid w:val="002D3511"/>
    <w:rsid w:val="002D3E46"/>
    <w:rsid w:val="002D3E5E"/>
    <w:rsid w:val="002D5F32"/>
    <w:rsid w:val="002D791A"/>
    <w:rsid w:val="002E16A3"/>
    <w:rsid w:val="002E2FC9"/>
    <w:rsid w:val="002E4D12"/>
    <w:rsid w:val="002F1D33"/>
    <w:rsid w:val="002F373F"/>
    <w:rsid w:val="002F74D2"/>
    <w:rsid w:val="00307A89"/>
    <w:rsid w:val="00307B80"/>
    <w:rsid w:val="00307CBA"/>
    <w:rsid w:val="0031295D"/>
    <w:rsid w:val="0031463C"/>
    <w:rsid w:val="00314D11"/>
    <w:rsid w:val="0031673A"/>
    <w:rsid w:val="00321737"/>
    <w:rsid w:val="003217D2"/>
    <w:rsid w:val="00321EB6"/>
    <w:rsid w:val="00324444"/>
    <w:rsid w:val="00324566"/>
    <w:rsid w:val="00325A4E"/>
    <w:rsid w:val="00326715"/>
    <w:rsid w:val="00331023"/>
    <w:rsid w:val="0033253E"/>
    <w:rsid w:val="00333778"/>
    <w:rsid w:val="00334BAE"/>
    <w:rsid w:val="0033526B"/>
    <w:rsid w:val="0033609C"/>
    <w:rsid w:val="003365DC"/>
    <w:rsid w:val="0033758D"/>
    <w:rsid w:val="00340155"/>
    <w:rsid w:val="0034160A"/>
    <w:rsid w:val="00342AC4"/>
    <w:rsid w:val="003520A4"/>
    <w:rsid w:val="00352DC9"/>
    <w:rsid w:val="00353610"/>
    <w:rsid w:val="00353BDC"/>
    <w:rsid w:val="00355962"/>
    <w:rsid w:val="00362E19"/>
    <w:rsid w:val="003650A3"/>
    <w:rsid w:val="003707D0"/>
    <w:rsid w:val="003725CB"/>
    <w:rsid w:val="00375225"/>
    <w:rsid w:val="00380AF2"/>
    <w:rsid w:val="00381419"/>
    <w:rsid w:val="00384675"/>
    <w:rsid w:val="003A222A"/>
    <w:rsid w:val="003A6892"/>
    <w:rsid w:val="003A73BF"/>
    <w:rsid w:val="003B12E1"/>
    <w:rsid w:val="003C4B33"/>
    <w:rsid w:val="003C643D"/>
    <w:rsid w:val="003D51A0"/>
    <w:rsid w:val="003D6513"/>
    <w:rsid w:val="003E1687"/>
    <w:rsid w:val="003E2300"/>
    <w:rsid w:val="003E2D32"/>
    <w:rsid w:val="003F133B"/>
    <w:rsid w:val="003F6CE8"/>
    <w:rsid w:val="003F6E23"/>
    <w:rsid w:val="003F7591"/>
    <w:rsid w:val="004036F6"/>
    <w:rsid w:val="00404B3F"/>
    <w:rsid w:val="00410514"/>
    <w:rsid w:val="00411D85"/>
    <w:rsid w:val="004136EA"/>
    <w:rsid w:val="00414609"/>
    <w:rsid w:val="00417B26"/>
    <w:rsid w:val="00423BC2"/>
    <w:rsid w:val="00431E07"/>
    <w:rsid w:val="00432FCD"/>
    <w:rsid w:val="00434249"/>
    <w:rsid w:val="00436DE6"/>
    <w:rsid w:val="004377DB"/>
    <w:rsid w:val="00440559"/>
    <w:rsid w:val="00440F99"/>
    <w:rsid w:val="00444111"/>
    <w:rsid w:val="0044569D"/>
    <w:rsid w:val="00456A36"/>
    <w:rsid w:val="00456FCF"/>
    <w:rsid w:val="004574F0"/>
    <w:rsid w:val="00457705"/>
    <w:rsid w:val="0046695C"/>
    <w:rsid w:val="00472C4F"/>
    <w:rsid w:val="00476086"/>
    <w:rsid w:val="004769A3"/>
    <w:rsid w:val="0048273D"/>
    <w:rsid w:val="00483F45"/>
    <w:rsid w:val="00487567"/>
    <w:rsid w:val="00492A85"/>
    <w:rsid w:val="00493EFC"/>
    <w:rsid w:val="00496427"/>
    <w:rsid w:val="0049CD88"/>
    <w:rsid w:val="004A0F27"/>
    <w:rsid w:val="004A3223"/>
    <w:rsid w:val="004A5711"/>
    <w:rsid w:val="004A5C05"/>
    <w:rsid w:val="004A6721"/>
    <w:rsid w:val="004A7B70"/>
    <w:rsid w:val="004C3116"/>
    <w:rsid w:val="004C403A"/>
    <w:rsid w:val="004D01E1"/>
    <w:rsid w:val="004D283E"/>
    <w:rsid w:val="004D2ACC"/>
    <w:rsid w:val="004D5084"/>
    <w:rsid w:val="004E23DC"/>
    <w:rsid w:val="004E4D4F"/>
    <w:rsid w:val="004E51D3"/>
    <w:rsid w:val="004E51F6"/>
    <w:rsid w:val="004E65EF"/>
    <w:rsid w:val="004F277F"/>
    <w:rsid w:val="004F4584"/>
    <w:rsid w:val="004F7FBD"/>
    <w:rsid w:val="0050241C"/>
    <w:rsid w:val="0050378F"/>
    <w:rsid w:val="00506A95"/>
    <w:rsid w:val="00507106"/>
    <w:rsid w:val="00511273"/>
    <w:rsid w:val="0051187D"/>
    <w:rsid w:val="00512091"/>
    <w:rsid w:val="00515776"/>
    <w:rsid w:val="00515B4C"/>
    <w:rsid w:val="0051615F"/>
    <w:rsid w:val="00522D57"/>
    <w:rsid w:val="00524655"/>
    <w:rsid w:val="00532202"/>
    <w:rsid w:val="005337E0"/>
    <w:rsid w:val="005342CE"/>
    <w:rsid w:val="00535C75"/>
    <w:rsid w:val="00536536"/>
    <w:rsid w:val="00536DC1"/>
    <w:rsid w:val="00542C3A"/>
    <w:rsid w:val="00543B15"/>
    <w:rsid w:val="00543C92"/>
    <w:rsid w:val="00545306"/>
    <w:rsid w:val="00547437"/>
    <w:rsid w:val="005500CA"/>
    <w:rsid w:val="0055786E"/>
    <w:rsid w:val="00561AF5"/>
    <w:rsid w:val="00562912"/>
    <w:rsid w:val="0056616B"/>
    <w:rsid w:val="00566971"/>
    <w:rsid w:val="00567E3C"/>
    <w:rsid w:val="0057229B"/>
    <w:rsid w:val="005746CD"/>
    <w:rsid w:val="00576C93"/>
    <w:rsid w:val="00586E07"/>
    <w:rsid w:val="00591245"/>
    <w:rsid w:val="005934E7"/>
    <w:rsid w:val="00593C5F"/>
    <w:rsid w:val="00595560"/>
    <w:rsid w:val="005A0396"/>
    <w:rsid w:val="005A5BCF"/>
    <w:rsid w:val="005A6AE5"/>
    <w:rsid w:val="005B2267"/>
    <w:rsid w:val="005B2860"/>
    <w:rsid w:val="005B7DE6"/>
    <w:rsid w:val="005C1108"/>
    <w:rsid w:val="005C5B7E"/>
    <w:rsid w:val="005C60C4"/>
    <w:rsid w:val="005C72EA"/>
    <w:rsid w:val="005C7496"/>
    <w:rsid w:val="005C7995"/>
    <w:rsid w:val="005D0657"/>
    <w:rsid w:val="005D1E1D"/>
    <w:rsid w:val="005D51F2"/>
    <w:rsid w:val="005D7C33"/>
    <w:rsid w:val="005E1763"/>
    <w:rsid w:val="005E28FE"/>
    <w:rsid w:val="005E3C72"/>
    <w:rsid w:val="005E67E4"/>
    <w:rsid w:val="005E79FB"/>
    <w:rsid w:val="005F0EA5"/>
    <w:rsid w:val="005F1FB4"/>
    <w:rsid w:val="005F4336"/>
    <w:rsid w:val="005F55E5"/>
    <w:rsid w:val="005F70DD"/>
    <w:rsid w:val="00602EDE"/>
    <w:rsid w:val="00605541"/>
    <w:rsid w:val="00606C44"/>
    <w:rsid w:val="0060785C"/>
    <w:rsid w:val="0062359E"/>
    <w:rsid w:val="006240B2"/>
    <w:rsid w:val="006240EC"/>
    <w:rsid w:val="0062562B"/>
    <w:rsid w:val="00625978"/>
    <w:rsid w:val="00626691"/>
    <w:rsid w:val="00630A4E"/>
    <w:rsid w:val="00635D39"/>
    <w:rsid w:val="00641F61"/>
    <w:rsid w:val="006450A9"/>
    <w:rsid w:val="00646DFD"/>
    <w:rsid w:val="00650B4E"/>
    <w:rsid w:val="00652FCD"/>
    <w:rsid w:val="0065714E"/>
    <w:rsid w:val="00662331"/>
    <w:rsid w:val="00667AC7"/>
    <w:rsid w:val="00667BC8"/>
    <w:rsid w:val="0067034A"/>
    <w:rsid w:val="00672C12"/>
    <w:rsid w:val="006742AA"/>
    <w:rsid w:val="00677148"/>
    <w:rsid w:val="0068148E"/>
    <w:rsid w:val="0068568F"/>
    <w:rsid w:val="006870B9"/>
    <w:rsid w:val="0068753E"/>
    <w:rsid w:val="00687B6B"/>
    <w:rsid w:val="00687D8E"/>
    <w:rsid w:val="00690415"/>
    <w:rsid w:val="00695BEB"/>
    <w:rsid w:val="00696CE3"/>
    <w:rsid w:val="006A0E5A"/>
    <w:rsid w:val="006A2844"/>
    <w:rsid w:val="006A34F1"/>
    <w:rsid w:val="006A4A70"/>
    <w:rsid w:val="006A6AD8"/>
    <w:rsid w:val="006A6B27"/>
    <w:rsid w:val="006A7CF0"/>
    <w:rsid w:val="006B466C"/>
    <w:rsid w:val="006B4753"/>
    <w:rsid w:val="006B6681"/>
    <w:rsid w:val="006B7697"/>
    <w:rsid w:val="006C1718"/>
    <w:rsid w:val="006C1E82"/>
    <w:rsid w:val="006C416C"/>
    <w:rsid w:val="006C5868"/>
    <w:rsid w:val="006D0A3C"/>
    <w:rsid w:val="006D0D59"/>
    <w:rsid w:val="006D1066"/>
    <w:rsid w:val="006D7426"/>
    <w:rsid w:val="006D7B81"/>
    <w:rsid w:val="006E0BD7"/>
    <w:rsid w:val="006E218F"/>
    <w:rsid w:val="006E42EE"/>
    <w:rsid w:val="006E48A1"/>
    <w:rsid w:val="006E6EFC"/>
    <w:rsid w:val="006F0744"/>
    <w:rsid w:val="006F3C89"/>
    <w:rsid w:val="006F487D"/>
    <w:rsid w:val="006F6E2C"/>
    <w:rsid w:val="007004CE"/>
    <w:rsid w:val="00712B48"/>
    <w:rsid w:val="007132D3"/>
    <w:rsid w:val="00713EED"/>
    <w:rsid w:val="007157B3"/>
    <w:rsid w:val="007205C8"/>
    <w:rsid w:val="00721695"/>
    <w:rsid w:val="00724D93"/>
    <w:rsid w:val="00725444"/>
    <w:rsid w:val="007278E3"/>
    <w:rsid w:val="00730055"/>
    <w:rsid w:val="007302AD"/>
    <w:rsid w:val="00731FB7"/>
    <w:rsid w:val="00737CA8"/>
    <w:rsid w:val="00744197"/>
    <w:rsid w:val="00747559"/>
    <w:rsid w:val="00747A28"/>
    <w:rsid w:val="007524DF"/>
    <w:rsid w:val="007538EC"/>
    <w:rsid w:val="00754394"/>
    <w:rsid w:val="0075572F"/>
    <w:rsid w:val="00756293"/>
    <w:rsid w:val="007562B4"/>
    <w:rsid w:val="00762F3C"/>
    <w:rsid w:val="007632FE"/>
    <w:rsid w:val="007655D0"/>
    <w:rsid w:val="007666D4"/>
    <w:rsid w:val="007760C3"/>
    <w:rsid w:val="00776B36"/>
    <w:rsid w:val="0078147A"/>
    <w:rsid w:val="00791DCA"/>
    <w:rsid w:val="00797276"/>
    <w:rsid w:val="007A668A"/>
    <w:rsid w:val="007B26A1"/>
    <w:rsid w:val="007C50AA"/>
    <w:rsid w:val="007C5510"/>
    <w:rsid w:val="007D41AF"/>
    <w:rsid w:val="007E1F8E"/>
    <w:rsid w:val="007E2618"/>
    <w:rsid w:val="007F241F"/>
    <w:rsid w:val="007F458E"/>
    <w:rsid w:val="007F6AE1"/>
    <w:rsid w:val="007F7532"/>
    <w:rsid w:val="008014EB"/>
    <w:rsid w:val="0080167C"/>
    <w:rsid w:val="00807EBC"/>
    <w:rsid w:val="0081071C"/>
    <w:rsid w:val="008134BA"/>
    <w:rsid w:val="00813F7A"/>
    <w:rsid w:val="00814E42"/>
    <w:rsid w:val="008171DE"/>
    <w:rsid w:val="00817790"/>
    <w:rsid w:val="008229FC"/>
    <w:rsid w:val="00823793"/>
    <w:rsid w:val="00827248"/>
    <w:rsid w:val="00827573"/>
    <w:rsid w:val="00827A0E"/>
    <w:rsid w:val="00827A4A"/>
    <w:rsid w:val="00831179"/>
    <w:rsid w:val="008311BF"/>
    <w:rsid w:val="0083216D"/>
    <w:rsid w:val="00836B28"/>
    <w:rsid w:val="00840A96"/>
    <w:rsid w:val="00845A4D"/>
    <w:rsid w:val="00847B9A"/>
    <w:rsid w:val="008519B4"/>
    <w:rsid w:val="008521CE"/>
    <w:rsid w:val="00853DE2"/>
    <w:rsid w:val="008611B2"/>
    <w:rsid w:val="0086428A"/>
    <w:rsid w:val="008651A8"/>
    <w:rsid w:val="0087499F"/>
    <w:rsid w:val="00874AE8"/>
    <w:rsid w:val="00875882"/>
    <w:rsid w:val="008763ED"/>
    <w:rsid w:val="008805D0"/>
    <w:rsid w:val="00880D9D"/>
    <w:rsid w:val="008823FF"/>
    <w:rsid w:val="00883204"/>
    <w:rsid w:val="0088584E"/>
    <w:rsid w:val="008865DA"/>
    <w:rsid w:val="00887880"/>
    <w:rsid w:val="00890D28"/>
    <w:rsid w:val="00891942"/>
    <w:rsid w:val="0089245D"/>
    <w:rsid w:val="008926E8"/>
    <w:rsid w:val="008959D2"/>
    <w:rsid w:val="00895B98"/>
    <w:rsid w:val="00895C60"/>
    <w:rsid w:val="00896DE6"/>
    <w:rsid w:val="008A460B"/>
    <w:rsid w:val="008A764C"/>
    <w:rsid w:val="008B1049"/>
    <w:rsid w:val="008B14B4"/>
    <w:rsid w:val="008B3E47"/>
    <w:rsid w:val="008C0DC2"/>
    <w:rsid w:val="008C23E4"/>
    <w:rsid w:val="008C2D1E"/>
    <w:rsid w:val="008C4D72"/>
    <w:rsid w:val="008C7F45"/>
    <w:rsid w:val="008D374D"/>
    <w:rsid w:val="008D4529"/>
    <w:rsid w:val="008D5384"/>
    <w:rsid w:val="008D7918"/>
    <w:rsid w:val="008E072D"/>
    <w:rsid w:val="008E3186"/>
    <w:rsid w:val="008F6D7C"/>
    <w:rsid w:val="00902340"/>
    <w:rsid w:val="0090645C"/>
    <w:rsid w:val="00912AE5"/>
    <w:rsid w:val="00913264"/>
    <w:rsid w:val="009144F8"/>
    <w:rsid w:val="00916588"/>
    <w:rsid w:val="0092107E"/>
    <w:rsid w:val="009240C1"/>
    <w:rsid w:val="009279F1"/>
    <w:rsid w:val="00933F7A"/>
    <w:rsid w:val="00934A46"/>
    <w:rsid w:val="0094137F"/>
    <w:rsid w:val="00946A3E"/>
    <w:rsid w:val="00946FB1"/>
    <w:rsid w:val="00947A6B"/>
    <w:rsid w:val="00950FB1"/>
    <w:rsid w:val="00953AA5"/>
    <w:rsid w:val="009545E4"/>
    <w:rsid w:val="009630B9"/>
    <w:rsid w:val="00965A60"/>
    <w:rsid w:val="00967746"/>
    <w:rsid w:val="00967B1D"/>
    <w:rsid w:val="00973F4B"/>
    <w:rsid w:val="00976E2B"/>
    <w:rsid w:val="00980291"/>
    <w:rsid w:val="0098351B"/>
    <w:rsid w:val="00984567"/>
    <w:rsid w:val="009846C3"/>
    <w:rsid w:val="0098530C"/>
    <w:rsid w:val="00986461"/>
    <w:rsid w:val="009905E0"/>
    <w:rsid w:val="0099196B"/>
    <w:rsid w:val="00993F7E"/>
    <w:rsid w:val="00994ACC"/>
    <w:rsid w:val="00996B9D"/>
    <w:rsid w:val="00996ED7"/>
    <w:rsid w:val="009976F3"/>
    <w:rsid w:val="009A1D34"/>
    <w:rsid w:val="009A70B4"/>
    <w:rsid w:val="009B1A4E"/>
    <w:rsid w:val="009B4219"/>
    <w:rsid w:val="009B67F1"/>
    <w:rsid w:val="009C1520"/>
    <w:rsid w:val="009C2049"/>
    <w:rsid w:val="009C3578"/>
    <w:rsid w:val="009D2DD1"/>
    <w:rsid w:val="009D494D"/>
    <w:rsid w:val="009D4A09"/>
    <w:rsid w:val="009D57C1"/>
    <w:rsid w:val="009F004A"/>
    <w:rsid w:val="009F0059"/>
    <w:rsid w:val="00A00EAB"/>
    <w:rsid w:val="00A01DBE"/>
    <w:rsid w:val="00A03326"/>
    <w:rsid w:val="00A07B43"/>
    <w:rsid w:val="00A101CE"/>
    <w:rsid w:val="00A118F8"/>
    <w:rsid w:val="00A11C1C"/>
    <w:rsid w:val="00A126E3"/>
    <w:rsid w:val="00A14B34"/>
    <w:rsid w:val="00A158A4"/>
    <w:rsid w:val="00A205C4"/>
    <w:rsid w:val="00A256FE"/>
    <w:rsid w:val="00A25C35"/>
    <w:rsid w:val="00A302D6"/>
    <w:rsid w:val="00A30B0E"/>
    <w:rsid w:val="00A32D1B"/>
    <w:rsid w:val="00A32FE9"/>
    <w:rsid w:val="00A33484"/>
    <w:rsid w:val="00A34CCB"/>
    <w:rsid w:val="00A4058F"/>
    <w:rsid w:val="00A40AB3"/>
    <w:rsid w:val="00A41455"/>
    <w:rsid w:val="00A4189D"/>
    <w:rsid w:val="00A41C10"/>
    <w:rsid w:val="00A42068"/>
    <w:rsid w:val="00A43AEB"/>
    <w:rsid w:val="00A51780"/>
    <w:rsid w:val="00A528A3"/>
    <w:rsid w:val="00A637A1"/>
    <w:rsid w:val="00A64254"/>
    <w:rsid w:val="00A64D8D"/>
    <w:rsid w:val="00A7138C"/>
    <w:rsid w:val="00A725B1"/>
    <w:rsid w:val="00A75C32"/>
    <w:rsid w:val="00A77152"/>
    <w:rsid w:val="00A774B4"/>
    <w:rsid w:val="00A77DAD"/>
    <w:rsid w:val="00A811AC"/>
    <w:rsid w:val="00A8153E"/>
    <w:rsid w:val="00A81876"/>
    <w:rsid w:val="00A86C5E"/>
    <w:rsid w:val="00A91462"/>
    <w:rsid w:val="00A91EF9"/>
    <w:rsid w:val="00A92C0E"/>
    <w:rsid w:val="00A9440B"/>
    <w:rsid w:val="00A97AD6"/>
    <w:rsid w:val="00AA0DB8"/>
    <w:rsid w:val="00AA25B2"/>
    <w:rsid w:val="00AA6555"/>
    <w:rsid w:val="00AB2FA0"/>
    <w:rsid w:val="00AB3CA4"/>
    <w:rsid w:val="00AC362E"/>
    <w:rsid w:val="00AC3C81"/>
    <w:rsid w:val="00AC5B49"/>
    <w:rsid w:val="00AC6680"/>
    <w:rsid w:val="00AD0513"/>
    <w:rsid w:val="00AD3B3D"/>
    <w:rsid w:val="00AD4E58"/>
    <w:rsid w:val="00AD54C7"/>
    <w:rsid w:val="00AD5EC0"/>
    <w:rsid w:val="00AE0F44"/>
    <w:rsid w:val="00AE5FC6"/>
    <w:rsid w:val="00AF3440"/>
    <w:rsid w:val="00AF35D0"/>
    <w:rsid w:val="00AF6976"/>
    <w:rsid w:val="00AF784C"/>
    <w:rsid w:val="00B0032D"/>
    <w:rsid w:val="00B003D6"/>
    <w:rsid w:val="00B04298"/>
    <w:rsid w:val="00B06BC4"/>
    <w:rsid w:val="00B06D58"/>
    <w:rsid w:val="00B0730A"/>
    <w:rsid w:val="00B13FF5"/>
    <w:rsid w:val="00B2008B"/>
    <w:rsid w:val="00B226C2"/>
    <w:rsid w:val="00B315F2"/>
    <w:rsid w:val="00B327BE"/>
    <w:rsid w:val="00B3307E"/>
    <w:rsid w:val="00B33E67"/>
    <w:rsid w:val="00B347C1"/>
    <w:rsid w:val="00B34BF6"/>
    <w:rsid w:val="00B36F3B"/>
    <w:rsid w:val="00B41B83"/>
    <w:rsid w:val="00B4380B"/>
    <w:rsid w:val="00B439B1"/>
    <w:rsid w:val="00B44DD1"/>
    <w:rsid w:val="00B46E93"/>
    <w:rsid w:val="00B47F2B"/>
    <w:rsid w:val="00B5393F"/>
    <w:rsid w:val="00B576BA"/>
    <w:rsid w:val="00B625DE"/>
    <w:rsid w:val="00B63751"/>
    <w:rsid w:val="00B665DA"/>
    <w:rsid w:val="00B666B3"/>
    <w:rsid w:val="00B7092E"/>
    <w:rsid w:val="00B71006"/>
    <w:rsid w:val="00B7112B"/>
    <w:rsid w:val="00B758AE"/>
    <w:rsid w:val="00B75AC8"/>
    <w:rsid w:val="00B76166"/>
    <w:rsid w:val="00B76A9B"/>
    <w:rsid w:val="00B802C3"/>
    <w:rsid w:val="00B84503"/>
    <w:rsid w:val="00B84940"/>
    <w:rsid w:val="00B860CC"/>
    <w:rsid w:val="00B8754E"/>
    <w:rsid w:val="00B91853"/>
    <w:rsid w:val="00B91BB5"/>
    <w:rsid w:val="00B94889"/>
    <w:rsid w:val="00B953D3"/>
    <w:rsid w:val="00BA0178"/>
    <w:rsid w:val="00BA4F64"/>
    <w:rsid w:val="00BA57BD"/>
    <w:rsid w:val="00BB0491"/>
    <w:rsid w:val="00BB1928"/>
    <w:rsid w:val="00BB718D"/>
    <w:rsid w:val="00BC3534"/>
    <w:rsid w:val="00BC7041"/>
    <w:rsid w:val="00BD02DE"/>
    <w:rsid w:val="00BE40C3"/>
    <w:rsid w:val="00BE671B"/>
    <w:rsid w:val="00BE6C47"/>
    <w:rsid w:val="00BF10AC"/>
    <w:rsid w:val="00BF1DF2"/>
    <w:rsid w:val="00BF243B"/>
    <w:rsid w:val="00BF369D"/>
    <w:rsid w:val="00BF4DD1"/>
    <w:rsid w:val="00C04731"/>
    <w:rsid w:val="00C04C50"/>
    <w:rsid w:val="00C051BC"/>
    <w:rsid w:val="00C1109B"/>
    <w:rsid w:val="00C12500"/>
    <w:rsid w:val="00C14CBA"/>
    <w:rsid w:val="00C164F6"/>
    <w:rsid w:val="00C23253"/>
    <w:rsid w:val="00C26CA8"/>
    <w:rsid w:val="00C30BA6"/>
    <w:rsid w:val="00C31A35"/>
    <w:rsid w:val="00C34C1B"/>
    <w:rsid w:val="00C36CCA"/>
    <w:rsid w:val="00C36D3E"/>
    <w:rsid w:val="00C40091"/>
    <w:rsid w:val="00C42480"/>
    <w:rsid w:val="00C455EC"/>
    <w:rsid w:val="00C54691"/>
    <w:rsid w:val="00C55ACA"/>
    <w:rsid w:val="00C55E79"/>
    <w:rsid w:val="00C56CDA"/>
    <w:rsid w:val="00C638FD"/>
    <w:rsid w:val="00C64359"/>
    <w:rsid w:val="00C661EC"/>
    <w:rsid w:val="00C67C25"/>
    <w:rsid w:val="00C710B4"/>
    <w:rsid w:val="00C72051"/>
    <w:rsid w:val="00C7364D"/>
    <w:rsid w:val="00C75442"/>
    <w:rsid w:val="00C7601C"/>
    <w:rsid w:val="00C76B85"/>
    <w:rsid w:val="00C801A1"/>
    <w:rsid w:val="00C8061B"/>
    <w:rsid w:val="00C9028A"/>
    <w:rsid w:val="00C91C32"/>
    <w:rsid w:val="00C95A8C"/>
    <w:rsid w:val="00CA0AFC"/>
    <w:rsid w:val="00CA1598"/>
    <w:rsid w:val="00CA19D9"/>
    <w:rsid w:val="00CA1C48"/>
    <w:rsid w:val="00CA5075"/>
    <w:rsid w:val="00CA6DD4"/>
    <w:rsid w:val="00CB4DAE"/>
    <w:rsid w:val="00CB78ED"/>
    <w:rsid w:val="00CC18C3"/>
    <w:rsid w:val="00CC43C5"/>
    <w:rsid w:val="00CD1DE7"/>
    <w:rsid w:val="00CD38F8"/>
    <w:rsid w:val="00CD4F0A"/>
    <w:rsid w:val="00CF6F5D"/>
    <w:rsid w:val="00D0261A"/>
    <w:rsid w:val="00D074C2"/>
    <w:rsid w:val="00D214CD"/>
    <w:rsid w:val="00D30431"/>
    <w:rsid w:val="00D349C6"/>
    <w:rsid w:val="00D4177D"/>
    <w:rsid w:val="00D42CC6"/>
    <w:rsid w:val="00D45328"/>
    <w:rsid w:val="00D470C0"/>
    <w:rsid w:val="00D532CF"/>
    <w:rsid w:val="00D53C52"/>
    <w:rsid w:val="00D546B6"/>
    <w:rsid w:val="00D5597F"/>
    <w:rsid w:val="00D568AD"/>
    <w:rsid w:val="00D61649"/>
    <w:rsid w:val="00D61DAE"/>
    <w:rsid w:val="00D62579"/>
    <w:rsid w:val="00D636B7"/>
    <w:rsid w:val="00D647DE"/>
    <w:rsid w:val="00D7192E"/>
    <w:rsid w:val="00D72B1E"/>
    <w:rsid w:val="00D72B2C"/>
    <w:rsid w:val="00D73FB3"/>
    <w:rsid w:val="00D746E1"/>
    <w:rsid w:val="00D76368"/>
    <w:rsid w:val="00D82B67"/>
    <w:rsid w:val="00D87395"/>
    <w:rsid w:val="00D95C14"/>
    <w:rsid w:val="00DA1068"/>
    <w:rsid w:val="00DA415F"/>
    <w:rsid w:val="00DA6043"/>
    <w:rsid w:val="00DA6791"/>
    <w:rsid w:val="00DA71B1"/>
    <w:rsid w:val="00DB209E"/>
    <w:rsid w:val="00DB2841"/>
    <w:rsid w:val="00DB5546"/>
    <w:rsid w:val="00DB60E5"/>
    <w:rsid w:val="00DB798F"/>
    <w:rsid w:val="00DC082B"/>
    <w:rsid w:val="00DC0D28"/>
    <w:rsid w:val="00DC19CA"/>
    <w:rsid w:val="00DC70EA"/>
    <w:rsid w:val="00DD228B"/>
    <w:rsid w:val="00DD2438"/>
    <w:rsid w:val="00DD4F10"/>
    <w:rsid w:val="00DD5E23"/>
    <w:rsid w:val="00DE2B24"/>
    <w:rsid w:val="00DE5058"/>
    <w:rsid w:val="00DE5BFE"/>
    <w:rsid w:val="00DE5C01"/>
    <w:rsid w:val="00DE6CE8"/>
    <w:rsid w:val="00DF21C2"/>
    <w:rsid w:val="00DF2AD9"/>
    <w:rsid w:val="00DF3090"/>
    <w:rsid w:val="00DF4D00"/>
    <w:rsid w:val="00DF5FA5"/>
    <w:rsid w:val="00E02370"/>
    <w:rsid w:val="00E0562A"/>
    <w:rsid w:val="00E056E8"/>
    <w:rsid w:val="00E05830"/>
    <w:rsid w:val="00E067E1"/>
    <w:rsid w:val="00E0796E"/>
    <w:rsid w:val="00E16897"/>
    <w:rsid w:val="00E17D5F"/>
    <w:rsid w:val="00E221EE"/>
    <w:rsid w:val="00E271B8"/>
    <w:rsid w:val="00E365BF"/>
    <w:rsid w:val="00E36C5E"/>
    <w:rsid w:val="00E373A6"/>
    <w:rsid w:val="00E406C9"/>
    <w:rsid w:val="00E42B61"/>
    <w:rsid w:val="00E4558E"/>
    <w:rsid w:val="00E45FB1"/>
    <w:rsid w:val="00E47A83"/>
    <w:rsid w:val="00E507D5"/>
    <w:rsid w:val="00E51E85"/>
    <w:rsid w:val="00E54E18"/>
    <w:rsid w:val="00E54F05"/>
    <w:rsid w:val="00E576DF"/>
    <w:rsid w:val="00E63685"/>
    <w:rsid w:val="00E67491"/>
    <w:rsid w:val="00E67C92"/>
    <w:rsid w:val="00E67CAC"/>
    <w:rsid w:val="00E7124E"/>
    <w:rsid w:val="00E71A4C"/>
    <w:rsid w:val="00E73917"/>
    <w:rsid w:val="00E75A4D"/>
    <w:rsid w:val="00E77E06"/>
    <w:rsid w:val="00E77E90"/>
    <w:rsid w:val="00E83217"/>
    <w:rsid w:val="00E83934"/>
    <w:rsid w:val="00E83D74"/>
    <w:rsid w:val="00E84725"/>
    <w:rsid w:val="00E84CB6"/>
    <w:rsid w:val="00E87552"/>
    <w:rsid w:val="00E87AE3"/>
    <w:rsid w:val="00E92305"/>
    <w:rsid w:val="00E9477E"/>
    <w:rsid w:val="00EA1597"/>
    <w:rsid w:val="00EA4C37"/>
    <w:rsid w:val="00EB379F"/>
    <w:rsid w:val="00EB4765"/>
    <w:rsid w:val="00EB6FBB"/>
    <w:rsid w:val="00EC12E6"/>
    <w:rsid w:val="00EC14A0"/>
    <w:rsid w:val="00EC3831"/>
    <w:rsid w:val="00EC4BFC"/>
    <w:rsid w:val="00EC5249"/>
    <w:rsid w:val="00EC5488"/>
    <w:rsid w:val="00ED3A1F"/>
    <w:rsid w:val="00EE006D"/>
    <w:rsid w:val="00EE37BD"/>
    <w:rsid w:val="00EE735F"/>
    <w:rsid w:val="00EF048A"/>
    <w:rsid w:val="00EF2E85"/>
    <w:rsid w:val="00EF31F6"/>
    <w:rsid w:val="00EF4359"/>
    <w:rsid w:val="00EF6F30"/>
    <w:rsid w:val="00EF78D7"/>
    <w:rsid w:val="00F00C83"/>
    <w:rsid w:val="00F019BC"/>
    <w:rsid w:val="00F035FC"/>
    <w:rsid w:val="00F05A6C"/>
    <w:rsid w:val="00F13E51"/>
    <w:rsid w:val="00F16356"/>
    <w:rsid w:val="00F206BB"/>
    <w:rsid w:val="00F21B92"/>
    <w:rsid w:val="00F229CC"/>
    <w:rsid w:val="00F3149F"/>
    <w:rsid w:val="00F341FB"/>
    <w:rsid w:val="00F3648D"/>
    <w:rsid w:val="00F3656B"/>
    <w:rsid w:val="00F3715F"/>
    <w:rsid w:val="00F41346"/>
    <w:rsid w:val="00F44097"/>
    <w:rsid w:val="00F443D4"/>
    <w:rsid w:val="00F50C89"/>
    <w:rsid w:val="00F519A3"/>
    <w:rsid w:val="00F51B93"/>
    <w:rsid w:val="00F52994"/>
    <w:rsid w:val="00F52A66"/>
    <w:rsid w:val="00F57C8F"/>
    <w:rsid w:val="00F57E87"/>
    <w:rsid w:val="00F659E2"/>
    <w:rsid w:val="00F676A9"/>
    <w:rsid w:val="00F7079F"/>
    <w:rsid w:val="00F7647E"/>
    <w:rsid w:val="00F77E2A"/>
    <w:rsid w:val="00F86F46"/>
    <w:rsid w:val="00F913E8"/>
    <w:rsid w:val="00F9345E"/>
    <w:rsid w:val="00F96873"/>
    <w:rsid w:val="00F969EA"/>
    <w:rsid w:val="00FA299C"/>
    <w:rsid w:val="00FA50D3"/>
    <w:rsid w:val="00FB0916"/>
    <w:rsid w:val="00FB1EC9"/>
    <w:rsid w:val="00FB62C8"/>
    <w:rsid w:val="00FD0309"/>
    <w:rsid w:val="00FD0C0E"/>
    <w:rsid w:val="00FD27D6"/>
    <w:rsid w:val="00FE5599"/>
    <w:rsid w:val="00FE6DBB"/>
    <w:rsid w:val="00FE75A8"/>
    <w:rsid w:val="00FF243D"/>
    <w:rsid w:val="00FF4ADB"/>
    <w:rsid w:val="0127EB82"/>
    <w:rsid w:val="016B1DE3"/>
    <w:rsid w:val="02D10177"/>
    <w:rsid w:val="032396B0"/>
    <w:rsid w:val="07FD6624"/>
    <w:rsid w:val="097F442C"/>
    <w:rsid w:val="0A8CA762"/>
    <w:rsid w:val="0AF636E4"/>
    <w:rsid w:val="0AFDDF2F"/>
    <w:rsid w:val="0C2F0A30"/>
    <w:rsid w:val="0FCDE806"/>
    <w:rsid w:val="1120A57F"/>
    <w:rsid w:val="11726CD8"/>
    <w:rsid w:val="1240F7D2"/>
    <w:rsid w:val="14C4F55C"/>
    <w:rsid w:val="14D6D408"/>
    <w:rsid w:val="15C72A70"/>
    <w:rsid w:val="177FD96E"/>
    <w:rsid w:val="17D743B0"/>
    <w:rsid w:val="18B3704E"/>
    <w:rsid w:val="19D4B44F"/>
    <w:rsid w:val="19FD5A3B"/>
    <w:rsid w:val="1C80D3AA"/>
    <w:rsid w:val="1E7FE99F"/>
    <w:rsid w:val="2362143B"/>
    <w:rsid w:val="2437EA11"/>
    <w:rsid w:val="24E834FB"/>
    <w:rsid w:val="2E08BBEC"/>
    <w:rsid w:val="2F2767BD"/>
    <w:rsid w:val="2FF1A49F"/>
    <w:rsid w:val="32048DB7"/>
    <w:rsid w:val="34F7F44F"/>
    <w:rsid w:val="36281ACE"/>
    <w:rsid w:val="396C7904"/>
    <w:rsid w:val="39B834F2"/>
    <w:rsid w:val="3B50C053"/>
    <w:rsid w:val="3BB251EC"/>
    <w:rsid w:val="3C21630C"/>
    <w:rsid w:val="3D8419F2"/>
    <w:rsid w:val="3F0199A8"/>
    <w:rsid w:val="43107C70"/>
    <w:rsid w:val="4B22107D"/>
    <w:rsid w:val="4D052DA1"/>
    <w:rsid w:val="4DA28CFD"/>
    <w:rsid w:val="4F0626B8"/>
    <w:rsid w:val="4F26CEC9"/>
    <w:rsid w:val="4F3F3E85"/>
    <w:rsid w:val="509A99AF"/>
    <w:rsid w:val="50C9BCE4"/>
    <w:rsid w:val="512D559D"/>
    <w:rsid w:val="5223CEF8"/>
    <w:rsid w:val="529FC2B6"/>
    <w:rsid w:val="535B3BB2"/>
    <w:rsid w:val="5542AAC7"/>
    <w:rsid w:val="56F18BC6"/>
    <w:rsid w:val="56F47FBC"/>
    <w:rsid w:val="586C1B67"/>
    <w:rsid w:val="5A7B6857"/>
    <w:rsid w:val="5B811141"/>
    <w:rsid w:val="5E821570"/>
    <w:rsid w:val="5F2145DE"/>
    <w:rsid w:val="612EF7B1"/>
    <w:rsid w:val="6220085C"/>
    <w:rsid w:val="62B91738"/>
    <w:rsid w:val="63747957"/>
    <w:rsid w:val="64542DE3"/>
    <w:rsid w:val="64E65DE6"/>
    <w:rsid w:val="6563082F"/>
    <w:rsid w:val="67676530"/>
    <w:rsid w:val="67B255E8"/>
    <w:rsid w:val="67C10279"/>
    <w:rsid w:val="67F2EE05"/>
    <w:rsid w:val="6834E42E"/>
    <w:rsid w:val="6953E774"/>
    <w:rsid w:val="696B4DB6"/>
    <w:rsid w:val="697C742A"/>
    <w:rsid w:val="6ABBEF71"/>
    <w:rsid w:val="6F079749"/>
    <w:rsid w:val="748F32AF"/>
    <w:rsid w:val="777CCFF7"/>
    <w:rsid w:val="7967C688"/>
    <w:rsid w:val="7AA7F00C"/>
    <w:rsid w:val="7E7EE6EC"/>
    <w:rsid w:val="7F1A45E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A0CA2"/>
  <w15:docId w15:val="{CB2ADD23-010A-4EBC-9BBF-E65A8E9F4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0A"/>
    <w:pPr>
      <w:spacing w:after="0" w:line="240" w:lineRule="auto"/>
    </w:pPr>
    <w:rPr>
      <w:rFonts w:ascii="Arial" w:eastAsia="Times New Roman" w:hAnsi="Arial" w:cs="Times New Roman"/>
      <w:szCs w:val="20"/>
      <w:lang w:eastAsia="en-GB"/>
    </w:rPr>
  </w:style>
  <w:style w:type="paragraph" w:styleId="Heading1">
    <w:name w:val="heading 1"/>
    <w:basedOn w:val="Normal"/>
    <w:next w:val="Normal"/>
    <w:link w:val="Heading1Char"/>
    <w:uiPriority w:val="9"/>
    <w:qFormat/>
    <w:rsid w:val="00296F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1A8F"/>
    <w:pPr>
      <w:keepNext/>
      <w:keepLines/>
      <w:spacing w:before="20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98029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unhideWhenUsed/>
    <w:qFormat/>
    <w:rsid w:val="19FD5A3B"/>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30A"/>
    <w:rPr>
      <w:rFonts w:ascii="Tahoma" w:hAnsi="Tahoma" w:cs="Tahoma"/>
      <w:sz w:val="16"/>
      <w:szCs w:val="16"/>
    </w:rPr>
  </w:style>
  <w:style w:type="character" w:customStyle="1" w:styleId="BalloonTextChar">
    <w:name w:val="Balloon Text Char"/>
    <w:basedOn w:val="DefaultParagraphFont"/>
    <w:link w:val="BalloonText"/>
    <w:uiPriority w:val="99"/>
    <w:semiHidden/>
    <w:rsid w:val="00B0730A"/>
    <w:rPr>
      <w:rFonts w:ascii="Tahoma" w:hAnsi="Tahoma" w:cs="Tahoma"/>
      <w:sz w:val="16"/>
      <w:szCs w:val="16"/>
    </w:rPr>
  </w:style>
  <w:style w:type="character" w:customStyle="1" w:styleId="Heading1Char">
    <w:name w:val="Heading 1 Char"/>
    <w:basedOn w:val="DefaultParagraphFont"/>
    <w:link w:val="Heading1"/>
    <w:uiPriority w:val="9"/>
    <w:rsid w:val="00296F06"/>
    <w:rPr>
      <w:rFonts w:asciiTheme="majorHAnsi" w:eastAsiaTheme="majorEastAsia" w:hAnsiTheme="majorHAnsi" w:cstheme="majorBidi"/>
      <w:b/>
      <w:bCs/>
      <w:color w:val="365F91" w:themeColor="accent1" w:themeShade="BF"/>
      <w:sz w:val="28"/>
      <w:szCs w:val="28"/>
      <w:lang w:eastAsia="en-GB"/>
    </w:rPr>
  </w:style>
  <w:style w:type="paragraph" w:styleId="FootnoteText">
    <w:name w:val="footnote text"/>
    <w:basedOn w:val="Normal"/>
    <w:link w:val="FootnoteTextChar"/>
    <w:uiPriority w:val="99"/>
    <w:semiHidden/>
    <w:rsid w:val="004F4584"/>
    <w:rPr>
      <w:rFonts w:eastAsia="Corbel"/>
      <w:color w:val="000000"/>
      <w:sz w:val="20"/>
      <w:lang w:eastAsia="en-US"/>
    </w:rPr>
  </w:style>
  <w:style w:type="character" w:customStyle="1" w:styleId="FootnoteTextChar">
    <w:name w:val="Footnote Text Char"/>
    <w:basedOn w:val="DefaultParagraphFont"/>
    <w:link w:val="FootnoteText"/>
    <w:uiPriority w:val="99"/>
    <w:semiHidden/>
    <w:rsid w:val="004F4584"/>
    <w:rPr>
      <w:rFonts w:ascii="Arial" w:eastAsia="Corbel" w:hAnsi="Arial" w:cs="Times New Roman"/>
      <w:color w:val="000000"/>
      <w:sz w:val="20"/>
      <w:szCs w:val="20"/>
    </w:rPr>
  </w:style>
  <w:style w:type="character" w:styleId="FootnoteReference">
    <w:name w:val="footnote reference"/>
    <w:uiPriority w:val="99"/>
    <w:semiHidden/>
    <w:rsid w:val="004F4584"/>
    <w:rPr>
      <w:rFonts w:cs="Times New Roman"/>
      <w:vertAlign w:val="superscript"/>
    </w:rPr>
  </w:style>
  <w:style w:type="character" w:styleId="CommentReference">
    <w:name w:val="annotation reference"/>
    <w:basedOn w:val="DefaultParagraphFont"/>
    <w:uiPriority w:val="99"/>
    <w:semiHidden/>
    <w:unhideWhenUsed/>
    <w:rsid w:val="004F4584"/>
    <w:rPr>
      <w:sz w:val="16"/>
      <w:szCs w:val="16"/>
    </w:rPr>
  </w:style>
  <w:style w:type="paragraph" w:styleId="CommentText">
    <w:name w:val="annotation text"/>
    <w:basedOn w:val="Normal"/>
    <w:link w:val="CommentTextChar"/>
    <w:uiPriority w:val="99"/>
    <w:unhideWhenUsed/>
    <w:rsid w:val="004F4584"/>
    <w:rPr>
      <w:sz w:val="20"/>
    </w:rPr>
  </w:style>
  <w:style w:type="character" w:customStyle="1" w:styleId="CommentTextChar">
    <w:name w:val="Comment Text Char"/>
    <w:basedOn w:val="DefaultParagraphFont"/>
    <w:link w:val="CommentText"/>
    <w:uiPriority w:val="99"/>
    <w:rsid w:val="004F458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F4584"/>
    <w:rPr>
      <w:b/>
      <w:bCs/>
    </w:rPr>
  </w:style>
  <w:style w:type="character" w:customStyle="1" w:styleId="CommentSubjectChar">
    <w:name w:val="Comment Subject Char"/>
    <w:basedOn w:val="CommentTextChar"/>
    <w:link w:val="CommentSubject"/>
    <w:uiPriority w:val="99"/>
    <w:semiHidden/>
    <w:rsid w:val="004F4584"/>
    <w:rPr>
      <w:rFonts w:ascii="Arial" w:eastAsia="Times New Roman" w:hAnsi="Arial" w:cs="Times New Roman"/>
      <w:b/>
      <w:bCs/>
      <w:sz w:val="20"/>
      <w:szCs w:val="20"/>
      <w:lang w:eastAsia="en-GB"/>
    </w:rPr>
  </w:style>
  <w:style w:type="paragraph" w:styleId="ListParagraph">
    <w:name w:val="List Paragraph"/>
    <w:basedOn w:val="Normal"/>
    <w:uiPriority w:val="34"/>
    <w:qFormat/>
    <w:rsid w:val="004F4584"/>
    <w:pPr>
      <w:ind w:left="720"/>
      <w:contextualSpacing/>
    </w:pPr>
  </w:style>
  <w:style w:type="character" w:customStyle="1" w:styleId="Heading2Char">
    <w:name w:val="Heading 2 Char"/>
    <w:basedOn w:val="DefaultParagraphFont"/>
    <w:link w:val="Heading2"/>
    <w:uiPriority w:val="9"/>
    <w:rsid w:val="002B1A8F"/>
    <w:rPr>
      <w:rFonts w:asciiTheme="majorHAnsi" w:eastAsiaTheme="majorEastAsia" w:hAnsiTheme="majorHAnsi" w:cstheme="majorBidi"/>
      <w:b/>
      <w:bCs/>
      <w:color w:val="365F91" w:themeColor="accent1" w:themeShade="BF"/>
      <w:sz w:val="26"/>
      <w:szCs w:val="26"/>
      <w:lang w:eastAsia="en-GB"/>
    </w:rPr>
  </w:style>
  <w:style w:type="paragraph" w:customStyle="1" w:styleId="Default">
    <w:name w:val="Default"/>
    <w:rsid w:val="009C2049"/>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980291"/>
    <w:rPr>
      <w:rFonts w:asciiTheme="majorHAnsi" w:eastAsiaTheme="majorEastAsia" w:hAnsiTheme="majorHAnsi" w:cstheme="majorBidi"/>
      <w:b/>
      <w:bCs/>
      <w:color w:val="4F81BD" w:themeColor="accent1"/>
      <w:szCs w:val="20"/>
      <w:lang w:eastAsia="en-GB"/>
    </w:rPr>
  </w:style>
  <w:style w:type="paragraph" w:styleId="BodyTextIndent">
    <w:name w:val="Body Text Indent"/>
    <w:basedOn w:val="Normal"/>
    <w:link w:val="BodyTextIndentChar"/>
    <w:rsid w:val="00980291"/>
    <w:pPr>
      <w:spacing w:after="120"/>
      <w:ind w:left="283"/>
    </w:pPr>
    <w:rPr>
      <w:rFonts w:ascii="Times New Roman" w:eastAsia="Corbel" w:hAnsi="Times New Roman"/>
      <w:sz w:val="24"/>
      <w:szCs w:val="24"/>
      <w:lang w:eastAsia="en-US"/>
    </w:rPr>
  </w:style>
  <w:style w:type="character" w:customStyle="1" w:styleId="BodyTextIndentChar">
    <w:name w:val="Body Text Indent Char"/>
    <w:basedOn w:val="DefaultParagraphFont"/>
    <w:link w:val="BodyTextIndent"/>
    <w:rsid w:val="00980291"/>
    <w:rPr>
      <w:rFonts w:ascii="Times New Roman" w:eastAsia="Corbel" w:hAnsi="Times New Roman" w:cs="Times New Roman"/>
      <w:sz w:val="24"/>
      <w:szCs w:val="24"/>
    </w:rPr>
  </w:style>
  <w:style w:type="table" w:styleId="TableGrid">
    <w:name w:val="Table Grid"/>
    <w:basedOn w:val="TableNormal"/>
    <w:uiPriority w:val="59"/>
    <w:rsid w:val="00980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5BEB"/>
    <w:rPr>
      <w:color w:val="0000FF" w:themeColor="hyperlink"/>
      <w:u w:val="single"/>
    </w:rPr>
  </w:style>
  <w:style w:type="character" w:styleId="Strong">
    <w:name w:val="Strong"/>
    <w:basedOn w:val="DefaultParagraphFont"/>
    <w:uiPriority w:val="22"/>
    <w:qFormat/>
    <w:rsid w:val="00B758AE"/>
    <w:rPr>
      <w:rFonts w:ascii="Helvetica" w:hAnsi="Helvetica" w:cs="Helvetica" w:hint="default"/>
      <w:b/>
      <w:bCs/>
    </w:rPr>
  </w:style>
  <w:style w:type="character" w:styleId="FollowedHyperlink">
    <w:name w:val="FollowedHyperlink"/>
    <w:basedOn w:val="DefaultParagraphFont"/>
    <w:uiPriority w:val="99"/>
    <w:semiHidden/>
    <w:unhideWhenUsed/>
    <w:rsid w:val="00B758AE"/>
    <w:rPr>
      <w:color w:val="800080" w:themeColor="followedHyperlink"/>
      <w:u w:val="single"/>
    </w:rPr>
  </w:style>
  <w:style w:type="paragraph" w:styleId="Header">
    <w:name w:val="header"/>
    <w:basedOn w:val="Normal"/>
    <w:link w:val="HeaderChar"/>
    <w:uiPriority w:val="99"/>
    <w:unhideWhenUsed/>
    <w:rsid w:val="006F487D"/>
    <w:pPr>
      <w:tabs>
        <w:tab w:val="center" w:pos="4513"/>
        <w:tab w:val="right" w:pos="9026"/>
      </w:tabs>
    </w:pPr>
  </w:style>
  <w:style w:type="character" w:customStyle="1" w:styleId="HeaderChar">
    <w:name w:val="Header Char"/>
    <w:basedOn w:val="DefaultParagraphFont"/>
    <w:link w:val="Header"/>
    <w:uiPriority w:val="99"/>
    <w:rsid w:val="006F487D"/>
    <w:rPr>
      <w:rFonts w:ascii="Arial" w:eastAsia="Times New Roman" w:hAnsi="Arial" w:cs="Times New Roman"/>
      <w:szCs w:val="20"/>
      <w:lang w:eastAsia="en-GB"/>
    </w:rPr>
  </w:style>
  <w:style w:type="paragraph" w:styleId="Footer">
    <w:name w:val="footer"/>
    <w:basedOn w:val="Normal"/>
    <w:link w:val="FooterChar"/>
    <w:uiPriority w:val="99"/>
    <w:unhideWhenUsed/>
    <w:rsid w:val="006F487D"/>
    <w:pPr>
      <w:tabs>
        <w:tab w:val="center" w:pos="4513"/>
        <w:tab w:val="right" w:pos="9026"/>
      </w:tabs>
    </w:pPr>
  </w:style>
  <w:style w:type="character" w:customStyle="1" w:styleId="FooterChar">
    <w:name w:val="Footer Char"/>
    <w:basedOn w:val="DefaultParagraphFont"/>
    <w:link w:val="Footer"/>
    <w:uiPriority w:val="99"/>
    <w:rsid w:val="006F487D"/>
    <w:rPr>
      <w:rFonts w:ascii="Arial" w:eastAsia="Times New Roman" w:hAnsi="Arial" w:cs="Times New Roman"/>
      <w:szCs w:val="20"/>
      <w:lang w:eastAsia="en-GB"/>
    </w:rPr>
  </w:style>
  <w:style w:type="table" w:customStyle="1" w:styleId="TableGrid1">
    <w:name w:val="Table Grid1"/>
    <w:basedOn w:val="TableNormal"/>
    <w:next w:val="TableGrid"/>
    <w:uiPriority w:val="59"/>
    <w:rsid w:val="0038467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C093F"/>
    <w:pPr>
      <w:spacing w:after="192"/>
    </w:pPr>
    <w:rPr>
      <w:rFonts w:ascii="Times New Roman" w:hAnsi="Times New Roman"/>
      <w:sz w:val="19"/>
      <w:szCs w:val="19"/>
    </w:rPr>
  </w:style>
  <w:style w:type="paragraph" w:styleId="BodyText3">
    <w:name w:val="Body Text 3"/>
    <w:basedOn w:val="Normal"/>
    <w:link w:val="BodyText3Char"/>
    <w:unhideWhenUsed/>
    <w:rsid w:val="001C093F"/>
    <w:pPr>
      <w:spacing w:after="120"/>
    </w:pPr>
    <w:rPr>
      <w:rFonts w:ascii="Times New Roman" w:hAnsi="Times New Roman"/>
      <w:sz w:val="16"/>
      <w:szCs w:val="16"/>
    </w:rPr>
  </w:style>
  <w:style w:type="character" w:customStyle="1" w:styleId="BodyText3Char">
    <w:name w:val="Body Text 3 Char"/>
    <w:basedOn w:val="DefaultParagraphFont"/>
    <w:link w:val="BodyText3"/>
    <w:rsid w:val="001C093F"/>
    <w:rPr>
      <w:rFonts w:ascii="Times New Roman" w:eastAsia="Times New Roman" w:hAnsi="Times New Roman" w:cs="Times New Roman"/>
      <w:sz w:val="16"/>
      <w:szCs w:val="16"/>
      <w:lang w:eastAsia="en-GB"/>
    </w:rPr>
  </w:style>
  <w:style w:type="paragraph" w:styleId="BodyText">
    <w:name w:val="Body Text"/>
    <w:basedOn w:val="Normal"/>
    <w:link w:val="BodyTextChar"/>
    <w:rsid w:val="001C19CC"/>
    <w:pPr>
      <w:spacing w:after="120"/>
    </w:pPr>
    <w:rPr>
      <w:rFonts w:ascii="Times New Roman" w:hAnsi="Times New Roman"/>
      <w:sz w:val="24"/>
      <w:szCs w:val="24"/>
    </w:rPr>
  </w:style>
  <w:style w:type="character" w:customStyle="1" w:styleId="BodyTextChar">
    <w:name w:val="Body Text Char"/>
    <w:basedOn w:val="DefaultParagraphFont"/>
    <w:link w:val="BodyText"/>
    <w:rsid w:val="001C19CC"/>
    <w:rPr>
      <w:rFonts w:ascii="Times New Roman" w:eastAsia="Times New Roman" w:hAnsi="Times New Roman" w:cs="Times New Roman"/>
      <w:sz w:val="24"/>
      <w:szCs w:val="24"/>
      <w:lang w:eastAsia="en-GB"/>
    </w:rPr>
  </w:style>
  <w:style w:type="paragraph" w:customStyle="1" w:styleId="font8">
    <w:name w:val="font_8"/>
    <w:basedOn w:val="Normal"/>
    <w:rsid w:val="00D636B7"/>
    <w:pPr>
      <w:spacing w:before="100" w:beforeAutospacing="1" w:after="100" w:afterAutospacing="1"/>
    </w:pPr>
    <w:rPr>
      <w:rFonts w:ascii="Times New Roman" w:hAnsi="Times New Roman"/>
      <w:sz w:val="24"/>
      <w:szCs w:val="24"/>
    </w:rPr>
  </w:style>
  <w:style w:type="paragraph" w:styleId="NormalWeb">
    <w:name w:val="Normal (Web)"/>
    <w:basedOn w:val="Normal"/>
    <w:uiPriority w:val="99"/>
    <w:semiHidden/>
    <w:unhideWhenUsed/>
    <w:rsid w:val="00434249"/>
    <w:pPr>
      <w:spacing w:before="100" w:beforeAutospacing="1" w:after="360"/>
    </w:pPr>
    <w:rPr>
      <w:rFonts w:ascii="Times New Roman" w:hAnsi="Times New Roman"/>
      <w:sz w:val="24"/>
      <w:szCs w:val="24"/>
    </w:rPr>
  </w:style>
  <w:style w:type="paragraph" w:customStyle="1" w:styleId="Pa1">
    <w:name w:val="Pa1"/>
    <w:basedOn w:val="Default"/>
    <w:next w:val="Default"/>
    <w:uiPriority w:val="99"/>
    <w:rsid w:val="000C5C5F"/>
    <w:pPr>
      <w:spacing w:line="221" w:lineRule="atLeast"/>
    </w:pPr>
    <w:rPr>
      <w:rFonts w:ascii="Frutiger LT 45 Light" w:eastAsia="Times New Roman" w:hAnsi="Frutiger LT 45 Light" w:cs="Times New Roman"/>
      <w:color w:val="auto"/>
      <w:lang w:eastAsia="en-GB"/>
    </w:rPr>
  </w:style>
  <w:style w:type="character" w:styleId="HTMLCite">
    <w:name w:val="HTML Cite"/>
    <w:basedOn w:val="DefaultParagraphFont"/>
    <w:uiPriority w:val="99"/>
    <w:unhideWhenUsed/>
    <w:rsid w:val="00EC3831"/>
    <w:rPr>
      <w:i w:val="0"/>
      <w:iCs w:val="0"/>
      <w:color w:val="006621"/>
    </w:rPr>
  </w:style>
  <w:style w:type="paragraph" w:styleId="EndnoteText">
    <w:name w:val="endnote text"/>
    <w:basedOn w:val="Normal"/>
    <w:link w:val="EndnoteTextChar"/>
    <w:uiPriority w:val="99"/>
    <w:unhideWhenUsed/>
    <w:rsid w:val="00EC3831"/>
    <w:rPr>
      <w:rFonts w:asciiTheme="minorHAnsi" w:eastAsiaTheme="minorHAnsi" w:hAnsiTheme="minorHAnsi" w:cstheme="minorBidi"/>
      <w:sz w:val="20"/>
      <w:lang w:eastAsia="en-US"/>
    </w:rPr>
  </w:style>
  <w:style w:type="character" w:customStyle="1" w:styleId="EndnoteTextChar">
    <w:name w:val="Endnote Text Char"/>
    <w:basedOn w:val="DefaultParagraphFont"/>
    <w:link w:val="EndnoteText"/>
    <w:uiPriority w:val="99"/>
    <w:rsid w:val="00EC3831"/>
    <w:rPr>
      <w:sz w:val="20"/>
      <w:szCs w:val="20"/>
    </w:rPr>
  </w:style>
  <w:style w:type="paragraph" w:styleId="Title">
    <w:name w:val="Title"/>
    <w:basedOn w:val="Normal"/>
    <w:next w:val="Normal"/>
    <w:link w:val="TitleChar"/>
    <w:uiPriority w:val="10"/>
    <w:qFormat/>
    <w:rsid w:val="00C76B8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6B85"/>
    <w:rPr>
      <w:rFonts w:asciiTheme="majorHAnsi" w:eastAsiaTheme="majorEastAsia" w:hAnsiTheme="majorHAnsi" w:cstheme="majorBidi"/>
      <w:color w:val="17365D" w:themeColor="text2" w:themeShade="BF"/>
      <w:spacing w:val="5"/>
      <w:kern w:val="28"/>
      <w:sz w:val="52"/>
      <w:szCs w:val="52"/>
      <w:lang w:eastAsia="en-GB"/>
    </w:rPr>
  </w:style>
  <w:style w:type="paragraph" w:customStyle="1" w:styleId="letterhead">
    <w:name w:val="letterhead"/>
    <w:basedOn w:val="Normal"/>
    <w:rsid w:val="00F3656B"/>
  </w:style>
  <w:style w:type="paragraph" w:customStyle="1" w:styleId="letterhead-bold">
    <w:name w:val="letterhead-bold"/>
    <w:basedOn w:val="letterhead"/>
    <w:rsid w:val="00F3656B"/>
    <w:rPr>
      <w:b/>
    </w:rPr>
  </w:style>
  <w:style w:type="paragraph" w:styleId="NoSpacing">
    <w:name w:val="No Spacing"/>
    <w:uiPriority w:val="1"/>
    <w:qFormat/>
    <w:rsid w:val="00AB2FA0"/>
    <w:pPr>
      <w:spacing w:after="0" w:line="240" w:lineRule="auto"/>
    </w:pPr>
    <w:rPr>
      <w:rFonts w:ascii="Arial" w:eastAsia="Times New Roman" w:hAnsi="Arial" w:cs="Times New Roman"/>
      <w:szCs w:val="20"/>
      <w:lang w:eastAsia="en-GB"/>
    </w:rPr>
  </w:style>
  <w:style w:type="character" w:customStyle="1" w:styleId="A3">
    <w:name w:val="A3"/>
    <w:uiPriority w:val="99"/>
    <w:rsid w:val="00CA1C48"/>
    <w:rPr>
      <w:rFonts w:cs="DeltaSymbol"/>
      <w:color w:val="000000"/>
    </w:rPr>
  </w:style>
  <w:style w:type="paragraph" w:customStyle="1" w:styleId="AddressBlock">
    <w:name w:val="Address Block"/>
    <w:basedOn w:val="Normal"/>
    <w:rsid w:val="003650A3"/>
    <w:pPr>
      <w:spacing w:line="220" w:lineRule="exact"/>
      <w:jc w:val="right"/>
    </w:pPr>
    <w:rPr>
      <w:rFonts w:cs="Arial"/>
      <w:sz w:val="18"/>
    </w:rPr>
  </w:style>
  <w:style w:type="paragraph" w:styleId="TOCHeading">
    <w:name w:val="TOC Heading"/>
    <w:basedOn w:val="Heading1"/>
    <w:next w:val="Normal"/>
    <w:uiPriority w:val="39"/>
    <w:semiHidden/>
    <w:unhideWhenUsed/>
    <w:qFormat/>
    <w:rsid w:val="003650A3"/>
    <w:pPr>
      <w:spacing w:line="276" w:lineRule="auto"/>
      <w:outlineLvl w:val="9"/>
    </w:pPr>
    <w:rPr>
      <w:lang w:val="en-US" w:eastAsia="ja-JP"/>
    </w:rPr>
  </w:style>
  <w:style w:type="paragraph" w:styleId="TOC2">
    <w:name w:val="toc 2"/>
    <w:basedOn w:val="Normal"/>
    <w:next w:val="Normal"/>
    <w:autoRedefine/>
    <w:uiPriority w:val="39"/>
    <w:unhideWhenUsed/>
    <w:qFormat/>
    <w:rsid w:val="003650A3"/>
    <w:pPr>
      <w:spacing w:after="100"/>
      <w:ind w:left="220"/>
    </w:pPr>
  </w:style>
  <w:style w:type="paragraph" w:styleId="TOC1">
    <w:name w:val="toc 1"/>
    <w:basedOn w:val="Normal"/>
    <w:next w:val="Normal"/>
    <w:autoRedefine/>
    <w:uiPriority w:val="39"/>
    <w:unhideWhenUsed/>
    <w:qFormat/>
    <w:rsid w:val="003650A3"/>
    <w:pPr>
      <w:spacing w:after="100"/>
    </w:pPr>
  </w:style>
  <w:style w:type="paragraph" w:styleId="TOC3">
    <w:name w:val="toc 3"/>
    <w:basedOn w:val="Normal"/>
    <w:next w:val="Normal"/>
    <w:autoRedefine/>
    <w:uiPriority w:val="39"/>
    <w:unhideWhenUsed/>
    <w:qFormat/>
    <w:rsid w:val="003650A3"/>
    <w:pPr>
      <w:spacing w:after="100"/>
      <w:ind w:left="440"/>
    </w:pPr>
  </w:style>
  <w:style w:type="character" w:styleId="UnresolvedMention">
    <w:name w:val="Unresolved Mention"/>
    <w:basedOn w:val="DefaultParagraphFont"/>
    <w:uiPriority w:val="99"/>
    <w:semiHidden/>
    <w:unhideWhenUsed/>
    <w:rsid w:val="00F13E51"/>
    <w:rPr>
      <w:color w:val="605E5C"/>
      <w:shd w:val="clear" w:color="auto" w:fill="E1DFDD"/>
    </w:rPr>
  </w:style>
  <w:style w:type="paragraph" w:styleId="Revision">
    <w:name w:val="Revision"/>
    <w:hidden/>
    <w:uiPriority w:val="99"/>
    <w:semiHidden/>
    <w:rsid w:val="00AD5EC0"/>
    <w:pPr>
      <w:spacing w:after="0" w:line="240" w:lineRule="auto"/>
    </w:pPr>
    <w:rPr>
      <w:rFonts w:ascii="Arial" w:eastAsia="Times New Roman" w:hAnsi="Arial" w:cs="Times New Roman"/>
      <w:szCs w:val="20"/>
      <w:lang w:eastAsia="en-GB"/>
    </w:rPr>
  </w:style>
  <w:style w:type="paragraph" w:styleId="PlainText">
    <w:name w:val="Plain Text"/>
    <w:basedOn w:val="Normal"/>
    <w:link w:val="PlainTextChar"/>
    <w:uiPriority w:val="99"/>
    <w:semiHidden/>
    <w:unhideWhenUsed/>
    <w:rsid w:val="008E072D"/>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semiHidden/>
    <w:rsid w:val="008E072D"/>
    <w:rPr>
      <w:rFonts w:ascii="Calibri" w:hAnsi="Calibri"/>
      <w:szCs w:val="21"/>
    </w:rPr>
  </w:style>
  <w:style w:type="paragraph" w:customStyle="1" w:styleId="letterhead-footer">
    <w:name w:val="letterhead-footer"/>
    <w:basedOn w:val="letterhead"/>
    <w:rsid w:val="009144F8"/>
    <w:pPr>
      <w:jc w:val="center"/>
    </w:pPr>
  </w:style>
  <w:style w:type="character" w:styleId="Emphasis">
    <w:name w:val="Emphasis"/>
    <w:basedOn w:val="DefaultParagraphFont"/>
    <w:uiPriority w:val="20"/>
    <w:qFormat/>
    <w:rsid w:val="001359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699">
      <w:bodyDiv w:val="1"/>
      <w:marLeft w:val="0"/>
      <w:marRight w:val="0"/>
      <w:marTop w:val="0"/>
      <w:marBottom w:val="0"/>
      <w:divBdr>
        <w:top w:val="none" w:sz="0" w:space="0" w:color="auto"/>
        <w:left w:val="none" w:sz="0" w:space="0" w:color="auto"/>
        <w:bottom w:val="none" w:sz="0" w:space="0" w:color="auto"/>
        <w:right w:val="none" w:sz="0" w:space="0" w:color="auto"/>
      </w:divBdr>
      <w:divsChild>
        <w:div w:id="1815637326">
          <w:marLeft w:val="0"/>
          <w:marRight w:val="0"/>
          <w:marTop w:val="0"/>
          <w:marBottom w:val="0"/>
          <w:divBdr>
            <w:top w:val="none" w:sz="0" w:space="0" w:color="auto"/>
            <w:left w:val="none" w:sz="0" w:space="0" w:color="auto"/>
            <w:bottom w:val="none" w:sz="0" w:space="0" w:color="auto"/>
            <w:right w:val="none" w:sz="0" w:space="0" w:color="auto"/>
          </w:divBdr>
          <w:divsChild>
            <w:div w:id="90050397">
              <w:marLeft w:val="0"/>
              <w:marRight w:val="0"/>
              <w:marTop w:val="0"/>
              <w:marBottom w:val="0"/>
              <w:divBdr>
                <w:top w:val="none" w:sz="0" w:space="0" w:color="auto"/>
                <w:left w:val="none" w:sz="0" w:space="0" w:color="auto"/>
                <w:bottom w:val="none" w:sz="0" w:space="0" w:color="auto"/>
                <w:right w:val="none" w:sz="0" w:space="0" w:color="auto"/>
              </w:divBdr>
              <w:divsChild>
                <w:div w:id="1985117720">
                  <w:marLeft w:val="0"/>
                  <w:marRight w:val="0"/>
                  <w:marTop w:val="0"/>
                  <w:marBottom w:val="0"/>
                  <w:divBdr>
                    <w:top w:val="none" w:sz="0" w:space="0" w:color="auto"/>
                    <w:left w:val="none" w:sz="0" w:space="0" w:color="auto"/>
                    <w:bottom w:val="none" w:sz="0" w:space="0" w:color="auto"/>
                    <w:right w:val="none" w:sz="0" w:space="0" w:color="auto"/>
                  </w:divBdr>
                  <w:divsChild>
                    <w:div w:id="1219440766">
                      <w:marLeft w:val="0"/>
                      <w:marRight w:val="0"/>
                      <w:marTop w:val="0"/>
                      <w:marBottom w:val="0"/>
                      <w:divBdr>
                        <w:top w:val="none" w:sz="0" w:space="0" w:color="auto"/>
                        <w:left w:val="none" w:sz="0" w:space="0" w:color="auto"/>
                        <w:bottom w:val="none" w:sz="0" w:space="0" w:color="auto"/>
                        <w:right w:val="none" w:sz="0" w:space="0" w:color="auto"/>
                      </w:divBdr>
                      <w:divsChild>
                        <w:div w:id="856432551">
                          <w:marLeft w:val="0"/>
                          <w:marRight w:val="0"/>
                          <w:marTop w:val="0"/>
                          <w:marBottom w:val="0"/>
                          <w:divBdr>
                            <w:top w:val="none" w:sz="0" w:space="0" w:color="auto"/>
                            <w:left w:val="none" w:sz="0" w:space="0" w:color="auto"/>
                            <w:bottom w:val="none" w:sz="0" w:space="0" w:color="auto"/>
                            <w:right w:val="none" w:sz="0" w:space="0" w:color="auto"/>
                          </w:divBdr>
                          <w:divsChild>
                            <w:div w:id="1144852909">
                              <w:marLeft w:val="0"/>
                              <w:marRight w:val="0"/>
                              <w:marTop w:val="0"/>
                              <w:marBottom w:val="0"/>
                              <w:divBdr>
                                <w:top w:val="none" w:sz="0" w:space="0" w:color="auto"/>
                                <w:left w:val="none" w:sz="0" w:space="0" w:color="auto"/>
                                <w:bottom w:val="none" w:sz="0" w:space="0" w:color="auto"/>
                                <w:right w:val="none" w:sz="0" w:space="0" w:color="auto"/>
                              </w:divBdr>
                              <w:divsChild>
                                <w:div w:id="520632783">
                                  <w:marLeft w:val="0"/>
                                  <w:marRight w:val="0"/>
                                  <w:marTop w:val="0"/>
                                  <w:marBottom w:val="0"/>
                                  <w:divBdr>
                                    <w:top w:val="none" w:sz="0" w:space="0" w:color="auto"/>
                                    <w:left w:val="none" w:sz="0" w:space="0" w:color="auto"/>
                                    <w:bottom w:val="none" w:sz="0" w:space="0" w:color="auto"/>
                                    <w:right w:val="none" w:sz="0" w:space="0" w:color="auto"/>
                                  </w:divBdr>
                                  <w:divsChild>
                                    <w:div w:id="2111779461">
                                      <w:marLeft w:val="0"/>
                                      <w:marRight w:val="0"/>
                                      <w:marTop w:val="0"/>
                                      <w:marBottom w:val="0"/>
                                      <w:divBdr>
                                        <w:top w:val="none" w:sz="0" w:space="0" w:color="auto"/>
                                        <w:left w:val="none" w:sz="0" w:space="0" w:color="auto"/>
                                        <w:bottom w:val="none" w:sz="0" w:space="0" w:color="auto"/>
                                        <w:right w:val="none" w:sz="0" w:space="0" w:color="auto"/>
                                      </w:divBdr>
                                      <w:divsChild>
                                        <w:div w:id="416757927">
                                          <w:marLeft w:val="0"/>
                                          <w:marRight w:val="0"/>
                                          <w:marTop w:val="0"/>
                                          <w:marBottom w:val="0"/>
                                          <w:divBdr>
                                            <w:top w:val="none" w:sz="0" w:space="0" w:color="auto"/>
                                            <w:left w:val="none" w:sz="0" w:space="0" w:color="auto"/>
                                            <w:bottom w:val="none" w:sz="0" w:space="0" w:color="auto"/>
                                            <w:right w:val="none" w:sz="0" w:space="0" w:color="auto"/>
                                          </w:divBdr>
                                          <w:divsChild>
                                            <w:div w:id="870609371">
                                              <w:marLeft w:val="0"/>
                                              <w:marRight w:val="0"/>
                                              <w:marTop w:val="0"/>
                                              <w:marBottom w:val="0"/>
                                              <w:divBdr>
                                                <w:top w:val="none" w:sz="0" w:space="0" w:color="auto"/>
                                                <w:left w:val="none" w:sz="0" w:space="0" w:color="auto"/>
                                                <w:bottom w:val="none" w:sz="0" w:space="0" w:color="auto"/>
                                                <w:right w:val="none" w:sz="0" w:space="0" w:color="auto"/>
                                              </w:divBdr>
                                              <w:divsChild>
                                                <w:div w:id="1387219828">
                                                  <w:marLeft w:val="0"/>
                                                  <w:marRight w:val="0"/>
                                                  <w:marTop w:val="0"/>
                                                  <w:marBottom w:val="0"/>
                                                  <w:divBdr>
                                                    <w:top w:val="none" w:sz="0" w:space="0" w:color="auto"/>
                                                    <w:left w:val="none" w:sz="0" w:space="0" w:color="auto"/>
                                                    <w:bottom w:val="none" w:sz="0" w:space="0" w:color="auto"/>
                                                    <w:right w:val="none" w:sz="0" w:space="0" w:color="auto"/>
                                                  </w:divBdr>
                                                  <w:divsChild>
                                                    <w:div w:id="101612371">
                                                      <w:marLeft w:val="0"/>
                                                      <w:marRight w:val="0"/>
                                                      <w:marTop w:val="0"/>
                                                      <w:marBottom w:val="0"/>
                                                      <w:divBdr>
                                                        <w:top w:val="none" w:sz="0" w:space="0" w:color="auto"/>
                                                        <w:left w:val="none" w:sz="0" w:space="0" w:color="auto"/>
                                                        <w:bottom w:val="none" w:sz="0" w:space="0" w:color="auto"/>
                                                        <w:right w:val="none" w:sz="0" w:space="0" w:color="auto"/>
                                                      </w:divBdr>
                                                      <w:divsChild>
                                                        <w:div w:id="1484007183">
                                                          <w:marLeft w:val="0"/>
                                                          <w:marRight w:val="0"/>
                                                          <w:marTop w:val="0"/>
                                                          <w:marBottom w:val="0"/>
                                                          <w:divBdr>
                                                            <w:top w:val="none" w:sz="0" w:space="0" w:color="auto"/>
                                                            <w:left w:val="none" w:sz="0" w:space="0" w:color="auto"/>
                                                            <w:bottom w:val="none" w:sz="0" w:space="0" w:color="auto"/>
                                                            <w:right w:val="none" w:sz="0" w:space="0" w:color="auto"/>
                                                          </w:divBdr>
                                                          <w:divsChild>
                                                            <w:div w:id="1184126310">
                                                              <w:marLeft w:val="0"/>
                                                              <w:marRight w:val="0"/>
                                                              <w:marTop w:val="0"/>
                                                              <w:marBottom w:val="0"/>
                                                              <w:divBdr>
                                                                <w:top w:val="none" w:sz="0" w:space="0" w:color="auto"/>
                                                                <w:left w:val="none" w:sz="0" w:space="0" w:color="auto"/>
                                                                <w:bottom w:val="none" w:sz="0" w:space="0" w:color="auto"/>
                                                                <w:right w:val="none" w:sz="0" w:space="0" w:color="auto"/>
                                                              </w:divBdr>
                                                              <w:divsChild>
                                                                <w:div w:id="796878310">
                                                                  <w:marLeft w:val="0"/>
                                                                  <w:marRight w:val="0"/>
                                                                  <w:marTop w:val="0"/>
                                                                  <w:marBottom w:val="0"/>
                                                                  <w:divBdr>
                                                                    <w:top w:val="none" w:sz="0" w:space="0" w:color="auto"/>
                                                                    <w:left w:val="none" w:sz="0" w:space="0" w:color="auto"/>
                                                                    <w:bottom w:val="none" w:sz="0" w:space="0" w:color="auto"/>
                                                                    <w:right w:val="none" w:sz="0" w:space="0" w:color="auto"/>
                                                                  </w:divBdr>
                                                                  <w:divsChild>
                                                                    <w:div w:id="573977324">
                                                                      <w:marLeft w:val="0"/>
                                                                      <w:marRight w:val="0"/>
                                                                      <w:marTop w:val="0"/>
                                                                      <w:marBottom w:val="0"/>
                                                                      <w:divBdr>
                                                                        <w:top w:val="none" w:sz="0" w:space="0" w:color="auto"/>
                                                                        <w:left w:val="none" w:sz="0" w:space="0" w:color="auto"/>
                                                                        <w:bottom w:val="none" w:sz="0" w:space="0" w:color="auto"/>
                                                                        <w:right w:val="none" w:sz="0" w:space="0" w:color="auto"/>
                                                                      </w:divBdr>
                                                                      <w:divsChild>
                                                                        <w:div w:id="919022372">
                                                                          <w:marLeft w:val="0"/>
                                                                          <w:marRight w:val="0"/>
                                                                          <w:marTop w:val="0"/>
                                                                          <w:marBottom w:val="0"/>
                                                                          <w:divBdr>
                                                                            <w:top w:val="none" w:sz="0" w:space="0" w:color="auto"/>
                                                                            <w:left w:val="none" w:sz="0" w:space="0" w:color="auto"/>
                                                                            <w:bottom w:val="none" w:sz="0" w:space="0" w:color="auto"/>
                                                                            <w:right w:val="none" w:sz="0" w:space="0" w:color="auto"/>
                                                                          </w:divBdr>
                                                                          <w:divsChild>
                                                                            <w:div w:id="247271623">
                                                                              <w:marLeft w:val="0"/>
                                                                              <w:marRight w:val="0"/>
                                                                              <w:marTop w:val="0"/>
                                                                              <w:marBottom w:val="0"/>
                                                                              <w:divBdr>
                                                                                <w:top w:val="none" w:sz="0" w:space="0" w:color="auto"/>
                                                                                <w:left w:val="none" w:sz="0" w:space="0" w:color="auto"/>
                                                                                <w:bottom w:val="none" w:sz="0" w:space="0" w:color="auto"/>
                                                                                <w:right w:val="none" w:sz="0" w:space="0" w:color="auto"/>
                                                                              </w:divBdr>
                                                                              <w:divsChild>
                                                                                <w:div w:id="1733314208">
                                                                                  <w:marLeft w:val="0"/>
                                                                                  <w:marRight w:val="0"/>
                                                                                  <w:marTop w:val="0"/>
                                                                                  <w:marBottom w:val="0"/>
                                                                                  <w:divBdr>
                                                                                    <w:top w:val="none" w:sz="0" w:space="0" w:color="auto"/>
                                                                                    <w:left w:val="none" w:sz="0" w:space="0" w:color="auto"/>
                                                                                    <w:bottom w:val="none" w:sz="0" w:space="0" w:color="auto"/>
                                                                                    <w:right w:val="none" w:sz="0" w:space="0" w:color="auto"/>
                                                                                  </w:divBdr>
                                                                                  <w:divsChild>
                                                                                    <w:div w:id="752095152">
                                                                                      <w:marLeft w:val="0"/>
                                                                                      <w:marRight w:val="0"/>
                                                                                      <w:marTop w:val="0"/>
                                                                                      <w:marBottom w:val="0"/>
                                                                                      <w:divBdr>
                                                                                        <w:top w:val="none" w:sz="0" w:space="0" w:color="auto"/>
                                                                                        <w:left w:val="none" w:sz="0" w:space="0" w:color="auto"/>
                                                                                        <w:bottom w:val="none" w:sz="0" w:space="0" w:color="auto"/>
                                                                                        <w:right w:val="none" w:sz="0" w:space="0" w:color="auto"/>
                                                                                      </w:divBdr>
                                                                                      <w:divsChild>
                                                                                        <w:div w:id="742797780">
                                                                                          <w:marLeft w:val="0"/>
                                                                                          <w:marRight w:val="0"/>
                                                                                          <w:marTop w:val="0"/>
                                                                                          <w:marBottom w:val="0"/>
                                                                                          <w:divBdr>
                                                                                            <w:top w:val="none" w:sz="0" w:space="0" w:color="auto"/>
                                                                                            <w:left w:val="none" w:sz="0" w:space="0" w:color="auto"/>
                                                                                            <w:bottom w:val="none" w:sz="0" w:space="0" w:color="auto"/>
                                                                                            <w:right w:val="none" w:sz="0" w:space="0" w:color="auto"/>
                                                                                          </w:divBdr>
                                                                                          <w:divsChild>
                                                                                            <w:div w:id="1486817872">
                                                                                              <w:marLeft w:val="0"/>
                                                                                              <w:marRight w:val="0"/>
                                                                                              <w:marTop w:val="0"/>
                                                                                              <w:marBottom w:val="0"/>
                                                                                              <w:divBdr>
                                                                                                <w:top w:val="none" w:sz="0" w:space="0" w:color="auto"/>
                                                                                                <w:left w:val="none" w:sz="0" w:space="0" w:color="auto"/>
                                                                                                <w:bottom w:val="none" w:sz="0" w:space="0" w:color="auto"/>
                                                                                                <w:right w:val="none" w:sz="0" w:space="0" w:color="auto"/>
                                                                                              </w:divBdr>
                                                                                              <w:divsChild>
                                                                                                <w:div w:id="1839803157">
                                                                                                  <w:marLeft w:val="0"/>
                                                                                                  <w:marRight w:val="0"/>
                                                                                                  <w:marTop w:val="0"/>
                                                                                                  <w:marBottom w:val="0"/>
                                                                                                  <w:divBdr>
                                                                                                    <w:top w:val="none" w:sz="0" w:space="0" w:color="auto"/>
                                                                                                    <w:left w:val="none" w:sz="0" w:space="0" w:color="auto"/>
                                                                                                    <w:bottom w:val="none" w:sz="0" w:space="0" w:color="auto"/>
                                                                                                    <w:right w:val="none" w:sz="0" w:space="0" w:color="auto"/>
                                                                                                  </w:divBdr>
                                                                                                  <w:divsChild>
                                                                                                    <w:div w:id="600138975">
                                                                                                      <w:marLeft w:val="0"/>
                                                                                                      <w:marRight w:val="0"/>
                                                                                                      <w:marTop w:val="0"/>
                                                                                                      <w:marBottom w:val="0"/>
                                                                                                      <w:divBdr>
                                                                                                        <w:top w:val="none" w:sz="0" w:space="0" w:color="auto"/>
                                                                                                        <w:left w:val="none" w:sz="0" w:space="0" w:color="auto"/>
                                                                                                        <w:bottom w:val="none" w:sz="0" w:space="0" w:color="auto"/>
                                                                                                        <w:right w:val="none" w:sz="0" w:space="0" w:color="auto"/>
                                                                                                      </w:divBdr>
                                                                                                      <w:divsChild>
                                                                                                        <w:div w:id="1491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480568">
      <w:bodyDiv w:val="1"/>
      <w:marLeft w:val="0"/>
      <w:marRight w:val="0"/>
      <w:marTop w:val="0"/>
      <w:marBottom w:val="0"/>
      <w:divBdr>
        <w:top w:val="none" w:sz="0" w:space="0" w:color="auto"/>
        <w:left w:val="none" w:sz="0" w:space="0" w:color="auto"/>
        <w:bottom w:val="none" w:sz="0" w:space="0" w:color="auto"/>
        <w:right w:val="none" w:sz="0" w:space="0" w:color="auto"/>
      </w:divBdr>
    </w:div>
    <w:div w:id="1021055288">
      <w:bodyDiv w:val="1"/>
      <w:marLeft w:val="0"/>
      <w:marRight w:val="0"/>
      <w:marTop w:val="0"/>
      <w:marBottom w:val="0"/>
      <w:divBdr>
        <w:top w:val="none" w:sz="0" w:space="0" w:color="auto"/>
        <w:left w:val="none" w:sz="0" w:space="0" w:color="auto"/>
        <w:bottom w:val="none" w:sz="0" w:space="0" w:color="auto"/>
        <w:right w:val="none" w:sz="0" w:space="0" w:color="auto"/>
      </w:divBdr>
    </w:div>
    <w:div w:id="1056929521">
      <w:bodyDiv w:val="1"/>
      <w:marLeft w:val="0"/>
      <w:marRight w:val="0"/>
      <w:marTop w:val="0"/>
      <w:marBottom w:val="0"/>
      <w:divBdr>
        <w:top w:val="none" w:sz="0" w:space="0" w:color="auto"/>
        <w:left w:val="none" w:sz="0" w:space="0" w:color="auto"/>
        <w:bottom w:val="none" w:sz="0" w:space="0" w:color="auto"/>
        <w:right w:val="none" w:sz="0" w:space="0" w:color="auto"/>
      </w:divBdr>
    </w:div>
    <w:div w:id="1241060750">
      <w:bodyDiv w:val="1"/>
      <w:marLeft w:val="0"/>
      <w:marRight w:val="0"/>
      <w:marTop w:val="0"/>
      <w:marBottom w:val="0"/>
      <w:divBdr>
        <w:top w:val="none" w:sz="0" w:space="0" w:color="auto"/>
        <w:left w:val="none" w:sz="0" w:space="0" w:color="auto"/>
        <w:bottom w:val="none" w:sz="0" w:space="0" w:color="auto"/>
        <w:right w:val="none" w:sz="0" w:space="0" w:color="auto"/>
      </w:divBdr>
      <w:divsChild>
        <w:div w:id="1452362462">
          <w:marLeft w:val="0"/>
          <w:marRight w:val="0"/>
          <w:marTop w:val="0"/>
          <w:marBottom w:val="0"/>
          <w:divBdr>
            <w:top w:val="none" w:sz="0" w:space="0" w:color="auto"/>
            <w:left w:val="none" w:sz="0" w:space="0" w:color="auto"/>
            <w:bottom w:val="none" w:sz="0" w:space="0" w:color="auto"/>
            <w:right w:val="none" w:sz="0" w:space="0" w:color="auto"/>
          </w:divBdr>
          <w:divsChild>
            <w:div w:id="1948732931">
              <w:marLeft w:val="0"/>
              <w:marRight w:val="0"/>
              <w:marTop w:val="0"/>
              <w:marBottom w:val="0"/>
              <w:divBdr>
                <w:top w:val="none" w:sz="0" w:space="0" w:color="auto"/>
                <w:left w:val="none" w:sz="0" w:space="0" w:color="auto"/>
                <w:bottom w:val="none" w:sz="0" w:space="0" w:color="auto"/>
                <w:right w:val="none" w:sz="0" w:space="0" w:color="auto"/>
              </w:divBdr>
              <w:divsChild>
                <w:div w:id="1439837957">
                  <w:marLeft w:val="0"/>
                  <w:marRight w:val="0"/>
                  <w:marTop w:val="0"/>
                  <w:marBottom w:val="0"/>
                  <w:divBdr>
                    <w:top w:val="none" w:sz="0" w:space="0" w:color="auto"/>
                    <w:left w:val="none" w:sz="0" w:space="0" w:color="auto"/>
                    <w:bottom w:val="none" w:sz="0" w:space="0" w:color="auto"/>
                    <w:right w:val="none" w:sz="0" w:space="0" w:color="auto"/>
                  </w:divBdr>
                  <w:divsChild>
                    <w:div w:id="1445031692">
                      <w:marLeft w:val="-225"/>
                      <w:marRight w:val="-225"/>
                      <w:marTop w:val="0"/>
                      <w:marBottom w:val="0"/>
                      <w:divBdr>
                        <w:top w:val="none" w:sz="0" w:space="0" w:color="auto"/>
                        <w:left w:val="none" w:sz="0" w:space="0" w:color="auto"/>
                        <w:bottom w:val="none" w:sz="0" w:space="0" w:color="auto"/>
                        <w:right w:val="none" w:sz="0" w:space="0" w:color="auto"/>
                      </w:divBdr>
                      <w:divsChild>
                        <w:div w:id="1123427323">
                          <w:marLeft w:val="0"/>
                          <w:marRight w:val="0"/>
                          <w:marTop w:val="0"/>
                          <w:marBottom w:val="0"/>
                          <w:divBdr>
                            <w:top w:val="none" w:sz="0" w:space="0" w:color="auto"/>
                            <w:left w:val="none" w:sz="0" w:space="0" w:color="auto"/>
                            <w:bottom w:val="none" w:sz="0" w:space="0" w:color="auto"/>
                            <w:right w:val="none" w:sz="0" w:space="0" w:color="auto"/>
                          </w:divBdr>
                          <w:divsChild>
                            <w:div w:id="194393827">
                              <w:marLeft w:val="0"/>
                              <w:marRight w:val="0"/>
                              <w:marTop w:val="0"/>
                              <w:marBottom w:val="0"/>
                              <w:divBdr>
                                <w:top w:val="none" w:sz="0" w:space="0" w:color="auto"/>
                                <w:left w:val="none" w:sz="0" w:space="0" w:color="auto"/>
                                <w:bottom w:val="none" w:sz="0" w:space="0" w:color="auto"/>
                                <w:right w:val="none" w:sz="0" w:space="0" w:color="auto"/>
                              </w:divBdr>
                              <w:divsChild>
                                <w:div w:id="2004048826">
                                  <w:marLeft w:val="0"/>
                                  <w:marRight w:val="0"/>
                                  <w:marTop w:val="0"/>
                                  <w:marBottom w:val="0"/>
                                  <w:divBdr>
                                    <w:top w:val="none" w:sz="0" w:space="0" w:color="auto"/>
                                    <w:left w:val="none" w:sz="0" w:space="0" w:color="auto"/>
                                    <w:bottom w:val="none" w:sz="0" w:space="0" w:color="auto"/>
                                    <w:right w:val="none" w:sz="0" w:space="0" w:color="auto"/>
                                  </w:divBdr>
                                  <w:divsChild>
                                    <w:div w:id="2789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125652">
      <w:bodyDiv w:val="1"/>
      <w:marLeft w:val="0"/>
      <w:marRight w:val="0"/>
      <w:marTop w:val="0"/>
      <w:marBottom w:val="0"/>
      <w:divBdr>
        <w:top w:val="none" w:sz="0" w:space="0" w:color="auto"/>
        <w:left w:val="none" w:sz="0" w:space="0" w:color="auto"/>
        <w:bottom w:val="none" w:sz="0" w:space="0" w:color="auto"/>
        <w:right w:val="none" w:sz="0" w:space="0" w:color="auto"/>
      </w:divBdr>
    </w:div>
    <w:div w:id="1520653876">
      <w:bodyDiv w:val="1"/>
      <w:marLeft w:val="0"/>
      <w:marRight w:val="0"/>
      <w:marTop w:val="0"/>
      <w:marBottom w:val="0"/>
      <w:divBdr>
        <w:top w:val="none" w:sz="0" w:space="0" w:color="auto"/>
        <w:left w:val="none" w:sz="0" w:space="0" w:color="auto"/>
        <w:bottom w:val="none" w:sz="0" w:space="0" w:color="auto"/>
        <w:right w:val="none" w:sz="0" w:space="0" w:color="auto"/>
      </w:divBdr>
      <w:divsChild>
        <w:div w:id="375736661">
          <w:marLeft w:val="0"/>
          <w:marRight w:val="0"/>
          <w:marTop w:val="0"/>
          <w:marBottom w:val="0"/>
          <w:divBdr>
            <w:top w:val="none" w:sz="0" w:space="0" w:color="auto"/>
            <w:left w:val="none" w:sz="0" w:space="0" w:color="auto"/>
            <w:bottom w:val="none" w:sz="0" w:space="0" w:color="auto"/>
            <w:right w:val="none" w:sz="0" w:space="0" w:color="auto"/>
          </w:divBdr>
          <w:divsChild>
            <w:div w:id="249197353">
              <w:marLeft w:val="0"/>
              <w:marRight w:val="0"/>
              <w:marTop w:val="0"/>
              <w:marBottom w:val="0"/>
              <w:divBdr>
                <w:top w:val="none" w:sz="0" w:space="0" w:color="auto"/>
                <w:left w:val="none" w:sz="0" w:space="0" w:color="auto"/>
                <w:bottom w:val="none" w:sz="0" w:space="0" w:color="auto"/>
                <w:right w:val="none" w:sz="0" w:space="0" w:color="auto"/>
              </w:divBdr>
              <w:divsChild>
                <w:div w:id="1901667754">
                  <w:marLeft w:val="0"/>
                  <w:marRight w:val="0"/>
                  <w:marTop w:val="0"/>
                  <w:marBottom w:val="0"/>
                  <w:divBdr>
                    <w:top w:val="none" w:sz="0" w:space="0" w:color="auto"/>
                    <w:left w:val="none" w:sz="0" w:space="0" w:color="auto"/>
                    <w:bottom w:val="none" w:sz="0" w:space="0" w:color="auto"/>
                    <w:right w:val="none" w:sz="0" w:space="0" w:color="auto"/>
                  </w:divBdr>
                  <w:divsChild>
                    <w:div w:id="716009806">
                      <w:marLeft w:val="0"/>
                      <w:marRight w:val="0"/>
                      <w:marTop w:val="0"/>
                      <w:marBottom w:val="1200"/>
                      <w:divBdr>
                        <w:top w:val="none" w:sz="0" w:space="0" w:color="auto"/>
                        <w:left w:val="none" w:sz="0" w:space="0" w:color="auto"/>
                        <w:bottom w:val="none" w:sz="0" w:space="0" w:color="auto"/>
                        <w:right w:val="none" w:sz="0" w:space="0" w:color="auto"/>
                      </w:divBdr>
                      <w:divsChild>
                        <w:div w:id="1066028329">
                          <w:marLeft w:val="0"/>
                          <w:marRight w:val="0"/>
                          <w:marTop w:val="0"/>
                          <w:marBottom w:val="0"/>
                          <w:divBdr>
                            <w:top w:val="none" w:sz="0" w:space="0" w:color="auto"/>
                            <w:left w:val="none" w:sz="0" w:space="0" w:color="auto"/>
                            <w:bottom w:val="none" w:sz="0" w:space="0" w:color="auto"/>
                            <w:right w:val="none" w:sz="0" w:space="0" w:color="auto"/>
                          </w:divBdr>
                          <w:divsChild>
                            <w:div w:id="515577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6936434">
      <w:bodyDiv w:val="1"/>
      <w:marLeft w:val="0"/>
      <w:marRight w:val="0"/>
      <w:marTop w:val="0"/>
      <w:marBottom w:val="0"/>
      <w:divBdr>
        <w:top w:val="none" w:sz="0" w:space="0" w:color="auto"/>
        <w:left w:val="none" w:sz="0" w:space="0" w:color="auto"/>
        <w:bottom w:val="none" w:sz="0" w:space="0" w:color="auto"/>
        <w:right w:val="none" w:sz="0" w:space="0" w:color="auto"/>
      </w:divBdr>
    </w:div>
    <w:div w:id="1751657578">
      <w:bodyDiv w:val="1"/>
      <w:marLeft w:val="0"/>
      <w:marRight w:val="0"/>
      <w:marTop w:val="0"/>
      <w:marBottom w:val="0"/>
      <w:divBdr>
        <w:top w:val="none" w:sz="0" w:space="0" w:color="auto"/>
        <w:left w:val="none" w:sz="0" w:space="0" w:color="auto"/>
        <w:bottom w:val="none" w:sz="0" w:space="0" w:color="auto"/>
        <w:right w:val="none" w:sz="0" w:space="0" w:color="auto"/>
      </w:divBdr>
      <w:divsChild>
        <w:div w:id="1236861211">
          <w:marLeft w:val="0"/>
          <w:marRight w:val="0"/>
          <w:marTop w:val="0"/>
          <w:marBottom w:val="0"/>
          <w:divBdr>
            <w:top w:val="none" w:sz="0" w:space="0" w:color="auto"/>
            <w:left w:val="none" w:sz="0" w:space="0" w:color="auto"/>
            <w:bottom w:val="none" w:sz="0" w:space="0" w:color="auto"/>
            <w:right w:val="none" w:sz="0" w:space="0" w:color="auto"/>
          </w:divBdr>
          <w:divsChild>
            <w:div w:id="1562252982">
              <w:marLeft w:val="0"/>
              <w:marRight w:val="0"/>
              <w:marTop w:val="0"/>
              <w:marBottom w:val="0"/>
              <w:divBdr>
                <w:top w:val="none" w:sz="0" w:space="0" w:color="auto"/>
                <w:left w:val="none" w:sz="0" w:space="0" w:color="auto"/>
                <w:bottom w:val="none" w:sz="0" w:space="0" w:color="auto"/>
                <w:right w:val="none" w:sz="0" w:space="0" w:color="auto"/>
              </w:divBdr>
              <w:divsChild>
                <w:div w:id="2018074656">
                  <w:marLeft w:val="0"/>
                  <w:marRight w:val="0"/>
                  <w:marTop w:val="0"/>
                  <w:marBottom w:val="0"/>
                  <w:divBdr>
                    <w:top w:val="none" w:sz="0" w:space="0" w:color="auto"/>
                    <w:left w:val="none" w:sz="0" w:space="0" w:color="auto"/>
                    <w:bottom w:val="none" w:sz="0" w:space="0" w:color="auto"/>
                    <w:right w:val="none" w:sz="0" w:space="0" w:color="auto"/>
                  </w:divBdr>
                  <w:divsChild>
                    <w:div w:id="1884707349">
                      <w:marLeft w:val="-225"/>
                      <w:marRight w:val="-225"/>
                      <w:marTop w:val="0"/>
                      <w:marBottom w:val="0"/>
                      <w:divBdr>
                        <w:top w:val="none" w:sz="0" w:space="0" w:color="auto"/>
                        <w:left w:val="none" w:sz="0" w:space="0" w:color="auto"/>
                        <w:bottom w:val="none" w:sz="0" w:space="0" w:color="auto"/>
                        <w:right w:val="none" w:sz="0" w:space="0" w:color="auto"/>
                      </w:divBdr>
                      <w:divsChild>
                        <w:div w:id="374082717">
                          <w:marLeft w:val="0"/>
                          <w:marRight w:val="0"/>
                          <w:marTop w:val="0"/>
                          <w:marBottom w:val="0"/>
                          <w:divBdr>
                            <w:top w:val="none" w:sz="0" w:space="0" w:color="auto"/>
                            <w:left w:val="none" w:sz="0" w:space="0" w:color="auto"/>
                            <w:bottom w:val="none" w:sz="0" w:space="0" w:color="auto"/>
                            <w:right w:val="none" w:sz="0" w:space="0" w:color="auto"/>
                          </w:divBdr>
                          <w:divsChild>
                            <w:div w:id="2041393236">
                              <w:marLeft w:val="0"/>
                              <w:marRight w:val="0"/>
                              <w:marTop w:val="0"/>
                              <w:marBottom w:val="0"/>
                              <w:divBdr>
                                <w:top w:val="none" w:sz="0" w:space="0" w:color="auto"/>
                                <w:left w:val="none" w:sz="0" w:space="0" w:color="auto"/>
                                <w:bottom w:val="none" w:sz="0" w:space="0" w:color="auto"/>
                                <w:right w:val="none" w:sz="0" w:space="0" w:color="auto"/>
                              </w:divBdr>
                              <w:divsChild>
                                <w:div w:id="468089718">
                                  <w:marLeft w:val="0"/>
                                  <w:marRight w:val="0"/>
                                  <w:marTop w:val="0"/>
                                  <w:marBottom w:val="0"/>
                                  <w:divBdr>
                                    <w:top w:val="none" w:sz="0" w:space="0" w:color="auto"/>
                                    <w:left w:val="none" w:sz="0" w:space="0" w:color="auto"/>
                                    <w:bottom w:val="none" w:sz="0" w:space="0" w:color="auto"/>
                                    <w:right w:val="none" w:sz="0" w:space="0" w:color="auto"/>
                                  </w:divBdr>
                                  <w:divsChild>
                                    <w:div w:id="166304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78954">
      <w:bodyDiv w:val="1"/>
      <w:marLeft w:val="0"/>
      <w:marRight w:val="0"/>
      <w:marTop w:val="0"/>
      <w:marBottom w:val="0"/>
      <w:divBdr>
        <w:top w:val="none" w:sz="0" w:space="0" w:color="auto"/>
        <w:left w:val="none" w:sz="0" w:space="0" w:color="auto"/>
        <w:bottom w:val="none" w:sz="0" w:space="0" w:color="auto"/>
        <w:right w:val="none" w:sz="0" w:space="0" w:color="auto"/>
      </w:divBdr>
      <w:divsChild>
        <w:div w:id="2114862975">
          <w:marLeft w:val="0"/>
          <w:marRight w:val="0"/>
          <w:marTop w:val="0"/>
          <w:marBottom w:val="0"/>
          <w:divBdr>
            <w:top w:val="none" w:sz="0" w:space="0" w:color="auto"/>
            <w:left w:val="none" w:sz="0" w:space="0" w:color="auto"/>
            <w:bottom w:val="none" w:sz="0" w:space="0" w:color="auto"/>
            <w:right w:val="none" w:sz="0" w:space="0" w:color="auto"/>
          </w:divBdr>
          <w:divsChild>
            <w:div w:id="358287998">
              <w:marLeft w:val="0"/>
              <w:marRight w:val="0"/>
              <w:marTop w:val="0"/>
              <w:marBottom w:val="0"/>
              <w:divBdr>
                <w:top w:val="none" w:sz="0" w:space="0" w:color="auto"/>
                <w:left w:val="none" w:sz="0" w:space="0" w:color="auto"/>
                <w:bottom w:val="none" w:sz="0" w:space="0" w:color="auto"/>
                <w:right w:val="none" w:sz="0" w:space="0" w:color="auto"/>
              </w:divBdr>
              <w:divsChild>
                <w:div w:id="2118331759">
                  <w:marLeft w:val="0"/>
                  <w:marRight w:val="0"/>
                  <w:marTop w:val="0"/>
                  <w:marBottom w:val="0"/>
                  <w:divBdr>
                    <w:top w:val="none" w:sz="0" w:space="0" w:color="auto"/>
                    <w:left w:val="none" w:sz="0" w:space="0" w:color="auto"/>
                    <w:bottom w:val="none" w:sz="0" w:space="0" w:color="auto"/>
                    <w:right w:val="none" w:sz="0" w:space="0" w:color="auto"/>
                  </w:divBdr>
                  <w:divsChild>
                    <w:div w:id="906767747">
                      <w:marLeft w:val="0"/>
                      <w:marRight w:val="0"/>
                      <w:marTop w:val="0"/>
                      <w:marBottom w:val="0"/>
                      <w:divBdr>
                        <w:top w:val="none" w:sz="0" w:space="0" w:color="auto"/>
                        <w:left w:val="none" w:sz="0" w:space="0" w:color="auto"/>
                        <w:bottom w:val="none" w:sz="0" w:space="0" w:color="auto"/>
                        <w:right w:val="none" w:sz="0" w:space="0" w:color="auto"/>
                      </w:divBdr>
                      <w:divsChild>
                        <w:div w:id="1794982501">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headteacher@admin.saintambrosebarlow.wigan.sch.uk" TargetMode="External"/><Relationship Id="rId18" Type="http://schemas.openxmlformats.org/officeDocument/2006/relationships/hyperlink" Target="mailto:lado@wigan.gov.uk" TargetMode="External"/><Relationship Id="rId26" Type="http://schemas.openxmlformats.org/officeDocument/2006/relationships/hyperlink" Target="mailto:OffRoll@wigan.gov.uk" TargetMode="External"/><Relationship Id="rId21" Type="http://schemas.openxmlformats.org/officeDocument/2006/relationships/hyperlink" Target="mailto:counter.extremism@education.gov.uk" TargetMode="External"/><Relationship Id="rId34"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admin.virtualschool@wigan.gov.uk" TargetMode="External"/><Relationship Id="rId25" Type="http://schemas.openxmlformats.org/officeDocument/2006/relationships/hyperlink" Target="mailto:cme@wigan.gov.uk" TargetMode="External"/><Relationship Id="rId33"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s.obrien4@wigan.gov.uk" TargetMode="External"/><Relationship Id="rId20" Type="http://schemas.openxmlformats.org/officeDocument/2006/relationships/hyperlink" Target="mailto:wscp@wigan.gov.uk" TargetMode="External"/><Relationship Id="rId29" Type="http://schemas.openxmlformats.org/officeDocument/2006/relationships/hyperlink" Target="https://safeguarding.network/safeguarding-resources/parental-issues/homelessn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ehe@wigan.gov.uk" TargetMode="External"/><Relationship Id="rId32" Type="http://schemas.openxmlformats.org/officeDocument/2006/relationships/hyperlink" Target="https://www.operationencompass.org/operation-encompass-on-line-key-adult-briefing"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headteacher@admin.saintambrosebarlow.wigan.sch.uk" TargetMode="External"/><Relationship Id="rId23" Type="http://schemas.openxmlformats.org/officeDocument/2006/relationships/hyperlink" Target="mailto:PupilInclusion@wigan.gov.uk" TargetMode="External"/><Relationship Id="rId28" Type="http://schemas.openxmlformats.org/officeDocument/2006/relationships/hyperlink" Target="mailto:ehe@wigan.gov.uk"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igan.gov.uk/Resident/Health-Social-Care/Children-and-young-people/ProfessionalReferralForm.aspx" TargetMode="External"/><Relationship Id="rId31" Type="http://schemas.openxmlformats.org/officeDocument/2006/relationships/hyperlink" Target="https://clicktime.symantec.com/32Dmbd7Az9xu8FDh5Kma4h76H2?u=https%3A%2F%2Fwww.operationencompass.org%2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es@admin.saintambrosebarlow.wigan.sch.uk" TargetMode="External"/><Relationship Id="rId22" Type="http://schemas.openxmlformats.org/officeDocument/2006/relationships/hyperlink" Target="mailto:AttendanceServiceA&amp;G@wigan.gov.uk" TargetMode="External"/><Relationship Id="rId27" Type="http://schemas.openxmlformats.org/officeDocument/2006/relationships/hyperlink" Target="https://www.gov.uk/government/publications/safeguarding-practitioners-information-sharing-advice" TargetMode="External"/><Relationship Id="rId30" Type="http://schemas.openxmlformats.org/officeDocument/2006/relationships/hyperlink" Target="https://www.gov.uk/guidance/homelessness-code-of-guidance-for-local-authoritie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igansafeguardingchildren.co.uk/professional-zone/lado" TargetMode="External"/><Relationship Id="rId13" Type="http://schemas.openxmlformats.org/officeDocument/2006/relationships/hyperlink" Target="https://assets.publishing.service.gov.uk/media/6a4f9ec6a6586e258d371bd0/Working_together_to_improve_school_attendance_2026.pdf" TargetMode="External"/><Relationship Id="rId3" Type="http://schemas.openxmlformats.org/officeDocument/2006/relationships/hyperlink" Target="https://assets.publishing.service.gov.uk/media/69de5281b0b0b93055e04f92/Families_first_partnership_programme_guide_year_2.pdf" TargetMode="External"/><Relationship Id="rId7" Type="http://schemas.openxmlformats.org/officeDocument/2006/relationships/hyperlink" Target="https://assets.publishing.service.gov.uk/media/69de5281b0b0b93055e04f92/Families_first_partnership_programme_guide_year_2.pdf" TargetMode="External"/><Relationship Id="rId12" Type="http://schemas.openxmlformats.org/officeDocument/2006/relationships/hyperlink" Target="https://greatermanchesterscp.trixonline.co.uk/chapter/female-genital-mutilation-multi-agency-protocol" TargetMode="External"/><Relationship Id="rId2" Type="http://schemas.openxmlformats.org/officeDocument/2006/relationships/hyperlink" Target="https://wigansafeguardingchildren.co.uk/wp-content/uploads/2025/02/Resolution-Protocol-May-2024.pdf" TargetMode="External"/><Relationship Id="rId1" Type="http://schemas.openxmlformats.org/officeDocument/2006/relationships/hyperlink" Target="https://wigansafeguardingchildren.co.uk/wp-content/uploads/2026/06/The-Right-Support-at-the-Right-Time-Wigans-Safeguarding-Continuum.pdf" TargetMode="External"/><Relationship Id="rId6" Type="http://schemas.openxmlformats.org/officeDocument/2006/relationships/hyperlink" Target="https://www.wigan.gov.uk/Docs/PDF/WSCB/LADO-threshold.pdf" TargetMode="External"/><Relationship Id="rId11" Type="http://schemas.openxmlformats.org/officeDocument/2006/relationships/hyperlink" Target="https://www.operationencompass.org/" TargetMode="External"/><Relationship Id="rId5" Type="http://schemas.openxmlformats.org/officeDocument/2006/relationships/hyperlink" Target="https://assets.publishing.service.gov.uk/media/6a4cf903b7203c4c023fd2f3/Keeping_children_safe_in_education_2026_.pdf" TargetMode="External"/><Relationship Id="rId10" Type="http://schemas.openxmlformats.org/officeDocument/2006/relationships/hyperlink" Target="https://assets.publishing.service.gov.uk/media/5ce6a72e40f0b620a103bd53/supporting-pupils-at-school-with-medical-conditions.pdf" TargetMode="External"/><Relationship Id="rId4" Type="http://schemas.openxmlformats.org/officeDocument/2006/relationships/hyperlink" Target="https://www.gov.uk/dbs-check-applicant-criminal-record" TargetMode="External"/><Relationship Id="rId9" Type="http://schemas.openxmlformats.org/officeDocument/2006/relationships/hyperlink" Target="https://wigansafeguardingchildre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D5DC57B1FCDB4F93C4438E0F738474" ma:contentTypeVersion="0" ma:contentTypeDescription="Create a new document." ma:contentTypeScope="" ma:versionID="729b1477601fea5ed75b68fc7e459d9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451505-A350-4CF8-AEEB-25E46746DA40}">
  <ds:schemaRefs>
    <ds:schemaRef ds:uri="http://schemas.microsoft.com/sharepoint/v3/contenttype/forms"/>
  </ds:schemaRefs>
</ds:datastoreItem>
</file>

<file path=customXml/itemProps2.xml><?xml version="1.0" encoding="utf-8"?>
<ds:datastoreItem xmlns:ds="http://schemas.openxmlformats.org/officeDocument/2006/customXml" ds:itemID="{75679DD4-2F92-4321-A1C3-F013DD255F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0439A1-55EC-4476-A9BC-FFE5A8C8E724}">
  <ds:schemaRefs>
    <ds:schemaRef ds:uri="http://schemas.openxmlformats.org/officeDocument/2006/bibliography"/>
  </ds:schemaRefs>
</ds:datastoreItem>
</file>

<file path=customXml/itemProps4.xml><?xml version="1.0" encoding="utf-8"?>
<ds:datastoreItem xmlns:ds="http://schemas.openxmlformats.org/officeDocument/2006/customXml" ds:itemID="{4295A28E-9651-4D49-B4F6-13757514C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1</TotalTime>
  <Pages>55</Pages>
  <Words>16917</Words>
  <Characters>96427</Characters>
  <Application>Microsoft Office Word</Application>
  <DocSecurity>0</DocSecurity>
  <Lines>803</Lines>
  <Paragraphs>226</Paragraphs>
  <ScaleCrop>false</ScaleCrop>
  <Company>Wigan Councilxxx</Company>
  <LinksUpToDate>false</LinksUpToDate>
  <CharactersWithSpaces>113118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Child Protection Model Policy</dc:title>
  <dc:subject/>
  <dc:creator>Main, Kelly</dc:creator>
  <cp:keywords/>
  <dc:description/>
  <cp:lastModifiedBy>G Doherty</cp:lastModifiedBy>
  <cp:revision>2</cp:revision>
  <cp:lastPrinted>2019-01-28T16:02:00Z</cp:lastPrinted>
  <dcterms:created xsi:type="dcterms:W3CDTF">2026-09-29T07:41:00Z</dcterms:created>
  <dcterms:modified xsi:type="dcterms:W3CDTF">2026-09-29T07:41:00Z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0x01010080D5DC57B1FCDB4F93C4438E0F738474</vt:lpwstr>
  </property>
</Properties>
</file>