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C754" w14:textId="77777777" w:rsidR="00B02719" w:rsidRDefault="00B02719">
      <w:pPr>
        <w:pStyle w:val="BodyText"/>
        <w:rPr>
          <w:rFonts w:ascii="Times New Roman"/>
          <w:sz w:val="20"/>
        </w:rPr>
      </w:pPr>
    </w:p>
    <w:p w14:paraId="4F35C755" w14:textId="77777777" w:rsidR="00B02719" w:rsidRDefault="00B02719">
      <w:pPr>
        <w:pStyle w:val="BodyText"/>
        <w:rPr>
          <w:rFonts w:ascii="Times New Roman"/>
          <w:sz w:val="20"/>
        </w:rPr>
      </w:pPr>
    </w:p>
    <w:p w14:paraId="4F35C756" w14:textId="77777777" w:rsidR="00B02719" w:rsidRDefault="00B02719">
      <w:pPr>
        <w:pStyle w:val="BodyText"/>
        <w:spacing w:after="1"/>
        <w:rPr>
          <w:rFonts w:ascii="Times New Roman"/>
          <w:sz w:val="15"/>
        </w:rPr>
      </w:pPr>
    </w:p>
    <w:p w14:paraId="4F35C757" w14:textId="77777777" w:rsidR="00B02719" w:rsidRDefault="00171BB2">
      <w:pPr>
        <w:pStyle w:val="BodyText"/>
        <w:ind w:left="700"/>
        <w:rPr>
          <w:rFonts w:ascii="Times New Roman"/>
          <w:sz w:val="20"/>
        </w:rPr>
      </w:pPr>
      <w:r>
        <w:rPr>
          <w:rFonts w:ascii="Times New Roman"/>
          <w:noProof/>
          <w:sz w:val="20"/>
          <w:lang w:val="en-GB" w:eastAsia="en-GB"/>
        </w:rPr>
        <w:drawing>
          <wp:inline distT="0" distB="0" distL="0" distR="0" wp14:anchorId="4F35C7D4" wp14:editId="4F35C7D5">
            <wp:extent cx="5727150" cy="67665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727150" cy="676655"/>
                    </a:xfrm>
                    <a:prstGeom prst="rect">
                      <a:avLst/>
                    </a:prstGeom>
                  </pic:spPr>
                </pic:pic>
              </a:graphicData>
            </a:graphic>
          </wp:inline>
        </w:drawing>
      </w:r>
    </w:p>
    <w:p w14:paraId="4F35C758" w14:textId="77777777" w:rsidR="00B02719" w:rsidRDefault="00171BB2">
      <w:pPr>
        <w:pStyle w:val="BodyText"/>
        <w:spacing w:before="4"/>
        <w:rPr>
          <w:rFonts w:ascii="Times New Roman"/>
          <w:sz w:val="16"/>
        </w:rPr>
      </w:pPr>
      <w:r>
        <w:rPr>
          <w:noProof/>
          <w:lang w:val="en-GB" w:eastAsia="en-GB"/>
        </w:rPr>
        <w:drawing>
          <wp:anchor distT="0" distB="0" distL="0" distR="0" simplePos="0" relativeHeight="251658240" behindDoc="0" locked="0" layoutInCell="1" allowOverlap="1" wp14:anchorId="4F35C7D6" wp14:editId="4F35C7D7">
            <wp:simplePos x="0" y="0"/>
            <wp:positionH relativeFrom="page">
              <wp:posOffset>2045207</wp:posOffset>
            </wp:positionH>
            <wp:positionV relativeFrom="paragraph">
              <wp:posOffset>144689</wp:posOffset>
            </wp:positionV>
            <wp:extent cx="3445921" cy="225475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445921" cy="2254757"/>
                    </a:xfrm>
                    <a:prstGeom prst="rect">
                      <a:avLst/>
                    </a:prstGeom>
                  </pic:spPr>
                </pic:pic>
              </a:graphicData>
            </a:graphic>
          </wp:anchor>
        </w:drawing>
      </w:r>
    </w:p>
    <w:p w14:paraId="4F35C759" w14:textId="77777777" w:rsidR="00B02719" w:rsidRDefault="00B02719">
      <w:pPr>
        <w:pStyle w:val="BodyText"/>
        <w:spacing w:before="7"/>
        <w:rPr>
          <w:rFonts w:ascii="Times New Roman"/>
          <w:sz w:val="11"/>
        </w:r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2"/>
        <w:gridCol w:w="4510"/>
      </w:tblGrid>
      <w:tr w:rsidR="00B02719" w14:paraId="4F35C75C" w14:textId="77777777">
        <w:trPr>
          <w:trHeight w:val="489"/>
        </w:trPr>
        <w:tc>
          <w:tcPr>
            <w:tcW w:w="4402" w:type="dxa"/>
          </w:tcPr>
          <w:p w14:paraId="4F35C75A" w14:textId="77777777" w:rsidR="00B02719" w:rsidRDefault="00171BB2">
            <w:pPr>
              <w:pStyle w:val="TableParagraph"/>
              <w:rPr>
                <w:b/>
              </w:rPr>
            </w:pPr>
            <w:r>
              <w:rPr>
                <w:b/>
              </w:rPr>
              <w:t>Leader/Co-</w:t>
            </w:r>
            <w:proofErr w:type="spellStart"/>
            <w:r>
              <w:rPr>
                <w:b/>
              </w:rPr>
              <w:t>ordinator</w:t>
            </w:r>
            <w:proofErr w:type="spellEnd"/>
          </w:p>
        </w:tc>
        <w:tc>
          <w:tcPr>
            <w:tcW w:w="4510" w:type="dxa"/>
          </w:tcPr>
          <w:p w14:paraId="4F35C75B" w14:textId="3DA95125" w:rsidR="00B02719" w:rsidRDefault="00171BB2">
            <w:pPr>
              <w:pStyle w:val="TableParagraph"/>
            </w:pPr>
            <w:proofErr w:type="spellStart"/>
            <w:r>
              <w:t>Mr</w:t>
            </w:r>
            <w:proofErr w:type="spellEnd"/>
            <w:r>
              <w:t xml:space="preserve"> </w:t>
            </w:r>
            <w:r w:rsidR="00B92DBE">
              <w:t>L Richardson</w:t>
            </w:r>
          </w:p>
        </w:tc>
      </w:tr>
      <w:tr w:rsidR="00B02719" w14:paraId="4F35C75F" w14:textId="77777777">
        <w:trPr>
          <w:trHeight w:val="1857"/>
        </w:trPr>
        <w:tc>
          <w:tcPr>
            <w:tcW w:w="4402" w:type="dxa"/>
          </w:tcPr>
          <w:p w14:paraId="4F35C75D" w14:textId="77777777" w:rsidR="00B02719" w:rsidRDefault="00171BB2">
            <w:pPr>
              <w:pStyle w:val="TableParagraph"/>
              <w:rPr>
                <w:b/>
              </w:rPr>
            </w:pPr>
            <w:r>
              <w:rPr>
                <w:b/>
              </w:rPr>
              <w:t>Groups involved in discussion</w:t>
            </w:r>
          </w:p>
        </w:tc>
        <w:tc>
          <w:tcPr>
            <w:tcW w:w="4510" w:type="dxa"/>
          </w:tcPr>
          <w:p w14:paraId="4F35C75E" w14:textId="77777777" w:rsidR="00B02719" w:rsidRDefault="00171BB2" w:rsidP="00171BB2">
            <w:pPr>
              <w:pStyle w:val="TableParagraph"/>
              <w:ind w:right="2846"/>
            </w:pPr>
            <w:r>
              <w:t>Headteacher All Staff Governing Body Pupils</w:t>
            </w:r>
          </w:p>
        </w:tc>
      </w:tr>
    </w:tbl>
    <w:p w14:paraId="4F35C760" w14:textId="77777777" w:rsidR="00B02719" w:rsidRDefault="00171BB2">
      <w:pPr>
        <w:pStyle w:val="Heading1"/>
        <w:spacing w:before="1"/>
        <w:ind w:right="1744"/>
        <w:rPr>
          <w:u w:val="none"/>
        </w:rPr>
      </w:pPr>
      <w:r>
        <w:rPr>
          <w:u w:val="none"/>
        </w:rPr>
        <w:t>“Worship is concerned with reverence or veneration paid to a divine being or power.” (Circular 1/94)</w:t>
      </w:r>
    </w:p>
    <w:p w14:paraId="4F35C761" w14:textId="77777777" w:rsidR="00B02719" w:rsidRDefault="00171BB2">
      <w:pPr>
        <w:pStyle w:val="BodyText"/>
        <w:spacing w:before="200" w:line="276" w:lineRule="auto"/>
        <w:ind w:left="900" w:right="1613"/>
        <w:jc w:val="both"/>
      </w:pPr>
      <w:r>
        <w:t>Collective worship at Saint Ambrose Barlow provides opportunities for pupils and staff to come together to worship God. It is rooted in the example and teachings of Jesus Christ whilst taking into account the religious and educational needs of all who share in it.</w:t>
      </w:r>
    </w:p>
    <w:p w14:paraId="4F35C762" w14:textId="77777777" w:rsidR="00B02719" w:rsidRDefault="00171BB2">
      <w:pPr>
        <w:pStyle w:val="BodyText"/>
        <w:spacing w:before="1" w:line="276" w:lineRule="auto"/>
        <w:ind w:left="900" w:right="1593"/>
        <w:jc w:val="both"/>
      </w:pPr>
      <w:r>
        <w:t>Collective Worship is an educational experience or a reflection to which all can contribute and from which all can gain.</w:t>
      </w:r>
    </w:p>
    <w:p w14:paraId="4F35C763" w14:textId="77777777" w:rsidR="00B02719" w:rsidRDefault="00171BB2">
      <w:pPr>
        <w:pStyle w:val="ListParagraph"/>
        <w:numPr>
          <w:ilvl w:val="0"/>
          <w:numId w:val="1"/>
        </w:numPr>
        <w:tabs>
          <w:tab w:val="left" w:pos="1620"/>
          <w:tab w:val="left" w:pos="1621"/>
        </w:tabs>
        <w:spacing w:before="199"/>
        <w:ind w:hanging="361"/>
      </w:pPr>
      <w:r>
        <w:t>Those who form part of the worshipping community in</w:t>
      </w:r>
      <w:r>
        <w:rPr>
          <w:spacing w:val="-8"/>
        </w:rPr>
        <w:t xml:space="preserve"> </w:t>
      </w:r>
      <w:r>
        <w:t>church</w:t>
      </w:r>
    </w:p>
    <w:p w14:paraId="4F35C764" w14:textId="77777777" w:rsidR="00B02719" w:rsidRDefault="00171BB2">
      <w:pPr>
        <w:pStyle w:val="ListParagraph"/>
        <w:numPr>
          <w:ilvl w:val="0"/>
          <w:numId w:val="1"/>
        </w:numPr>
        <w:tabs>
          <w:tab w:val="left" w:pos="1620"/>
          <w:tab w:val="left" w:pos="1621"/>
        </w:tabs>
        <w:spacing w:before="36"/>
        <w:ind w:hanging="361"/>
      </w:pPr>
      <w:r>
        <w:t>Those for whom school may be their first and only experience of</w:t>
      </w:r>
      <w:r>
        <w:rPr>
          <w:spacing w:val="-9"/>
        </w:rPr>
        <w:t xml:space="preserve"> </w:t>
      </w:r>
      <w:r>
        <w:t>church</w:t>
      </w:r>
    </w:p>
    <w:p w14:paraId="4F35C765" w14:textId="77777777" w:rsidR="00B02719" w:rsidRDefault="00171BB2">
      <w:pPr>
        <w:pStyle w:val="ListParagraph"/>
        <w:numPr>
          <w:ilvl w:val="0"/>
          <w:numId w:val="1"/>
        </w:numPr>
        <w:tabs>
          <w:tab w:val="left" w:pos="1620"/>
          <w:tab w:val="left" w:pos="1621"/>
        </w:tabs>
        <w:spacing w:before="38"/>
        <w:ind w:hanging="361"/>
      </w:pPr>
      <w:r>
        <w:t>Those from other Christian</w:t>
      </w:r>
      <w:r>
        <w:rPr>
          <w:spacing w:val="-4"/>
        </w:rPr>
        <w:t xml:space="preserve"> </w:t>
      </w:r>
      <w:r>
        <w:t>traditions</w:t>
      </w:r>
    </w:p>
    <w:p w14:paraId="4F35C766" w14:textId="77777777" w:rsidR="00B02719" w:rsidRDefault="00171BB2">
      <w:pPr>
        <w:pStyle w:val="ListParagraph"/>
        <w:numPr>
          <w:ilvl w:val="0"/>
          <w:numId w:val="1"/>
        </w:numPr>
        <w:tabs>
          <w:tab w:val="left" w:pos="1620"/>
          <w:tab w:val="left" w:pos="1621"/>
        </w:tabs>
        <w:spacing w:before="40"/>
        <w:ind w:hanging="361"/>
      </w:pPr>
      <w:r>
        <w:t>Those from other faith</w:t>
      </w:r>
      <w:r>
        <w:rPr>
          <w:spacing w:val="-2"/>
        </w:rPr>
        <w:t xml:space="preserve"> </w:t>
      </w:r>
      <w:r>
        <w:t>backgrounds</w:t>
      </w:r>
    </w:p>
    <w:p w14:paraId="4F35C767" w14:textId="77777777" w:rsidR="00B02719" w:rsidRDefault="00B02719">
      <w:pPr>
        <w:sectPr w:rsidR="00B02719">
          <w:headerReference w:type="default" r:id="rId12"/>
          <w:type w:val="continuous"/>
          <w:pgSz w:w="11910" w:h="16840"/>
          <w:pgMar w:top="1780" w:right="220" w:bottom="280" w:left="540" w:header="540" w:footer="720" w:gutter="0"/>
          <w:cols w:space="720"/>
        </w:sectPr>
      </w:pPr>
    </w:p>
    <w:p w14:paraId="4F35C768" w14:textId="77777777" w:rsidR="00B02719" w:rsidRDefault="00171BB2">
      <w:pPr>
        <w:pStyle w:val="Heading1"/>
        <w:spacing w:before="159"/>
        <w:rPr>
          <w:u w:val="none"/>
        </w:rPr>
      </w:pPr>
      <w:r>
        <w:rPr>
          <w:u w:val="thick"/>
          <w:shd w:val="clear" w:color="auto" w:fill="D2D2D2"/>
        </w:rPr>
        <w:lastRenderedPageBreak/>
        <w:t>The Aims of Collective Worship</w:t>
      </w:r>
    </w:p>
    <w:p w14:paraId="4F35C769" w14:textId="77777777" w:rsidR="00B02719" w:rsidRDefault="00B02719">
      <w:pPr>
        <w:pStyle w:val="BodyText"/>
        <w:spacing w:before="9"/>
        <w:rPr>
          <w:b/>
          <w:sz w:val="19"/>
        </w:rPr>
      </w:pPr>
    </w:p>
    <w:p w14:paraId="4F35C76A" w14:textId="77777777" w:rsidR="00B02719" w:rsidRDefault="00171BB2">
      <w:pPr>
        <w:pStyle w:val="BodyText"/>
        <w:ind w:left="1620"/>
      </w:pPr>
      <w:r>
        <w:t>Through our Worship together we aim to:</w:t>
      </w:r>
    </w:p>
    <w:p w14:paraId="4F35C76B" w14:textId="77777777" w:rsidR="00B02719" w:rsidRDefault="00B02719">
      <w:pPr>
        <w:pStyle w:val="BodyText"/>
        <w:spacing w:before="11"/>
        <w:rPr>
          <w:sz w:val="21"/>
        </w:rPr>
      </w:pPr>
    </w:p>
    <w:p w14:paraId="4F35C76C" w14:textId="77777777" w:rsidR="00B02719" w:rsidRDefault="00171BB2">
      <w:pPr>
        <w:pStyle w:val="BodyText"/>
        <w:spacing w:before="1"/>
        <w:ind w:left="1620"/>
      </w:pPr>
      <w:r>
        <w:t>To reflect on spiritual and moral issues</w:t>
      </w:r>
    </w:p>
    <w:p w14:paraId="4F35C76D" w14:textId="77777777" w:rsidR="00B02719" w:rsidRDefault="00171BB2">
      <w:pPr>
        <w:pStyle w:val="BodyText"/>
        <w:spacing w:before="1"/>
        <w:ind w:left="1620" w:right="2611"/>
      </w:pPr>
      <w:r>
        <w:t>To reflect on personal beliefs and help strengthen their individual faith. To guide the children on their faith journey.</w:t>
      </w:r>
    </w:p>
    <w:p w14:paraId="4F35C76E" w14:textId="77777777" w:rsidR="00B02719" w:rsidRDefault="00171BB2">
      <w:pPr>
        <w:pStyle w:val="BodyText"/>
        <w:spacing w:line="265" w:lineRule="exact"/>
        <w:ind w:left="1620"/>
      </w:pPr>
      <w:r>
        <w:t>To develop community spirit</w:t>
      </w:r>
    </w:p>
    <w:p w14:paraId="4F35C76F" w14:textId="77777777" w:rsidR="00B02719" w:rsidRDefault="00171BB2">
      <w:pPr>
        <w:pStyle w:val="BodyText"/>
        <w:ind w:left="1620" w:right="6412"/>
      </w:pPr>
      <w:r>
        <w:t xml:space="preserve">To respond to and celebrate life </w:t>
      </w:r>
      <w:proofErr w:type="gramStart"/>
      <w:r>
        <w:t>To</w:t>
      </w:r>
      <w:proofErr w:type="gramEnd"/>
      <w:r>
        <w:t xml:space="preserve"> reinforce positive attitudes</w:t>
      </w:r>
    </w:p>
    <w:p w14:paraId="4F35C770" w14:textId="77777777" w:rsidR="00B02719" w:rsidRDefault="00171BB2">
      <w:pPr>
        <w:pStyle w:val="BodyText"/>
        <w:ind w:left="1620" w:right="4677"/>
      </w:pPr>
      <w:r>
        <w:t xml:space="preserve">To contemplate something of the mystery of God To enable and encourage a sense of belonging </w:t>
      </w:r>
      <w:proofErr w:type="gramStart"/>
      <w:r>
        <w:t>To</w:t>
      </w:r>
      <w:proofErr w:type="gramEnd"/>
      <w:r>
        <w:t xml:space="preserve"> encourage a common ethos and shared values To build a firm foundation for</w:t>
      </w:r>
      <w:r>
        <w:rPr>
          <w:spacing w:val="-5"/>
        </w:rPr>
        <w:t xml:space="preserve"> </w:t>
      </w:r>
      <w:r>
        <w:t>liturgy</w:t>
      </w:r>
    </w:p>
    <w:p w14:paraId="4F35C771" w14:textId="77777777" w:rsidR="00B02719" w:rsidRDefault="00171BB2">
      <w:pPr>
        <w:pStyle w:val="BodyText"/>
        <w:spacing w:before="1"/>
        <w:ind w:left="1620" w:right="4213"/>
      </w:pPr>
      <w:r>
        <w:rPr>
          <w:noProof/>
          <w:lang w:val="en-GB" w:eastAsia="en-GB"/>
        </w:rPr>
        <w:drawing>
          <wp:anchor distT="0" distB="0" distL="0" distR="0" simplePos="0" relativeHeight="15729152" behindDoc="0" locked="0" layoutInCell="1" allowOverlap="1" wp14:anchorId="4F35C7D8" wp14:editId="4F35C7D9">
            <wp:simplePos x="0" y="0"/>
            <wp:positionH relativeFrom="page">
              <wp:posOffset>4779264</wp:posOffset>
            </wp:positionH>
            <wp:positionV relativeFrom="paragraph">
              <wp:posOffset>203776</wp:posOffset>
            </wp:positionV>
            <wp:extent cx="2465832" cy="150418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2465832" cy="1504187"/>
                    </a:xfrm>
                    <a:prstGeom prst="rect">
                      <a:avLst/>
                    </a:prstGeom>
                  </pic:spPr>
                </pic:pic>
              </a:graphicData>
            </a:graphic>
          </wp:anchor>
        </w:drawing>
      </w:r>
      <w:r>
        <w:t xml:space="preserve">To enrich the religious experience of children and staff </w:t>
      </w:r>
      <w:proofErr w:type="gramStart"/>
      <w:r>
        <w:t>To</w:t>
      </w:r>
      <w:proofErr w:type="gramEnd"/>
      <w:r>
        <w:t xml:space="preserve"> mark as special</w:t>
      </w:r>
    </w:p>
    <w:p w14:paraId="4F35C772" w14:textId="77777777" w:rsidR="00B02719" w:rsidRDefault="00171BB2">
      <w:pPr>
        <w:pStyle w:val="BodyText"/>
        <w:spacing w:line="265" w:lineRule="exact"/>
        <w:ind w:left="1620"/>
      </w:pPr>
      <w:r>
        <w:t>To give worth to</w:t>
      </w:r>
    </w:p>
    <w:p w14:paraId="4F35C773" w14:textId="77777777" w:rsidR="00B02719" w:rsidRDefault="00B02719">
      <w:pPr>
        <w:pStyle w:val="BodyText"/>
        <w:spacing w:before="11"/>
        <w:rPr>
          <w:sz w:val="21"/>
        </w:rPr>
      </w:pPr>
    </w:p>
    <w:p w14:paraId="4F35C774" w14:textId="77777777" w:rsidR="00B02719" w:rsidRDefault="00171BB2">
      <w:pPr>
        <w:pStyle w:val="BodyText"/>
        <w:spacing w:before="1"/>
        <w:ind w:left="1620" w:right="8024"/>
      </w:pPr>
      <w:r>
        <w:t xml:space="preserve">To wonder at </w:t>
      </w:r>
      <w:proofErr w:type="gramStart"/>
      <w:r>
        <w:t>To</w:t>
      </w:r>
      <w:proofErr w:type="gramEnd"/>
      <w:r>
        <w:t xml:space="preserve"> take time to</w:t>
      </w:r>
    </w:p>
    <w:p w14:paraId="4F35C775" w14:textId="77777777" w:rsidR="00B02719" w:rsidRDefault="00171BB2">
      <w:pPr>
        <w:pStyle w:val="BodyText"/>
        <w:spacing w:before="1"/>
        <w:ind w:left="1620"/>
      </w:pPr>
      <w:r>
        <w:t>To come to terms with…</w:t>
      </w:r>
    </w:p>
    <w:p w14:paraId="4F35C776" w14:textId="77777777" w:rsidR="00B02719" w:rsidRDefault="00B02719">
      <w:pPr>
        <w:pStyle w:val="BodyText"/>
        <w:rPr>
          <w:sz w:val="26"/>
        </w:rPr>
      </w:pPr>
    </w:p>
    <w:p w14:paraId="4F35C777" w14:textId="77777777" w:rsidR="00B02719" w:rsidRDefault="00B02719">
      <w:pPr>
        <w:pStyle w:val="BodyText"/>
        <w:spacing w:before="11"/>
        <w:rPr>
          <w:sz w:val="34"/>
        </w:rPr>
      </w:pPr>
    </w:p>
    <w:p w14:paraId="4F35C778" w14:textId="77777777" w:rsidR="00B02719" w:rsidRDefault="00171BB2">
      <w:pPr>
        <w:pStyle w:val="Heading1"/>
        <w:rPr>
          <w:u w:val="none"/>
        </w:rPr>
      </w:pPr>
      <w:r>
        <w:rPr>
          <w:u w:val="thick"/>
          <w:shd w:val="clear" w:color="auto" w:fill="D2D2D2"/>
        </w:rPr>
        <w:t>Who should be involved in Collective Worship?</w:t>
      </w:r>
    </w:p>
    <w:p w14:paraId="4F35C779" w14:textId="77777777" w:rsidR="00B02719" w:rsidRDefault="00B02719">
      <w:pPr>
        <w:pStyle w:val="BodyText"/>
        <w:rPr>
          <w:b/>
          <w:sz w:val="20"/>
        </w:rPr>
      </w:pPr>
    </w:p>
    <w:p w14:paraId="4F35C77A" w14:textId="77777777" w:rsidR="00B02719" w:rsidRDefault="00B02719">
      <w:pPr>
        <w:pStyle w:val="BodyText"/>
        <w:spacing w:before="10"/>
        <w:rPr>
          <w:b/>
          <w:sz w:val="21"/>
        </w:rPr>
      </w:pPr>
    </w:p>
    <w:p w14:paraId="4F35C77B" w14:textId="00687462" w:rsidR="00B02719" w:rsidRDefault="00171BB2" w:rsidP="00E44DA6">
      <w:pPr>
        <w:pStyle w:val="BodyText"/>
        <w:ind w:left="1620" w:right="1585"/>
        <w:jc w:val="both"/>
      </w:pPr>
      <w:r>
        <w:t>Pupils – they must have the opportunity to take part in daily Collective Worship. Chaplaincy/Worship Team – they will plan and lead Key Stage Collective Worship. Teachers – they plan and enable Collective Worship to take place each day</w:t>
      </w:r>
      <w:r w:rsidR="000A0777">
        <w:t>.</w:t>
      </w:r>
    </w:p>
    <w:p w14:paraId="4F35C77C" w14:textId="42458A39" w:rsidR="00B02719" w:rsidRDefault="00171BB2" w:rsidP="00E44DA6">
      <w:pPr>
        <w:pStyle w:val="BodyText"/>
        <w:spacing w:before="1"/>
        <w:ind w:left="1620"/>
        <w:jc w:val="both"/>
      </w:pPr>
      <w:r>
        <w:t>All staff – they are invited to participate in all acts of Collective Worship</w:t>
      </w:r>
      <w:r w:rsidR="000A0777">
        <w:t>.</w:t>
      </w:r>
    </w:p>
    <w:p w14:paraId="4F35C77D" w14:textId="77777777" w:rsidR="00B02719" w:rsidRDefault="00171BB2" w:rsidP="00E44DA6">
      <w:pPr>
        <w:pStyle w:val="BodyText"/>
        <w:spacing w:before="1"/>
        <w:ind w:left="1620" w:right="1207"/>
        <w:jc w:val="both"/>
      </w:pPr>
      <w:r>
        <w:t>Parents – they too are invited to participate in acts of Collective Worship during class assemblies, meetings for Sacramental preparation, etc.</w:t>
      </w:r>
    </w:p>
    <w:p w14:paraId="4F35C77E" w14:textId="77777777" w:rsidR="00B02719" w:rsidRDefault="00B02719">
      <w:pPr>
        <w:pStyle w:val="BodyText"/>
        <w:rPr>
          <w:sz w:val="20"/>
        </w:rPr>
      </w:pPr>
    </w:p>
    <w:p w14:paraId="4F35C77F" w14:textId="77777777" w:rsidR="00B02719" w:rsidRDefault="00171BB2">
      <w:pPr>
        <w:pStyle w:val="Heading1"/>
        <w:spacing w:before="228"/>
        <w:rPr>
          <w:u w:val="none"/>
        </w:rPr>
      </w:pPr>
      <w:r>
        <w:rPr>
          <w:u w:val="thick"/>
          <w:shd w:val="clear" w:color="auto" w:fill="D2D2D2"/>
        </w:rPr>
        <w:t>Where should Collective Worship take place?</w:t>
      </w:r>
    </w:p>
    <w:p w14:paraId="4F35C780" w14:textId="77777777" w:rsidR="00B02719" w:rsidRDefault="00B02719">
      <w:pPr>
        <w:pStyle w:val="BodyText"/>
        <w:spacing w:before="10"/>
        <w:rPr>
          <w:b/>
          <w:sz w:val="19"/>
        </w:rPr>
      </w:pPr>
    </w:p>
    <w:p w14:paraId="4F35C781" w14:textId="77777777" w:rsidR="00B02719" w:rsidRDefault="00171BB2">
      <w:pPr>
        <w:pStyle w:val="ListParagraph"/>
        <w:numPr>
          <w:ilvl w:val="0"/>
          <w:numId w:val="1"/>
        </w:numPr>
        <w:tabs>
          <w:tab w:val="left" w:pos="1620"/>
          <w:tab w:val="left" w:pos="1621"/>
        </w:tabs>
        <w:ind w:hanging="361"/>
      </w:pPr>
      <w:r>
        <w:t>In the</w:t>
      </w:r>
      <w:r>
        <w:rPr>
          <w:spacing w:val="-3"/>
        </w:rPr>
        <w:t xml:space="preserve"> </w:t>
      </w:r>
      <w:r>
        <w:t>classrooms</w:t>
      </w:r>
    </w:p>
    <w:p w14:paraId="4F35C782" w14:textId="77777777" w:rsidR="00B02719" w:rsidRDefault="00171BB2">
      <w:pPr>
        <w:pStyle w:val="ListParagraph"/>
        <w:numPr>
          <w:ilvl w:val="0"/>
          <w:numId w:val="1"/>
        </w:numPr>
        <w:tabs>
          <w:tab w:val="left" w:pos="1620"/>
          <w:tab w:val="left" w:pos="1621"/>
        </w:tabs>
        <w:spacing w:before="37"/>
        <w:ind w:hanging="361"/>
      </w:pPr>
      <w:r>
        <w:t>In the</w:t>
      </w:r>
      <w:r>
        <w:rPr>
          <w:spacing w:val="-3"/>
        </w:rPr>
        <w:t xml:space="preserve"> </w:t>
      </w:r>
      <w:r>
        <w:t>hall</w:t>
      </w:r>
    </w:p>
    <w:p w14:paraId="4F35C783" w14:textId="77777777" w:rsidR="00B02719" w:rsidRDefault="00171BB2">
      <w:pPr>
        <w:pStyle w:val="ListParagraph"/>
        <w:numPr>
          <w:ilvl w:val="0"/>
          <w:numId w:val="1"/>
        </w:numPr>
        <w:tabs>
          <w:tab w:val="left" w:pos="1620"/>
          <w:tab w:val="left" w:pos="1621"/>
        </w:tabs>
        <w:spacing w:before="36"/>
        <w:ind w:hanging="361"/>
      </w:pPr>
      <w:r>
        <w:t>In</w:t>
      </w:r>
      <w:r>
        <w:rPr>
          <w:spacing w:val="-2"/>
        </w:rPr>
        <w:t xml:space="preserve"> </w:t>
      </w:r>
      <w:r>
        <w:t>church</w:t>
      </w:r>
    </w:p>
    <w:p w14:paraId="4F35C784" w14:textId="77777777" w:rsidR="00B02719" w:rsidRDefault="00171BB2">
      <w:pPr>
        <w:pStyle w:val="ListParagraph"/>
        <w:numPr>
          <w:ilvl w:val="0"/>
          <w:numId w:val="1"/>
        </w:numPr>
        <w:tabs>
          <w:tab w:val="left" w:pos="1620"/>
          <w:tab w:val="left" w:pos="1621"/>
        </w:tabs>
        <w:spacing w:before="40"/>
        <w:ind w:hanging="361"/>
      </w:pPr>
      <w:r>
        <w:t>In the open if</w:t>
      </w:r>
      <w:r>
        <w:rPr>
          <w:spacing w:val="-4"/>
        </w:rPr>
        <w:t xml:space="preserve"> </w:t>
      </w:r>
      <w:r>
        <w:t>appropriate</w:t>
      </w:r>
    </w:p>
    <w:p w14:paraId="4F35C785" w14:textId="77777777" w:rsidR="00B02719" w:rsidRDefault="00B02719">
      <w:pPr>
        <w:pStyle w:val="BodyText"/>
        <w:rPr>
          <w:sz w:val="20"/>
        </w:rPr>
      </w:pPr>
    </w:p>
    <w:p w14:paraId="4F35C786" w14:textId="77777777" w:rsidR="00B02719" w:rsidRDefault="00B02719">
      <w:pPr>
        <w:pStyle w:val="BodyText"/>
        <w:rPr>
          <w:sz w:val="20"/>
        </w:rPr>
      </w:pPr>
    </w:p>
    <w:p w14:paraId="4F35C787" w14:textId="77777777" w:rsidR="00B02719" w:rsidRDefault="00B02719">
      <w:pPr>
        <w:pStyle w:val="BodyText"/>
        <w:spacing w:before="8"/>
        <w:rPr>
          <w:sz w:val="21"/>
        </w:rPr>
      </w:pPr>
    </w:p>
    <w:p w14:paraId="4F35C788" w14:textId="77777777" w:rsidR="00B02719" w:rsidRDefault="00171BB2">
      <w:pPr>
        <w:pStyle w:val="Heading1"/>
        <w:rPr>
          <w:u w:val="none"/>
        </w:rPr>
      </w:pPr>
      <w:r>
        <w:rPr>
          <w:u w:val="thick"/>
          <w:shd w:val="clear" w:color="auto" w:fill="D2D2D2"/>
        </w:rPr>
        <w:t>When should Collective Worship take</w:t>
      </w:r>
      <w:r>
        <w:rPr>
          <w:spacing w:val="-18"/>
          <w:u w:val="thick"/>
          <w:shd w:val="clear" w:color="auto" w:fill="D2D2D2"/>
        </w:rPr>
        <w:t xml:space="preserve"> </w:t>
      </w:r>
      <w:r>
        <w:rPr>
          <w:u w:val="thick"/>
          <w:shd w:val="clear" w:color="auto" w:fill="D2D2D2"/>
        </w:rPr>
        <w:t>place?</w:t>
      </w:r>
    </w:p>
    <w:p w14:paraId="4F35C789" w14:textId="77777777" w:rsidR="00B02719" w:rsidRDefault="00B02719">
      <w:pPr>
        <w:pStyle w:val="BodyText"/>
        <w:spacing w:before="12"/>
        <w:rPr>
          <w:b/>
          <w:sz w:val="19"/>
        </w:rPr>
      </w:pPr>
    </w:p>
    <w:p w14:paraId="4F35C78A" w14:textId="77777777" w:rsidR="00B02719" w:rsidRDefault="00171BB2" w:rsidP="00E44DA6">
      <w:pPr>
        <w:pStyle w:val="BodyText"/>
        <w:spacing w:line="276" w:lineRule="auto"/>
        <w:ind w:left="900" w:right="1377"/>
        <w:jc w:val="both"/>
      </w:pPr>
      <w:r>
        <w:t>Collective Worship need not occur at the beginning of the day but rather at the time that is most appropriate for us as a school to ensure that it is a meaningful and prayerful opportunity for all participants.</w:t>
      </w:r>
    </w:p>
    <w:p w14:paraId="4F35C78B" w14:textId="77777777" w:rsidR="00B02719" w:rsidRDefault="00B02719">
      <w:pPr>
        <w:spacing w:line="276" w:lineRule="auto"/>
        <w:sectPr w:rsidR="00B02719">
          <w:pgSz w:w="11910" w:h="16840"/>
          <w:pgMar w:top="1780" w:right="220" w:bottom="280" w:left="540" w:header="540" w:footer="0" w:gutter="0"/>
          <w:cols w:space="720"/>
        </w:sectPr>
      </w:pPr>
    </w:p>
    <w:p w14:paraId="4F35C78C" w14:textId="77777777" w:rsidR="00B02719" w:rsidRDefault="00171BB2">
      <w:pPr>
        <w:pStyle w:val="Heading1"/>
        <w:spacing w:before="159"/>
        <w:rPr>
          <w:u w:val="none"/>
        </w:rPr>
      </w:pPr>
      <w:r>
        <w:rPr>
          <w:u w:val="thick"/>
          <w:shd w:val="clear" w:color="auto" w:fill="D2D2D2"/>
        </w:rPr>
        <w:lastRenderedPageBreak/>
        <w:t>How should Collective Worship be delivered?</w:t>
      </w:r>
    </w:p>
    <w:p w14:paraId="4F35C78D" w14:textId="77777777" w:rsidR="00B02719" w:rsidRDefault="00B02719">
      <w:pPr>
        <w:pStyle w:val="BodyText"/>
        <w:spacing w:before="9"/>
        <w:rPr>
          <w:b/>
          <w:sz w:val="19"/>
        </w:rPr>
      </w:pPr>
    </w:p>
    <w:p w14:paraId="4F35C78E" w14:textId="77777777" w:rsidR="00B02719" w:rsidRDefault="00171BB2" w:rsidP="00E44DA6">
      <w:pPr>
        <w:pStyle w:val="BodyText"/>
        <w:ind w:left="900"/>
        <w:jc w:val="both"/>
      </w:pPr>
      <w:r>
        <w:t>Collective Worship can take many forms:</w:t>
      </w:r>
    </w:p>
    <w:p w14:paraId="4F35C78F" w14:textId="77777777" w:rsidR="00B02719" w:rsidRDefault="00B02719" w:rsidP="00E44DA6">
      <w:pPr>
        <w:pStyle w:val="BodyText"/>
        <w:spacing w:before="11"/>
        <w:jc w:val="both"/>
        <w:rPr>
          <w:sz w:val="19"/>
        </w:rPr>
      </w:pPr>
    </w:p>
    <w:p w14:paraId="4F35C790" w14:textId="77777777" w:rsidR="00B02719" w:rsidRDefault="00171BB2" w:rsidP="00E44DA6">
      <w:pPr>
        <w:pStyle w:val="ListParagraph"/>
        <w:numPr>
          <w:ilvl w:val="0"/>
          <w:numId w:val="1"/>
        </w:numPr>
        <w:tabs>
          <w:tab w:val="left" w:pos="1620"/>
          <w:tab w:val="left" w:pos="1621"/>
        </w:tabs>
        <w:spacing w:before="0"/>
        <w:ind w:hanging="361"/>
        <w:jc w:val="both"/>
      </w:pPr>
      <w:r>
        <w:t>Can be led by pupils, staff or</w:t>
      </w:r>
      <w:r>
        <w:rPr>
          <w:spacing w:val="-1"/>
        </w:rPr>
        <w:t xml:space="preserve"> </w:t>
      </w:r>
      <w:r>
        <w:t>visitors</w:t>
      </w:r>
    </w:p>
    <w:p w14:paraId="4F35C791" w14:textId="77777777" w:rsidR="00B02719" w:rsidRDefault="00171BB2" w:rsidP="00E44DA6">
      <w:pPr>
        <w:pStyle w:val="ListParagraph"/>
        <w:numPr>
          <w:ilvl w:val="0"/>
          <w:numId w:val="1"/>
        </w:numPr>
        <w:tabs>
          <w:tab w:val="left" w:pos="1620"/>
          <w:tab w:val="left" w:pos="1621"/>
        </w:tabs>
        <w:spacing w:before="35"/>
        <w:ind w:hanging="361"/>
        <w:jc w:val="both"/>
      </w:pPr>
      <w:r>
        <w:t>Can be offered for a class, a phase or whole</w:t>
      </w:r>
      <w:r>
        <w:rPr>
          <w:spacing w:val="-9"/>
        </w:rPr>
        <w:t xml:space="preserve"> </w:t>
      </w:r>
      <w:r>
        <w:t>school</w:t>
      </w:r>
    </w:p>
    <w:p w14:paraId="4F35C792" w14:textId="77777777" w:rsidR="00B02719" w:rsidRDefault="00171BB2" w:rsidP="00E44DA6">
      <w:pPr>
        <w:pStyle w:val="ListParagraph"/>
        <w:numPr>
          <w:ilvl w:val="0"/>
          <w:numId w:val="1"/>
        </w:numPr>
        <w:tabs>
          <w:tab w:val="left" w:pos="1620"/>
          <w:tab w:val="left" w:pos="1621"/>
        </w:tabs>
        <w:spacing w:before="38" w:line="273" w:lineRule="auto"/>
        <w:ind w:right="1479"/>
        <w:jc w:val="both"/>
      </w:pPr>
      <w:r>
        <w:t>Should use a balance of quiet reflection, silence, prayers, responses, music, songs, dance, drama, slides, video or short</w:t>
      </w:r>
      <w:r>
        <w:rPr>
          <w:spacing w:val="-3"/>
        </w:rPr>
        <w:t xml:space="preserve"> </w:t>
      </w:r>
      <w:r>
        <w:t>address</w:t>
      </w:r>
    </w:p>
    <w:p w14:paraId="4F35C793" w14:textId="77777777" w:rsidR="00B02719" w:rsidRDefault="00171BB2" w:rsidP="00E44DA6">
      <w:pPr>
        <w:pStyle w:val="ListParagraph"/>
        <w:numPr>
          <w:ilvl w:val="0"/>
          <w:numId w:val="1"/>
        </w:numPr>
        <w:tabs>
          <w:tab w:val="left" w:pos="1620"/>
          <w:tab w:val="left" w:pos="1621"/>
        </w:tabs>
        <w:spacing w:before="2"/>
        <w:ind w:hanging="361"/>
        <w:jc w:val="both"/>
      </w:pPr>
      <w:r>
        <w:t>Should provide a focus using artefacts, candles, symbols and</w:t>
      </w:r>
      <w:r>
        <w:rPr>
          <w:spacing w:val="-6"/>
        </w:rPr>
        <w:t xml:space="preserve"> </w:t>
      </w:r>
      <w:r>
        <w:t>lighting</w:t>
      </w:r>
    </w:p>
    <w:p w14:paraId="4F35C794" w14:textId="77777777" w:rsidR="00B02719" w:rsidRDefault="00171BB2" w:rsidP="00E44DA6">
      <w:pPr>
        <w:pStyle w:val="ListParagraph"/>
        <w:numPr>
          <w:ilvl w:val="0"/>
          <w:numId w:val="1"/>
        </w:numPr>
        <w:tabs>
          <w:tab w:val="left" w:pos="1620"/>
          <w:tab w:val="left" w:pos="1621"/>
        </w:tabs>
        <w:spacing w:before="37" w:line="271" w:lineRule="auto"/>
        <w:ind w:right="1795"/>
        <w:jc w:val="both"/>
      </w:pPr>
      <w:r>
        <w:t>Ensures the theme, focus, delivery, length and resources are appropriate to the interests, age range, backgrounds and abilities of the</w:t>
      </w:r>
      <w:r>
        <w:rPr>
          <w:spacing w:val="-8"/>
        </w:rPr>
        <w:t xml:space="preserve"> </w:t>
      </w:r>
      <w:r>
        <w:t>pupils</w:t>
      </w:r>
    </w:p>
    <w:p w14:paraId="4F35C795" w14:textId="77777777" w:rsidR="00B02719" w:rsidRDefault="00171BB2" w:rsidP="00E44DA6">
      <w:pPr>
        <w:pStyle w:val="ListParagraph"/>
        <w:numPr>
          <w:ilvl w:val="0"/>
          <w:numId w:val="1"/>
        </w:numPr>
        <w:tabs>
          <w:tab w:val="left" w:pos="1620"/>
          <w:tab w:val="left" w:pos="1621"/>
        </w:tabs>
        <w:spacing w:before="8"/>
        <w:ind w:hanging="361"/>
        <w:jc w:val="both"/>
      </w:pPr>
      <w:r>
        <w:t>Respect the freedom of pupils and staff in the invitation to prayer and</w:t>
      </w:r>
      <w:r>
        <w:rPr>
          <w:spacing w:val="-17"/>
        </w:rPr>
        <w:t xml:space="preserve"> </w:t>
      </w:r>
      <w:r>
        <w:t>worship</w:t>
      </w:r>
    </w:p>
    <w:p w14:paraId="4F35C796" w14:textId="77777777" w:rsidR="00B02719" w:rsidRDefault="00171BB2" w:rsidP="00E44DA6">
      <w:pPr>
        <w:pStyle w:val="ListParagraph"/>
        <w:numPr>
          <w:ilvl w:val="0"/>
          <w:numId w:val="1"/>
        </w:numPr>
        <w:tabs>
          <w:tab w:val="left" w:pos="1620"/>
          <w:tab w:val="left" w:pos="1621"/>
        </w:tabs>
        <w:spacing w:before="36" w:line="273" w:lineRule="auto"/>
        <w:ind w:right="1486"/>
        <w:jc w:val="both"/>
      </w:pPr>
      <w:r>
        <w:t>Set an appropriate atmosphere with a sense of order and occasion, including entry and</w:t>
      </w:r>
      <w:r>
        <w:rPr>
          <w:spacing w:val="1"/>
        </w:rPr>
        <w:t xml:space="preserve"> </w:t>
      </w:r>
      <w:r>
        <w:t>exit</w:t>
      </w:r>
    </w:p>
    <w:p w14:paraId="4F35C797" w14:textId="77777777" w:rsidR="00B02719" w:rsidRDefault="00171BB2" w:rsidP="00E44DA6">
      <w:pPr>
        <w:pStyle w:val="ListParagraph"/>
        <w:numPr>
          <w:ilvl w:val="0"/>
          <w:numId w:val="1"/>
        </w:numPr>
        <w:tabs>
          <w:tab w:val="left" w:pos="1620"/>
          <w:tab w:val="left" w:pos="1621"/>
        </w:tabs>
        <w:spacing w:before="4"/>
        <w:ind w:hanging="361"/>
        <w:jc w:val="both"/>
      </w:pPr>
      <w:r>
        <w:t>Ensure the possibility of conscious, active participation of all</w:t>
      </w:r>
      <w:r>
        <w:rPr>
          <w:spacing w:val="-11"/>
        </w:rPr>
        <w:t xml:space="preserve"> </w:t>
      </w:r>
      <w:r>
        <w:t>present</w:t>
      </w:r>
    </w:p>
    <w:p w14:paraId="4F35C798" w14:textId="77777777" w:rsidR="00B02719" w:rsidRDefault="00B02719">
      <w:pPr>
        <w:pStyle w:val="BodyText"/>
        <w:rPr>
          <w:sz w:val="20"/>
        </w:rPr>
      </w:pPr>
    </w:p>
    <w:p w14:paraId="4F35C799" w14:textId="77777777" w:rsidR="00B02719" w:rsidRDefault="00B02719">
      <w:pPr>
        <w:pStyle w:val="BodyText"/>
        <w:spacing w:before="3"/>
        <w:rPr>
          <w:sz w:val="23"/>
        </w:rPr>
      </w:pPr>
    </w:p>
    <w:p w14:paraId="4F35C79A" w14:textId="77777777" w:rsidR="00B02719" w:rsidRDefault="00171BB2">
      <w:pPr>
        <w:pStyle w:val="Heading1"/>
        <w:spacing w:line="458" w:lineRule="auto"/>
        <w:ind w:right="2654"/>
        <w:rPr>
          <w:u w:val="none"/>
        </w:rPr>
      </w:pPr>
      <w:r>
        <w:rPr>
          <w:u w:val="thick"/>
          <w:shd w:val="clear" w:color="auto" w:fill="D2D2D2"/>
        </w:rPr>
        <w:t>How should Collective Worship be planned, recorded and evaluated?</w:t>
      </w:r>
      <w:r>
        <w:rPr>
          <w:u w:val="none"/>
        </w:rPr>
        <w:t xml:space="preserve"> Planned</w:t>
      </w:r>
    </w:p>
    <w:p w14:paraId="4F35C79B" w14:textId="77777777" w:rsidR="00B02719" w:rsidRDefault="00171BB2" w:rsidP="00E44DA6">
      <w:pPr>
        <w:pStyle w:val="ListParagraph"/>
        <w:numPr>
          <w:ilvl w:val="0"/>
          <w:numId w:val="1"/>
        </w:numPr>
        <w:tabs>
          <w:tab w:val="left" w:pos="1620"/>
          <w:tab w:val="left" w:pos="1621"/>
        </w:tabs>
        <w:spacing w:before="0" w:line="271" w:lineRule="auto"/>
        <w:ind w:right="1323"/>
        <w:jc w:val="both"/>
      </w:pPr>
      <w:r>
        <w:t>Through/with reference to the church’s seasons, significant dates and the Come and See</w:t>
      </w:r>
      <w:r>
        <w:rPr>
          <w:spacing w:val="-2"/>
        </w:rPr>
        <w:t xml:space="preserve"> </w:t>
      </w:r>
      <w:r>
        <w:t>curriculum</w:t>
      </w:r>
    </w:p>
    <w:p w14:paraId="4F35C79C" w14:textId="77777777" w:rsidR="00B02719" w:rsidRDefault="00171BB2" w:rsidP="00E44DA6">
      <w:pPr>
        <w:pStyle w:val="ListParagraph"/>
        <w:numPr>
          <w:ilvl w:val="0"/>
          <w:numId w:val="1"/>
        </w:numPr>
        <w:tabs>
          <w:tab w:val="left" w:pos="1620"/>
          <w:tab w:val="left" w:pos="1621"/>
        </w:tabs>
        <w:spacing w:before="5" w:line="271" w:lineRule="auto"/>
        <w:ind w:right="1519"/>
        <w:jc w:val="both"/>
      </w:pPr>
      <w:r>
        <w:t>With the flexibility to respond to changing situations with the school and the wider community</w:t>
      </w:r>
    </w:p>
    <w:p w14:paraId="4F35C79D" w14:textId="77777777" w:rsidR="00B02719" w:rsidRDefault="00171BB2" w:rsidP="00E44DA6">
      <w:pPr>
        <w:pStyle w:val="Heading1"/>
        <w:spacing w:before="208"/>
        <w:jc w:val="both"/>
        <w:rPr>
          <w:u w:val="none"/>
        </w:rPr>
      </w:pPr>
      <w:r>
        <w:rPr>
          <w:u w:val="none"/>
        </w:rPr>
        <w:t>Recorded</w:t>
      </w:r>
    </w:p>
    <w:p w14:paraId="4F35C79E" w14:textId="77777777" w:rsidR="00B02719" w:rsidRDefault="00B02719" w:rsidP="00E44DA6">
      <w:pPr>
        <w:pStyle w:val="BodyText"/>
        <w:spacing w:before="7"/>
        <w:jc w:val="both"/>
        <w:rPr>
          <w:b/>
          <w:sz w:val="19"/>
        </w:rPr>
      </w:pPr>
    </w:p>
    <w:p w14:paraId="4F35C79F" w14:textId="77777777" w:rsidR="00B02719" w:rsidRDefault="00171BB2" w:rsidP="00E44DA6">
      <w:pPr>
        <w:pStyle w:val="ListParagraph"/>
        <w:numPr>
          <w:ilvl w:val="0"/>
          <w:numId w:val="1"/>
        </w:numPr>
        <w:tabs>
          <w:tab w:val="left" w:pos="1620"/>
          <w:tab w:val="left" w:pos="1621"/>
        </w:tabs>
        <w:ind w:hanging="361"/>
        <w:jc w:val="both"/>
      </w:pPr>
      <w:r>
        <w:t>Through displays, prayers, photographs,</w:t>
      </w:r>
      <w:r>
        <w:rPr>
          <w:spacing w:val="-5"/>
        </w:rPr>
        <w:t xml:space="preserve"> </w:t>
      </w:r>
      <w:r>
        <w:t>etc.</w:t>
      </w:r>
    </w:p>
    <w:p w14:paraId="4F35C7A0" w14:textId="77777777" w:rsidR="00B02719" w:rsidRDefault="00171BB2" w:rsidP="00E44DA6">
      <w:pPr>
        <w:pStyle w:val="ListParagraph"/>
        <w:numPr>
          <w:ilvl w:val="0"/>
          <w:numId w:val="1"/>
        </w:numPr>
        <w:tabs>
          <w:tab w:val="left" w:pos="1620"/>
          <w:tab w:val="left" w:pos="1621"/>
        </w:tabs>
        <w:spacing w:before="40"/>
        <w:ind w:hanging="361"/>
        <w:jc w:val="both"/>
      </w:pPr>
      <w:r>
        <w:t>Through planning to keep note of themes, leaders, pupil</w:t>
      </w:r>
      <w:r>
        <w:rPr>
          <w:spacing w:val="-11"/>
        </w:rPr>
        <w:t xml:space="preserve"> </w:t>
      </w:r>
      <w:r>
        <w:t>groupings</w:t>
      </w:r>
    </w:p>
    <w:p w14:paraId="4F35C7A1" w14:textId="77777777" w:rsidR="00B02719" w:rsidRDefault="00B02719" w:rsidP="00E44DA6">
      <w:pPr>
        <w:pStyle w:val="BodyText"/>
        <w:spacing w:before="6"/>
        <w:jc w:val="both"/>
        <w:rPr>
          <w:sz w:val="19"/>
        </w:rPr>
      </w:pPr>
    </w:p>
    <w:p w14:paraId="4F35C7A2" w14:textId="77777777" w:rsidR="00B02719" w:rsidRDefault="00171BB2" w:rsidP="00E44DA6">
      <w:pPr>
        <w:pStyle w:val="Heading1"/>
        <w:jc w:val="both"/>
        <w:rPr>
          <w:u w:val="none"/>
        </w:rPr>
      </w:pPr>
      <w:r>
        <w:rPr>
          <w:u w:val="none"/>
        </w:rPr>
        <w:t>Evaluated</w:t>
      </w:r>
    </w:p>
    <w:p w14:paraId="4F35C7A3" w14:textId="77777777" w:rsidR="00B02719" w:rsidRDefault="00B02719" w:rsidP="00E44DA6">
      <w:pPr>
        <w:pStyle w:val="BodyText"/>
        <w:jc w:val="both"/>
        <w:rPr>
          <w:b/>
          <w:sz w:val="20"/>
        </w:rPr>
      </w:pPr>
    </w:p>
    <w:p w14:paraId="4F35C7A4" w14:textId="77777777" w:rsidR="00B02719" w:rsidRDefault="00171BB2" w:rsidP="00E44DA6">
      <w:pPr>
        <w:pStyle w:val="ListParagraph"/>
        <w:numPr>
          <w:ilvl w:val="0"/>
          <w:numId w:val="1"/>
        </w:numPr>
        <w:tabs>
          <w:tab w:val="left" w:pos="1620"/>
          <w:tab w:val="left" w:pos="1621"/>
        </w:tabs>
        <w:ind w:hanging="361"/>
        <w:jc w:val="both"/>
      </w:pPr>
      <w:r>
        <w:t>By staff and pupils on a regular</w:t>
      </w:r>
      <w:r>
        <w:rPr>
          <w:spacing w:val="-6"/>
        </w:rPr>
        <w:t xml:space="preserve"> </w:t>
      </w:r>
      <w:r>
        <w:t>basis</w:t>
      </w:r>
    </w:p>
    <w:p w14:paraId="4F35C7A5" w14:textId="77777777" w:rsidR="00B02719" w:rsidRDefault="00171BB2">
      <w:pPr>
        <w:pStyle w:val="BodyText"/>
        <w:spacing w:before="1"/>
        <w:rPr>
          <w:sz w:val="15"/>
        </w:rPr>
      </w:pPr>
      <w:r>
        <w:rPr>
          <w:noProof/>
          <w:lang w:val="en-GB" w:eastAsia="en-GB"/>
        </w:rPr>
        <w:drawing>
          <wp:anchor distT="0" distB="0" distL="0" distR="0" simplePos="0" relativeHeight="2" behindDoc="0" locked="0" layoutInCell="1" allowOverlap="1" wp14:anchorId="4F35C7DA" wp14:editId="4F35C7DB">
            <wp:simplePos x="0" y="0"/>
            <wp:positionH relativeFrom="page">
              <wp:posOffset>5155565</wp:posOffset>
            </wp:positionH>
            <wp:positionV relativeFrom="paragraph">
              <wp:posOffset>1969135</wp:posOffset>
            </wp:positionV>
            <wp:extent cx="1918078" cy="83962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1918078" cy="839628"/>
                    </a:xfrm>
                    <a:prstGeom prst="rect">
                      <a:avLst/>
                    </a:prstGeom>
                  </pic:spPr>
                </pic:pic>
              </a:graphicData>
            </a:graphic>
          </wp:anchor>
        </w:drawing>
      </w:r>
    </w:p>
    <w:p w14:paraId="4F35C7A6" w14:textId="77777777" w:rsidR="00B02719" w:rsidRDefault="00B02719">
      <w:pPr>
        <w:rPr>
          <w:sz w:val="15"/>
        </w:rPr>
        <w:sectPr w:rsidR="00B02719">
          <w:pgSz w:w="11910" w:h="16840"/>
          <w:pgMar w:top="1780" w:right="220" w:bottom="280" w:left="540" w:header="540" w:footer="0" w:gutter="0"/>
          <w:cols w:space="720"/>
        </w:sectPr>
      </w:pPr>
    </w:p>
    <w:p w14:paraId="4F35C7A7" w14:textId="77777777" w:rsidR="00B02719" w:rsidRDefault="00171BB2">
      <w:pPr>
        <w:pStyle w:val="Heading1"/>
        <w:spacing w:before="159" w:line="456" w:lineRule="auto"/>
        <w:ind w:right="5173"/>
        <w:rPr>
          <w:u w:val="none"/>
        </w:rPr>
      </w:pPr>
      <w:r>
        <w:rPr>
          <w:u w:val="thick"/>
          <w:shd w:val="clear" w:color="auto" w:fill="D2D2D2"/>
        </w:rPr>
        <w:lastRenderedPageBreak/>
        <w:t>Opportunities provided for Collective Worship</w:t>
      </w:r>
      <w:r>
        <w:rPr>
          <w:u w:val="none"/>
        </w:rPr>
        <w:t xml:space="preserve"> Foundation Stage</w:t>
      </w:r>
    </w:p>
    <w:p w14:paraId="017EE36D" w14:textId="77777777" w:rsidR="00B92DBE" w:rsidRDefault="00171BB2">
      <w:pPr>
        <w:pStyle w:val="BodyText"/>
        <w:tabs>
          <w:tab w:val="left" w:pos="2609"/>
          <w:tab w:val="left" w:pos="2640"/>
          <w:tab w:val="left" w:pos="2961"/>
          <w:tab w:val="left" w:pos="2995"/>
        </w:tabs>
        <w:spacing w:before="2" w:line="456" w:lineRule="auto"/>
        <w:ind w:left="900" w:right="2571"/>
      </w:pPr>
      <w:r>
        <w:t>Monday</w:t>
      </w:r>
      <w:r>
        <w:tab/>
        <w:t>-</w:t>
      </w:r>
      <w:r>
        <w:tab/>
        <w:t>Whole school Collective Worship/</w:t>
      </w:r>
      <w:r w:rsidR="00B92DBE">
        <w:t>Classroom Based</w:t>
      </w:r>
    </w:p>
    <w:p w14:paraId="0C754FE3" w14:textId="5D091E49" w:rsidR="00B92DBE" w:rsidRDefault="00171BB2">
      <w:pPr>
        <w:pStyle w:val="BodyText"/>
        <w:tabs>
          <w:tab w:val="left" w:pos="2609"/>
          <w:tab w:val="left" w:pos="2640"/>
          <w:tab w:val="left" w:pos="2961"/>
          <w:tab w:val="left" w:pos="2995"/>
        </w:tabs>
        <w:spacing w:before="2" w:line="456" w:lineRule="auto"/>
        <w:ind w:left="900" w:right="2571"/>
      </w:pPr>
      <w:r>
        <w:t>Tuesday</w:t>
      </w:r>
      <w:r>
        <w:tab/>
        <w:t>-</w:t>
      </w:r>
      <w:r>
        <w:tab/>
      </w:r>
      <w:r w:rsidR="004F66C1">
        <w:t xml:space="preserve"> </w:t>
      </w:r>
      <w:r w:rsidR="00B90961">
        <w:t>Classroom Based</w:t>
      </w:r>
    </w:p>
    <w:p w14:paraId="4F35C7A8" w14:textId="292DCC73" w:rsidR="00B02719" w:rsidRDefault="00171BB2">
      <w:pPr>
        <w:pStyle w:val="BodyText"/>
        <w:tabs>
          <w:tab w:val="left" w:pos="2609"/>
          <w:tab w:val="left" w:pos="2640"/>
          <w:tab w:val="left" w:pos="2961"/>
          <w:tab w:val="left" w:pos="2995"/>
        </w:tabs>
        <w:spacing w:before="2" w:line="456" w:lineRule="auto"/>
        <w:ind w:left="900" w:right="2571"/>
      </w:pPr>
      <w:r>
        <w:t>Wednesday</w:t>
      </w:r>
      <w:r>
        <w:tab/>
      </w:r>
      <w:r>
        <w:tab/>
        <w:t>-</w:t>
      </w:r>
      <w:r>
        <w:tab/>
      </w:r>
      <w:r>
        <w:tab/>
      </w:r>
      <w:r w:rsidR="00B90961">
        <w:t xml:space="preserve">Key Stage Collective Worship/Classroom Based </w:t>
      </w:r>
    </w:p>
    <w:p w14:paraId="058D0295" w14:textId="0946C03E" w:rsidR="00B92DBE" w:rsidRDefault="00171BB2">
      <w:pPr>
        <w:pStyle w:val="BodyText"/>
        <w:tabs>
          <w:tab w:val="left" w:pos="2594"/>
          <w:tab w:val="left" w:pos="2625"/>
          <w:tab w:val="left" w:pos="2981"/>
          <w:tab w:val="left" w:pos="3017"/>
        </w:tabs>
        <w:spacing w:line="458" w:lineRule="auto"/>
        <w:ind w:left="900" w:right="1353"/>
        <w:rPr>
          <w:spacing w:val="-42"/>
        </w:rPr>
      </w:pPr>
      <w:r>
        <w:t>Thursday</w:t>
      </w:r>
      <w:r>
        <w:tab/>
      </w:r>
      <w:r>
        <w:tab/>
        <w:t>-</w:t>
      </w:r>
      <w:r>
        <w:tab/>
      </w:r>
      <w:r w:rsidR="00B92DBE">
        <w:t>Classroom Based</w:t>
      </w:r>
    </w:p>
    <w:p w14:paraId="4F35C7A9" w14:textId="17BE7289" w:rsidR="00B02719" w:rsidRDefault="00171BB2">
      <w:pPr>
        <w:pStyle w:val="BodyText"/>
        <w:tabs>
          <w:tab w:val="left" w:pos="2594"/>
          <w:tab w:val="left" w:pos="2625"/>
          <w:tab w:val="left" w:pos="2981"/>
          <w:tab w:val="left" w:pos="3017"/>
        </w:tabs>
        <w:spacing w:line="458" w:lineRule="auto"/>
        <w:ind w:left="900" w:right="1353"/>
      </w:pPr>
      <w:r>
        <w:t>Friday</w:t>
      </w:r>
      <w:r>
        <w:tab/>
        <w:t>-</w:t>
      </w:r>
      <w:r>
        <w:tab/>
      </w:r>
      <w:r w:rsidR="00B92DBE">
        <w:t>Whole School Collective Worship/Classroom Based</w:t>
      </w:r>
      <w:r>
        <w:rPr>
          <w:spacing w:val="-8"/>
        </w:rPr>
        <w:t xml:space="preserve"> </w:t>
      </w:r>
    </w:p>
    <w:p w14:paraId="4F35C7AA" w14:textId="7425130A" w:rsidR="00B02719" w:rsidRDefault="00B02719">
      <w:pPr>
        <w:pStyle w:val="BodyText"/>
        <w:rPr>
          <w:sz w:val="26"/>
        </w:rPr>
      </w:pPr>
    </w:p>
    <w:p w14:paraId="4F35C7AB" w14:textId="544E243B" w:rsidR="00B02719" w:rsidRDefault="00171BB2">
      <w:pPr>
        <w:pStyle w:val="Heading1"/>
        <w:spacing w:before="189"/>
        <w:rPr>
          <w:u w:val="none"/>
        </w:rPr>
      </w:pPr>
      <w:r>
        <w:rPr>
          <w:u w:val="none"/>
        </w:rPr>
        <w:t>Key Stage One</w:t>
      </w:r>
    </w:p>
    <w:p w14:paraId="4F35C7AC" w14:textId="60C631E5" w:rsidR="00B02719" w:rsidRDefault="00B92DBE">
      <w:pPr>
        <w:pStyle w:val="BodyText"/>
        <w:rPr>
          <w:b/>
          <w:sz w:val="20"/>
        </w:rPr>
      </w:pPr>
      <w:r>
        <w:rPr>
          <w:noProof/>
          <w:lang w:val="en-GB" w:eastAsia="en-GB"/>
        </w:rPr>
        <w:drawing>
          <wp:anchor distT="0" distB="0" distL="0" distR="0" simplePos="0" relativeHeight="251657728" behindDoc="0" locked="0" layoutInCell="1" allowOverlap="1" wp14:anchorId="4F35C7DC" wp14:editId="2E74F58F">
            <wp:simplePos x="0" y="0"/>
            <wp:positionH relativeFrom="margin">
              <wp:align>right</wp:align>
            </wp:positionH>
            <wp:positionV relativeFrom="paragraph">
              <wp:posOffset>5715</wp:posOffset>
            </wp:positionV>
            <wp:extent cx="1528571" cy="2176272"/>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1528571" cy="2176272"/>
                    </a:xfrm>
                    <a:prstGeom prst="rect">
                      <a:avLst/>
                    </a:prstGeom>
                  </pic:spPr>
                </pic:pic>
              </a:graphicData>
            </a:graphic>
          </wp:anchor>
        </w:drawing>
      </w:r>
    </w:p>
    <w:p w14:paraId="4F35C7AD" w14:textId="1B0E1FC1" w:rsidR="00B02719" w:rsidRDefault="00171BB2">
      <w:pPr>
        <w:pStyle w:val="BodyText"/>
        <w:tabs>
          <w:tab w:val="left" w:pos="2623"/>
          <w:tab w:val="left" w:pos="2978"/>
        </w:tabs>
        <w:spacing w:line="276" w:lineRule="auto"/>
        <w:ind w:left="900" w:right="3292"/>
      </w:pPr>
      <w:r>
        <w:t>Monday</w:t>
      </w:r>
      <w:r>
        <w:tab/>
        <w:t>-</w:t>
      </w:r>
      <w:r>
        <w:tab/>
        <w:t>Whole school Collective Worship/</w:t>
      </w:r>
      <w:r w:rsidR="004F66C1">
        <w:t>Classroom Based</w:t>
      </w:r>
      <w:r w:rsidR="00B92DBE">
        <w:t xml:space="preserve"> </w:t>
      </w:r>
    </w:p>
    <w:p w14:paraId="4F35C7AE" w14:textId="3707B31F" w:rsidR="00B02719" w:rsidRDefault="00171BB2">
      <w:pPr>
        <w:pStyle w:val="BodyText"/>
        <w:tabs>
          <w:tab w:val="left" w:pos="2609"/>
          <w:tab w:val="left" w:pos="2961"/>
        </w:tabs>
        <w:spacing w:before="200"/>
        <w:ind w:left="900"/>
      </w:pPr>
      <w:r>
        <w:t>Tuesday</w:t>
      </w:r>
      <w:r>
        <w:tab/>
        <w:t>-</w:t>
      </w:r>
      <w:r>
        <w:tab/>
      </w:r>
      <w:r w:rsidR="004F66C1">
        <w:t xml:space="preserve"> </w:t>
      </w:r>
      <w:r w:rsidR="00B90961">
        <w:t>Classroom Based</w:t>
      </w:r>
    </w:p>
    <w:p w14:paraId="4F35C7AF" w14:textId="59211837" w:rsidR="00B02719" w:rsidRDefault="00B02719">
      <w:pPr>
        <w:pStyle w:val="BodyText"/>
        <w:spacing w:before="9"/>
        <w:rPr>
          <w:sz w:val="19"/>
        </w:rPr>
      </w:pPr>
    </w:p>
    <w:p w14:paraId="1EE02A03" w14:textId="77BA0967" w:rsidR="00B92DBE" w:rsidRDefault="00171BB2">
      <w:pPr>
        <w:pStyle w:val="BodyText"/>
        <w:tabs>
          <w:tab w:val="left" w:pos="2625"/>
          <w:tab w:val="left" w:pos="2981"/>
        </w:tabs>
        <w:spacing w:line="458" w:lineRule="auto"/>
        <w:ind w:left="900" w:right="2845"/>
      </w:pPr>
      <w:r>
        <w:t>Wednesday</w:t>
      </w:r>
      <w:r>
        <w:tab/>
        <w:t>-</w:t>
      </w:r>
      <w:r>
        <w:tab/>
      </w:r>
      <w:r w:rsidR="00B92DBE">
        <w:t xml:space="preserve"> </w:t>
      </w:r>
      <w:r w:rsidR="00B90961">
        <w:t xml:space="preserve">Key Stage Collective Worship </w:t>
      </w:r>
    </w:p>
    <w:p w14:paraId="4F35C7B0" w14:textId="35288AB1" w:rsidR="00B02719" w:rsidRDefault="00171BB2">
      <w:pPr>
        <w:pStyle w:val="BodyText"/>
        <w:tabs>
          <w:tab w:val="left" w:pos="2625"/>
          <w:tab w:val="left" w:pos="2981"/>
        </w:tabs>
        <w:spacing w:line="458" w:lineRule="auto"/>
        <w:ind w:left="900" w:right="2845"/>
      </w:pPr>
      <w:r>
        <w:t>Thursday</w:t>
      </w:r>
      <w:r>
        <w:tab/>
        <w:t>-</w:t>
      </w:r>
      <w:r>
        <w:tab/>
      </w:r>
      <w:r w:rsidR="00B92DBE">
        <w:t>Classroom Based</w:t>
      </w:r>
    </w:p>
    <w:p w14:paraId="4F35C7B1" w14:textId="450795D3" w:rsidR="00B02719" w:rsidRDefault="00171BB2">
      <w:pPr>
        <w:pStyle w:val="BodyText"/>
        <w:tabs>
          <w:tab w:val="left" w:pos="2594"/>
          <w:tab w:val="left" w:pos="3017"/>
        </w:tabs>
        <w:spacing w:line="262" w:lineRule="exact"/>
        <w:ind w:left="900"/>
      </w:pPr>
      <w:r>
        <w:t>Friday</w:t>
      </w:r>
      <w:r>
        <w:tab/>
        <w:t>-</w:t>
      </w:r>
      <w:r w:rsidR="00B92DBE">
        <w:t xml:space="preserve">    Whole School Collective Worship/Classroom Based</w:t>
      </w:r>
      <w:r w:rsidR="00B92DBE">
        <w:rPr>
          <w:spacing w:val="-8"/>
        </w:rPr>
        <w:t xml:space="preserve"> </w:t>
      </w:r>
    </w:p>
    <w:p w14:paraId="4F35C7B2" w14:textId="3B8E2D03" w:rsidR="00B02719" w:rsidRDefault="00B02719">
      <w:pPr>
        <w:pStyle w:val="BodyText"/>
        <w:rPr>
          <w:sz w:val="26"/>
        </w:rPr>
      </w:pPr>
    </w:p>
    <w:p w14:paraId="4F35C7B3" w14:textId="014648DA" w:rsidR="00B02719" w:rsidRDefault="00B02719">
      <w:pPr>
        <w:pStyle w:val="BodyText"/>
        <w:spacing w:before="9"/>
        <w:rPr>
          <w:sz w:val="35"/>
        </w:rPr>
      </w:pPr>
    </w:p>
    <w:p w14:paraId="4F35C7B4" w14:textId="5095394B" w:rsidR="00B02719" w:rsidRDefault="00171BB2">
      <w:pPr>
        <w:pStyle w:val="Heading1"/>
        <w:rPr>
          <w:u w:val="none"/>
        </w:rPr>
      </w:pPr>
      <w:r>
        <w:rPr>
          <w:u w:val="none"/>
        </w:rPr>
        <w:t>Key Stage Two</w:t>
      </w:r>
    </w:p>
    <w:p w14:paraId="4F35C7B5" w14:textId="1A26E259" w:rsidR="00B02719" w:rsidRDefault="00B02719">
      <w:pPr>
        <w:pStyle w:val="BodyText"/>
        <w:rPr>
          <w:b/>
          <w:sz w:val="20"/>
        </w:rPr>
      </w:pPr>
    </w:p>
    <w:p w14:paraId="2636580A" w14:textId="77777777" w:rsidR="00B92DBE" w:rsidRDefault="00171BB2">
      <w:pPr>
        <w:pStyle w:val="BodyText"/>
        <w:tabs>
          <w:tab w:val="left" w:pos="2609"/>
          <w:tab w:val="left" w:pos="2640"/>
          <w:tab w:val="left" w:pos="2961"/>
          <w:tab w:val="left" w:pos="2995"/>
        </w:tabs>
        <w:spacing w:line="456" w:lineRule="auto"/>
        <w:ind w:left="900" w:right="2571"/>
      </w:pPr>
      <w:r>
        <w:t>Monday</w:t>
      </w:r>
      <w:r>
        <w:tab/>
        <w:t>-</w:t>
      </w:r>
      <w:r>
        <w:tab/>
        <w:t>Whole school Collective Worship/Within classroom Tuesday</w:t>
      </w:r>
      <w:r>
        <w:tab/>
        <w:t>-</w:t>
      </w:r>
      <w:r>
        <w:tab/>
      </w:r>
      <w:r w:rsidR="00B92DBE">
        <w:t>Classroom Based</w:t>
      </w:r>
    </w:p>
    <w:p w14:paraId="4F35C7B6" w14:textId="7776DE2D" w:rsidR="00B02719" w:rsidRDefault="00171BB2">
      <w:pPr>
        <w:pStyle w:val="BodyText"/>
        <w:tabs>
          <w:tab w:val="left" w:pos="2609"/>
          <w:tab w:val="left" w:pos="2640"/>
          <w:tab w:val="left" w:pos="2961"/>
          <w:tab w:val="left" w:pos="2995"/>
        </w:tabs>
        <w:spacing w:line="456" w:lineRule="auto"/>
        <w:ind w:left="900" w:right="2571"/>
      </w:pPr>
      <w:r>
        <w:t>Wednesday</w:t>
      </w:r>
      <w:r>
        <w:tab/>
      </w:r>
      <w:r>
        <w:tab/>
        <w:t>-</w:t>
      </w:r>
      <w:r>
        <w:tab/>
      </w:r>
      <w:r w:rsidR="00B92DBE">
        <w:t>Classroom Based</w:t>
      </w:r>
    </w:p>
    <w:p w14:paraId="3650C5C3" w14:textId="6973513F" w:rsidR="00B92DBE" w:rsidRDefault="00171BB2">
      <w:pPr>
        <w:pStyle w:val="BodyText"/>
        <w:tabs>
          <w:tab w:val="left" w:pos="2594"/>
          <w:tab w:val="left" w:pos="2625"/>
          <w:tab w:val="left" w:pos="2981"/>
          <w:tab w:val="left" w:pos="3017"/>
        </w:tabs>
        <w:spacing w:before="3" w:line="456" w:lineRule="auto"/>
        <w:ind w:left="900" w:right="2987"/>
      </w:pPr>
      <w:r>
        <w:t>Thursday</w:t>
      </w:r>
      <w:r>
        <w:tab/>
      </w:r>
      <w:r>
        <w:tab/>
        <w:t>-</w:t>
      </w:r>
      <w:r>
        <w:tab/>
      </w:r>
      <w:r w:rsidR="00B92DBE">
        <w:t>Key Stage Collective Worship</w:t>
      </w:r>
    </w:p>
    <w:p w14:paraId="4F35C7B7" w14:textId="6B5D8AFA" w:rsidR="00B02719" w:rsidRDefault="00171BB2">
      <w:pPr>
        <w:pStyle w:val="BodyText"/>
        <w:tabs>
          <w:tab w:val="left" w:pos="2594"/>
          <w:tab w:val="left" w:pos="2625"/>
          <w:tab w:val="left" w:pos="2981"/>
          <w:tab w:val="left" w:pos="3017"/>
        </w:tabs>
        <w:spacing w:before="3" w:line="456" w:lineRule="auto"/>
        <w:ind w:left="900" w:right="2987"/>
      </w:pPr>
      <w:r>
        <w:t>Friday</w:t>
      </w:r>
      <w:r>
        <w:tab/>
        <w:t>-</w:t>
      </w:r>
      <w:r>
        <w:tab/>
      </w:r>
      <w:r w:rsidR="00B92DBE">
        <w:t>Whole School Collective Worship</w:t>
      </w:r>
    </w:p>
    <w:p w14:paraId="4F35C7B8" w14:textId="77777777" w:rsidR="00B02719" w:rsidRDefault="00B02719">
      <w:pPr>
        <w:pStyle w:val="BodyText"/>
        <w:rPr>
          <w:sz w:val="26"/>
        </w:rPr>
      </w:pPr>
    </w:p>
    <w:p w14:paraId="4F35C7BA" w14:textId="77777777" w:rsidR="00B02719" w:rsidRDefault="00171BB2">
      <w:pPr>
        <w:spacing w:before="182"/>
        <w:ind w:left="900"/>
        <w:rPr>
          <w:i/>
          <w:sz w:val="23"/>
        </w:rPr>
      </w:pPr>
      <w:r>
        <w:rPr>
          <w:i/>
          <w:sz w:val="23"/>
        </w:rPr>
        <w:t>Parents have the right to withdraw their child from daily collective worship</w:t>
      </w:r>
    </w:p>
    <w:p w14:paraId="4F35C7BB" w14:textId="77777777" w:rsidR="00B02719" w:rsidRDefault="00B02719">
      <w:pPr>
        <w:rPr>
          <w:sz w:val="23"/>
        </w:rPr>
        <w:sectPr w:rsidR="00B02719">
          <w:pgSz w:w="11910" w:h="16840"/>
          <w:pgMar w:top="1780" w:right="220" w:bottom="280" w:left="540" w:header="540" w:footer="0" w:gutter="0"/>
          <w:cols w:space="720"/>
        </w:sectPr>
      </w:pPr>
    </w:p>
    <w:p w14:paraId="4F35C7BC" w14:textId="77777777" w:rsidR="00B02719" w:rsidRDefault="00B02719">
      <w:pPr>
        <w:pStyle w:val="BodyText"/>
        <w:spacing w:before="1"/>
        <w:rPr>
          <w:i/>
          <w:sz w:val="9"/>
        </w:rPr>
      </w:pPr>
    </w:p>
    <w:p w14:paraId="4F35C7BD" w14:textId="77777777" w:rsidR="00B02719" w:rsidRDefault="00171BB2">
      <w:pPr>
        <w:pStyle w:val="BodyText"/>
        <w:spacing w:before="57"/>
        <w:ind w:left="2018"/>
        <w:rPr>
          <w:rFonts w:ascii="Carlito"/>
        </w:rPr>
      </w:pPr>
      <w:r>
        <w:rPr>
          <w:noProof/>
          <w:lang w:val="en-GB" w:eastAsia="en-GB"/>
        </w:rPr>
        <w:drawing>
          <wp:anchor distT="0" distB="0" distL="0" distR="0" simplePos="0" relativeHeight="15730688" behindDoc="0" locked="0" layoutInCell="1" allowOverlap="1" wp14:anchorId="4F35C7DE" wp14:editId="4F35C7DF">
            <wp:simplePos x="0" y="0"/>
            <wp:positionH relativeFrom="page">
              <wp:posOffset>409955</wp:posOffset>
            </wp:positionH>
            <wp:positionV relativeFrom="paragraph">
              <wp:posOffset>-68533</wp:posOffset>
            </wp:positionV>
            <wp:extent cx="790956" cy="79095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6" cstate="print"/>
                    <a:stretch>
                      <a:fillRect/>
                    </a:stretch>
                  </pic:blipFill>
                  <pic:spPr>
                    <a:xfrm>
                      <a:off x="0" y="0"/>
                      <a:ext cx="790956" cy="790955"/>
                    </a:xfrm>
                    <a:prstGeom prst="rect">
                      <a:avLst/>
                    </a:prstGeom>
                  </pic:spPr>
                </pic:pic>
              </a:graphicData>
            </a:graphic>
          </wp:anchor>
        </w:drawing>
      </w:r>
      <w:r>
        <w:rPr>
          <w:rFonts w:ascii="Carlito"/>
        </w:rPr>
        <w:t>Saint Ambrose Barlow Catholic Primary School</w:t>
      </w:r>
    </w:p>
    <w:p w14:paraId="4F35C7BE" w14:textId="77777777" w:rsidR="00171BB2" w:rsidRDefault="00171BB2" w:rsidP="00171BB2">
      <w:pPr>
        <w:pStyle w:val="Heading1"/>
        <w:spacing w:before="101"/>
        <w:rPr>
          <w:rFonts w:ascii="Carlito"/>
          <w:b w:val="0"/>
          <w:bCs w:val="0"/>
          <w:sz w:val="29"/>
          <w:u w:val="none"/>
        </w:rPr>
      </w:pPr>
    </w:p>
    <w:p w14:paraId="4F35C7BF" w14:textId="77777777" w:rsidR="00171BB2" w:rsidRDefault="00171BB2" w:rsidP="00171BB2">
      <w:pPr>
        <w:pStyle w:val="Heading1"/>
        <w:spacing w:before="101"/>
        <w:rPr>
          <w:rFonts w:ascii="Carlito"/>
          <w:b w:val="0"/>
          <w:bCs w:val="0"/>
          <w:sz w:val="29"/>
          <w:u w:val="none"/>
        </w:rPr>
      </w:pPr>
    </w:p>
    <w:p w14:paraId="4F35C7C0" w14:textId="77777777" w:rsidR="00B02719" w:rsidRDefault="00171BB2" w:rsidP="00171BB2">
      <w:pPr>
        <w:pStyle w:val="Heading1"/>
        <w:spacing w:before="101"/>
        <w:rPr>
          <w:u w:val="none"/>
        </w:rPr>
      </w:pPr>
      <w:r>
        <w:rPr>
          <w:u w:val="none"/>
        </w:rPr>
        <w:t>Class Collective Worship</w:t>
      </w:r>
    </w:p>
    <w:p w14:paraId="4F35C7C1" w14:textId="77777777" w:rsidR="00B02719" w:rsidRDefault="00B02719">
      <w:pPr>
        <w:pStyle w:val="BodyText"/>
        <w:rPr>
          <w:b/>
          <w:sz w:val="20"/>
        </w:rPr>
      </w:pPr>
    </w:p>
    <w:p w14:paraId="4F35C7C2" w14:textId="77777777" w:rsidR="00B02719" w:rsidRDefault="00171BB2">
      <w:pPr>
        <w:pStyle w:val="BodyText"/>
        <w:spacing w:line="276" w:lineRule="auto"/>
        <w:ind w:left="900" w:right="1420"/>
      </w:pPr>
      <w:r>
        <w:t>There will be a series of whole class collective worships throughout the year which parents will be invited.</w:t>
      </w:r>
    </w:p>
    <w:p w14:paraId="4F35C7C3" w14:textId="77777777" w:rsidR="00B02719" w:rsidRDefault="00B02719">
      <w:pPr>
        <w:pStyle w:val="BodyText"/>
        <w:rPr>
          <w:sz w:val="26"/>
        </w:rPr>
      </w:pPr>
    </w:p>
    <w:p w14:paraId="4F35C7C4" w14:textId="77777777" w:rsidR="00B02719" w:rsidRDefault="00B02719">
      <w:pPr>
        <w:pStyle w:val="BodyText"/>
        <w:spacing w:before="4"/>
        <w:rPr>
          <w:sz w:val="32"/>
        </w:rPr>
      </w:pPr>
    </w:p>
    <w:p w14:paraId="4F35C7C5" w14:textId="77777777" w:rsidR="00B02719" w:rsidRDefault="00171BB2">
      <w:pPr>
        <w:pStyle w:val="Heading1"/>
        <w:spacing w:before="1"/>
        <w:rPr>
          <w:u w:val="none"/>
        </w:rPr>
      </w:pPr>
      <w:r>
        <w:rPr>
          <w:u w:val="none"/>
        </w:rPr>
        <w:t>Whole School</w:t>
      </w:r>
    </w:p>
    <w:p w14:paraId="4F35C7C6" w14:textId="77777777" w:rsidR="00B02719" w:rsidRDefault="00B02719">
      <w:pPr>
        <w:pStyle w:val="BodyText"/>
        <w:spacing w:before="11"/>
        <w:rPr>
          <w:b/>
          <w:sz w:val="19"/>
        </w:rPr>
      </w:pPr>
    </w:p>
    <w:p w14:paraId="4F35C7C7" w14:textId="77777777" w:rsidR="00B02719" w:rsidRDefault="00171BB2">
      <w:pPr>
        <w:pStyle w:val="BodyText"/>
        <w:spacing w:line="276" w:lineRule="auto"/>
        <w:ind w:left="900" w:right="1207"/>
      </w:pPr>
      <w:r>
        <w:t>Throughout the year pupils participate in Mass, and deliver seasonal services for parents and members of the community</w:t>
      </w:r>
    </w:p>
    <w:p w14:paraId="4F35C7C8" w14:textId="77777777" w:rsidR="00B02719" w:rsidRDefault="00171BB2">
      <w:pPr>
        <w:pStyle w:val="BodyText"/>
        <w:spacing w:before="198"/>
        <w:ind w:left="900"/>
      </w:pPr>
      <w:r>
        <w:t>E.g. Advent, Carol Services, Ash Wednesday, Easter Service, Corpus Christi, etc.</w:t>
      </w:r>
    </w:p>
    <w:p w14:paraId="4F35C7C9" w14:textId="77777777" w:rsidR="00B02719" w:rsidRDefault="00B02719">
      <w:pPr>
        <w:pStyle w:val="BodyText"/>
        <w:spacing w:before="11"/>
        <w:rPr>
          <w:sz w:val="19"/>
        </w:rPr>
      </w:pPr>
    </w:p>
    <w:p w14:paraId="4F35C7CA" w14:textId="77777777" w:rsidR="00B02719" w:rsidRDefault="00171BB2">
      <w:pPr>
        <w:pStyle w:val="Heading1"/>
        <w:spacing w:before="1"/>
        <w:rPr>
          <w:u w:val="none"/>
        </w:rPr>
      </w:pPr>
      <w:r>
        <w:rPr>
          <w:u w:val="none"/>
        </w:rPr>
        <w:t>Leavers</w:t>
      </w:r>
    </w:p>
    <w:p w14:paraId="4F35C7CB" w14:textId="77777777" w:rsidR="00B02719" w:rsidRDefault="00B02719">
      <w:pPr>
        <w:pStyle w:val="BodyText"/>
        <w:rPr>
          <w:b/>
          <w:sz w:val="20"/>
        </w:rPr>
      </w:pPr>
    </w:p>
    <w:p w14:paraId="4F35C7CC" w14:textId="77777777" w:rsidR="00B02719" w:rsidRDefault="00171BB2">
      <w:pPr>
        <w:pStyle w:val="BodyText"/>
        <w:spacing w:line="276" w:lineRule="auto"/>
        <w:ind w:left="900" w:right="1627"/>
      </w:pPr>
      <w:r>
        <w:t>A special Mass is celebrated at the end of the academic year, which recalls the children’s journey through our school and points towards their future lives in Secondary School.</w:t>
      </w:r>
    </w:p>
    <w:p w14:paraId="4F35C7CD" w14:textId="77777777" w:rsidR="00B02719" w:rsidRDefault="00B02719">
      <w:pPr>
        <w:pStyle w:val="BodyText"/>
        <w:rPr>
          <w:sz w:val="20"/>
        </w:rPr>
      </w:pPr>
    </w:p>
    <w:p w14:paraId="4F35C7CE" w14:textId="77777777" w:rsidR="00B02719" w:rsidRDefault="00B02719">
      <w:pPr>
        <w:pStyle w:val="BodyText"/>
        <w:rPr>
          <w:sz w:val="20"/>
        </w:rPr>
      </w:pPr>
    </w:p>
    <w:p w14:paraId="4F35C7CF" w14:textId="77777777" w:rsidR="00B02719" w:rsidRDefault="00171BB2">
      <w:pPr>
        <w:pStyle w:val="Heading1"/>
        <w:spacing w:before="221"/>
        <w:rPr>
          <w:u w:val="none"/>
        </w:rPr>
      </w:pPr>
      <w:r>
        <w:rPr>
          <w:u w:val="thick"/>
          <w:shd w:val="clear" w:color="auto" w:fill="D2D2D2"/>
        </w:rPr>
        <w:t>Review</w:t>
      </w:r>
    </w:p>
    <w:p w14:paraId="4F35C7D0" w14:textId="77777777" w:rsidR="00B02719" w:rsidRDefault="00B02719">
      <w:pPr>
        <w:pStyle w:val="BodyText"/>
        <w:spacing w:before="9"/>
        <w:rPr>
          <w:b/>
          <w:sz w:val="19"/>
        </w:rPr>
      </w:pPr>
    </w:p>
    <w:p w14:paraId="4F35C7D1" w14:textId="77777777" w:rsidR="00B02719" w:rsidRDefault="00171BB2">
      <w:pPr>
        <w:pStyle w:val="BodyText"/>
        <w:spacing w:line="278" w:lineRule="auto"/>
        <w:ind w:left="900" w:right="1780"/>
      </w:pPr>
      <w:r>
        <w:t>This policy will be reviewed on a yearly basis but maybe changed/updated at any time, following discussions with staff, so that it always remains a workable document.</w:t>
      </w:r>
    </w:p>
    <w:p w14:paraId="4F35C7D2" w14:textId="77777777" w:rsidR="00171BB2" w:rsidRDefault="00171BB2">
      <w:pPr>
        <w:pStyle w:val="BodyText"/>
        <w:spacing w:line="278" w:lineRule="auto"/>
        <w:ind w:left="900" w:right="1780"/>
      </w:pPr>
    </w:p>
    <w:p w14:paraId="4F35C7D3" w14:textId="54D6EF08" w:rsidR="00171BB2" w:rsidRPr="00171BB2" w:rsidRDefault="00171BB2">
      <w:pPr>
        <w:pStyle w:val="BodyText"/>
        <w:spacing w:line="278" w:lineRule="auto"/>
        <w:ind w:left="900" w:right="1780"/>
        <w:rPr>
          <w:i/>
        </w:rPr>
      </w:pPr>
    </w:p>
    <w:sectPr w:rsidR="00171BB2" w:rsidRPr="00171BB2">
      <w:headerReference w:type="default" r:id="rId17"/>
      <w:pgSz w:w="11910" w:h="16840"/>
      <w:pgMar w:top="520" w:right="220" w:bottom="280" w:left="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C7E2" w14:textId="77777777" w:rsidR="00846EB5" w:rsidRDefault="00171BB2">
      <w:r>
        <w:separator/>
      </w:r>
    </w:p>
  </w:endnote>
  <w:endnote w:type="continuationSeparator" w:id="0">
    <w:p w14:paraId="4F35C7E3" w14:textId="77777777" w:rsidR="00846EB5" w:rsidRDefault="0017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C7E0" w14:textId="77777777" w:rsidR="00846EB5" w:rsidRDefault="00171BB2">
      <w:r>
        <w:separator/>
      </w:r>
    </w:p>
  </w:footnote>
  <w:footnote w:type="continuationSeparator" w:id="0">
    <w:p w14:paraId="4F35C7E1" w14:textId="77777777" w:rsidR="00846EB5" w:rsidRDefault="0017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C7E4" w14:textId="77777777" w:rsidR="00B02719" w:rsidRDefault="00171BB2">
    <w:pPr>
      <w:pStyle w:val="BodyText"/>
      <w:spacing w:line="14" w:lineRule="auto"/>
      <w:rPr>
        <w:sz w:val="20"/>
      </w:rPr>
    </w:pPr>
    <w:r>
      <w:rPr>
        <w:noProof/>
        <w:lang w:val="en-GB" w:eastAsia="en-GB"/>
      </w:rPr>
      <w:drawing>
        <wp:anchor distT="0" distB="0" distL="0" distR="0" simplePos="0" relativeHeight="251657216" behindDoc="1" locked="0" layoutInCell="1" allowOverlap="1" wp14:anchorId="4F35C7E6" wp14:editId="4F35C7E7">
          <wp:simplePos x="0" y="0"/>
          <wp:positionH relativeFrom="page">
            <wp:posOffset>409955</wp:posOffset>
          </wp:positionH>
          <wp:positionV relativeFrom="page">
            <wp:posOffset>342899</wp:posOffset>
          </wp:positionV>
          <wp:extent cx="790956" cy="7909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90956" cy="790955"/>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0" behindDoc="1" locked="0" layoutInCell="1" allowOverlap="1" wp14:anchorId="4F35C7E8" wp14:editId="4F35C7E9">
              <wp:simplePos x="0" y="0"/>
              <wp:positionH relativeFrom="page">
                <wp:posOffset>1612265</wp:posOffset>
              </wp:positionH>
              <wp:positionV relativeFrom="page">
                <wp:posOffset>462915</wp:posOffset>
              </wp:positionV>
              <wp:extent cx="266763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5C7EA" w14:textId="77777777" w:rsidR="00B02719" w:rsidRDefault="00171BB2">
                          <w:pPr>
                            <w:pStyle w:val="BodyText"/>
                            <w:spacing w:line="245" w:lineRule="exact"/>
                            <w:ind w:left="20"/>
                            <w:rPr>
                              <w:rFonts w:ascii="Carlito"/>
                            </w:rPr>
                          </w:pPr>
                          <w:r>
                            <w:rPr>
                              <w:rFonts w:ascii="Carlito"/>
                            </w:rPr>
                            <w:t>Saint Ambrose Barlow Catholic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5C7E8" id="_x0000_t202" coordsize="21600,21600" o:spt="202" path="m,l,21600r21600,l21600,xe">
              <v:stroke joinstyle="miter"/>
              <v:path gradientshapeok="t" o:connecttype="rect"/>
            </v:shapetype>
            <v:shape id="Text Box 1" o:spid="_x0000_s1026" type="#_x0000_t202" style="position:absolute;margin-left:126.95pt;margin-top:36.45pt;width:210.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" filled="f" stroked="f">
              <v:textbox inset="0,0,0,0">
                <w:txbxContent>
                  <w:p w14:paraId="4F35C7EA" w14:textId="77777777" w:rsidR="00B02719" w:rsidRDefault="00171BB2">
                    <w:pPr>
                      <w:pStyle w:val="BodyText"/>
                      <w:spacing w:line="245" w:lineRule="exact"/>
                      <w:ind w:left="20"/>
                      <w:rPr>
                        <w:rFonts w:ascii="Carlito"/>
                      </w:rPr>
                    </w:pPr>
                    <w:r>
                      <w:rPr>
                        <w:rFonts w:ascii="Carlito"/>
                      </w:rPr>
                      <w:t>Saint Ambrose Barlow Catholic Primary School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C7E5" w14:textId="77777777" w:rsidR="00B02719" w:rsidRDefault="00B0271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567BE"/>
    <w:multiLevelType w:val="hybridMultilevel"/>
    <w:tmpl w:val="5D7481C0"/>
    <w:lvl w:ilvl="0" w:tplc="3FA0348C">
      <w:numFmt w:val="bullet"/>
      <w:lvlText w:val=""/>
      <w:lvlJc w:val="left"/>
      <w:pPr>
        <w:ind w:left="1620" w:hanging="360"/>
      </w:pPr>
      <w:rPr>
        <w:rFonts w:ascii="Symbol" w:eastAsia="Symbol" w:hAnsi="Symbol" w:cs="Symbol" w:hint="default"/>
        <w:w w:val="100"/>
        <w:sz w:val="22"/>
        <w:szCs w:val="22"/>
        <w:lang w:val="en-US" w:eastAsia="en-US" w:bidi="ar-SA"/>
      </w:rPr>
    </w:lvl>
    <w:lvl w:ilvl="1" w:tplc="633209D8">
      <w:numFmt w:val="bullet"/>
      <w:lvlText w:val="•"/>
      <w:lvlJc w:val="left"/>
      <w:pPr>
        <w:ind w:left="2572" w:hanging="360"/>
      </w:pPr>
      <w:rPr>
        <w:rFonts w:hint="default"/>
        <w:lang w:val="en-US" w:eastAsia="en-US" w:bidi="ar-SA"/>
      </w:rPr>
    </w:lvl>
    <w:lvl w:ilvl="2" w:tplc="1294354C">
      <w:numFmt w:val="bullet"/>
      <w:lvlText w:val="•"/>
      <w:lvlJc w:val="left"/>
      <w:pPr>
        <w:ind w:left="3525" w:hanging="360"/>
      </w:pPr>
      <w:rPr>
        <w:rFonts w:hint="default"/>
        <w:lang w:val="en-US" w:eastAsia="en-US" w:bidi="ar-SA"/>
      </w:rPr>
    </w:lvl>
    <w:lvl w:ilvl="3" w:tplc="0462653A">
      <w:numFmt w:val="bullet"/>
      <w:lvlText w:val="•"/>
      <w:lvlJc w:val="left"/>
      <w:pPr>
        <w:ind w:left="4477" w:hanging="360"/>
      </w:pPr>
      <w:rPr>
        <w:rFonts w:hint="default"/>
        <w:lang w:val="en-US" w:eastAsia="en-US" w:bidi="ar-SA"/>
      </w:rPr>
    </w:lvl>
    <w:lvl w:ilvl="4" w:tplc="D334169A">
      <w:numFmt w:val="bullet"/>
      <w:lvlText w:val="•"/>
      <w:lvlJc w:val="left"/>
      <w:pPr>
        <w:ind w:left="5430" w:hanging="360"/>
      </w:pPr>
      <w:rPr>
        <w:rFonts w:hint="default"/>
        <w:lang w:val="en-US" w:eastAsia="en-US" w:bidi="ar-SA"/>
      </w:rPr>
    </w:lvl>
    <w:lvl w:ilvl="5" w:tplc="58D68A22">
      <w:numFmt w:val="bullet"/>
      <w:lvlText w:val="•"/>
      <w:lvlJc w:val="left"/>
      <w:pPr>
        <w:ind w:left="6383" w:hanging="360"/>
      </w:pPr>
      <w:rPr>
        <w:rFonts w:hint="default"/>
        <w:lang w:val="en-US" w:eastAsia="en-US" w:bidi="ar-SA"/>
      </w:rPr>
    </w:lvl>
    <w:lvl w:ilvl="6" w:tplc="D278CBBC">
      <w:numFmt w:val="bullet"/>
      <w:lvlText w:val="•"/>
      <w:lvlJc w:val="left"/>
      <w:pPr>
        <w:ind w:left="7335" w:hanging="360"/>
      </w:pPr>
      <w:rPr>
        <w:rFonts w:hint="default"/>
        <w:lang w:val="en-US" w:eastAsia="en-US" w:bidi="ar-SA"/>
      </w:rPr>
    </w:lvl>
    <w:lvl w:ilvl="7" w:tplc="A5BC883E">
      <w:numFmt w:val="bullet"/>
      <w:lvlText w:val="•"/>
      <w:lvlJc w:val="left"/>
      <w:pPr>
        <w:ind w:left="8288" w:hanging="360"/>
      </w:pPr>
      <w:rPr>
        <w:rFonts w:hint="default"/>
        <w:lang w:val="en-US" w:eastAsia="en-US" w:bidi="ar-SA"/>
      </w:rPr>
    </w:lvl>
    <w:lvl w:ilvl="8" w:tplc="2530EB30">
      <w:numFmt w:val="bullet"/>
      <w:lvlText w:val="•"/>
      <w:lvlJc w:val="left"/>
      <w:pPr>
        <w:ind w:left="924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719"/>
    <w:rsid w:val="000A0777"/>
    <w:rsid w:val="00171BB2"/>
    <w:rsid w:val="004F66C1"/>
    <w:rsid w:val="005668D4"/>
    <w:rsid w:val="00846EB5"/>
    <w:rsid w:val="00A50634"/>
    <w:rsid w:val="00B02719"/>
    <w:rsid w:val="00B90961"/>
    <w:rsid w:val="00B92DBE"/>
    <w:rsid w:val="00E4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5C754"/>
  <w15:docId w15:val="{D3FA87D8-5F0D-422F-83F3-EC4089C4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9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162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5A69451F3CE428B667A2A6F7FC016" ma:contentTypeVersion="14" ma:contentTypeDescription="Create a new document." ma:contentTypeScope="" ma:versionID="391e41577d6adf867527f86db7248cd2">
  <xsd:schema xmlns:xsd="http://www.w3.org/2001/XMLSchema" xmlns:xs="http://www.w3.org/2001/XMLSchema" xmlns:p="http://schemas.microsoft.com/office/2006/metadata/properties" xmlns:ns3="53efcd51-ab9b-4778-a1d2-fa48ba9094c1" xmlns:ns4="8fcb7aff-7d04-4c21-91ef-5a24012d4291" targetNamespace="http://schemas.microsoft.com/office/2006/metadata/properties" ma:root="true" ma:fieldsID="fcefc1d758cbe244bd9bbfe763876b81" ns3:_="" ns4:_="">
    <xsd:import namespace="53efcd51-ab9b-4778-a1d2-fa48ba9094c1"/>
    <xsd:import namespace="8fcb7aff-7d04-4c21-91ef-5a24012d4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fcd51-ab9b-4778-a1d2-fa48ba9094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cb7aff-7d04-4c21-91ef-5a24012d42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39B0C-F308-4882-AAF4-F2F15306B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fcd51-ab9b-4778-a1d2-fa48ba9094c1"/>
    <ds:schemaRef ds:uri="8fcb7aff-7d04-4c21-91ef-5a24012d4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13241-E7CA-4553-9365-B02DF6764C0C}">
  <ds:schemaRefs>
    <ds:schemaRef ds:uri="http://schemas.microsoft.com/sharepoint/v3/contenttype/forms"/>
  </ds:schemaRefs>
</ds:datastoreItem>
</file>

<file path=customXml/itemProps3.xml><?xml version="1.0" encoding="utf-8"?>
<ds:datastoreItem xmlns:ds="http://schemas.openxmlformats.org/officeDocument/2006/customXml" ds:itemID="{F51E530F-556D-4606-BE0C-101DCD6BE24C}">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8fcb7aff-7d04-4c21-91ef-5a24012d4291"/>
    <ds:schemaRef ds:uri="53efcd51-ab9b-4778-a1d2-fa48ba9094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Headteacher (St Ambrose Barlow)</cp:lastModifiedBy>
  <cp:revision>2</cp:revision>
  <dcterms:created xsi:type="dcterms:W3CDTF">2022-09-28T12:56:00Z</dcterms:created>
  <dcterms:modified xsi:type="dcterms:W3CDTF">2022-09-28T12:56:00Z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2016</vt:lpwstr>
  </property>
  <property fmtid="{D5CDD505-2E9C-101B-9397-08002B2CF9AE}" pid="4" name="LastSaved">
    <vt:filetime>2020-09-09T00:00:00Z</vt:filetime>
  </property>
  <property fmtid="{D5CDD505-2E9C-101B-9397-08002B2CF9AE}" pid="5" name="ContentTypeId">
    <vt:lpwstr>0x01010030A5A69451F3CE428B667A2A6F7FC016</vt:lpwstr>
  </property>
</Properties>
</file>